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CEB1" w14:textId="77777777" w:rsidR="00423DCD" w:rsidRPr="0046631B" w:rsidRDefault="00307082" w:rsidP="00423DCD">
      <w:pPr>
        <w:jc w:val="center"/>
        <w:rPr>
          <w:b/>
          <w:u w:val="single"/>
          <w:lang w:val="en-GB"/>
        </w:rPr>
      </w:pPr>
      <w:bookmarkStart w:id="0" w:name="_Hlk194656384"/>
      <w:r w:rsidRPr="0046631B">
        <w:rPr>
          <w:b/>
          <w:u w:val="single"/>
          <w:lang w:val="en-GB"/>
        </w:rPr>
        <w:t xml:space="preserve">Technical specification for </w:t>
      </w:r>
      <w:bookmarkStart w:id="1" w:name="_Toc178492074"/>
      <w:bookmarkStart w:id="2" w:name="_Toc149642863"/>
      <w:bookmarkStart w:id="3" w:name="_Toc133393971"/>
      <w:r w:rsidR="007C236D">
        <w:rPr>
          <w:b/>
          <w:u w:val="single"/>
          <w:lang w:val="en-GB"/>
        </w:rPr>
        <w:t>33</w:t>
      </w:r>
      <w:r w:rsidRPr="0046631B">
        <w:rPr>
          <w:b/>
          <w:u w:val="single"/>
          <w:lang w:val="en-GB"/>
        </w:rPr>
        <w:t>0kV disconnectors</w:t>
      </w:r>
    </w:p>
    <w:bookmarkEnd w:id="1"/>
    <w:bookmarkEnd w:id="2"/>
    <w:bookmarkEnd w:id="3"/>
    <w:p w14:paraId="71B144C0" w14:textId="77777777" w:rsidR="00423DCD" w:rsidRPr="0046631B" w:rsidRDefault="00307082" w:rsidP="00423DCD">
      <w:pPr>
        <w:rPr>
          <w:lang w:val="en-GB"/>
        </w:rPr>
      </w:pPr>
      <w:r w:rsidRPr="0046631B">
        <w:rPr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38A75B88" w14:textId="77777777" w:rsidR="00423DCD" w:rsidRPr="0046631B" w:rsidRDefault="00307082" w:rsidP="00423DCD">
      <w:pPr>
        <w:pStyle w:val="Heading2"/>
        <w:numPr>
          <w:ilvl w:val="0"/>
          <w:numId w:val="4"/>
        </w:numPr>
        <w:tabs>
          <w:tab w:val="num" w:pos="360"/>
        </w:tabs>
        <w:ind w:left="426"/>
        <w:rPr>
          <w:sz w:val="22"/>
          <w:szCs w:val="22"/>
        </w:rPr>
      </w:pPr>
      <w:r w:rsidRPr="0046631B">
        <w:rPr>
          <w:sz w:val="22"/>
          <w:szCs w:val="22"/>
        </w:rPr>
        <w:t>Technical requirements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16"/>
        <w:gridCol w:w="1984"/>
      </w:tblGrid>
      <w:tr w:rsidR="002373AF" w14:paraId="5BD6CB4A" w14:textId="77777777" w:rsidTr="007C7A85">
        <w:trPr>
          <w:trHeight w:val="197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6F4BE6" w14:textId="77777777" w:rsidR="00423DCD" w:rsidRPr="000A635D" w:rsidRDefault="00307082" w:rsidP="007C7A85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Description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BF61B6" w14:textId="77777777" w:rsidR="00423DCD" w:rsidRPr="000A635D" w:rsidRDefault="00307082" w:rsidP="007C7A85">
            <w:pPr>
              <w:pStyle w:val="Heading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A635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1474EE" w14:textId="77777777" w:rsidR="00423DCD" w:rsidRPr="000A635D" w:rsidRDefault="00307082" w:rsidP="007C7A85">
            <w:pPr>
              <w:pStyle w:val="Heading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A635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Offered</w:t>
            </w:r>
          </w:p>
        </w:tc>
      </w:tr>
      <w:tr w:rsidR="002373AF" w14:paraId="703015C8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C766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643801722" w:edGrp="everyone" w:colFirst="2" w:colLast="2"/>
            <w:r>
              <w:rPr>
                <w:sz w:val="20"/>
                <w:lang w:val="en-GB"/>
              </w:rPr>
              <w:t>Quantity</w:t>
            </w:r>
            <w:r w:rsidRPr="0046631B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of h</w:t>
            </w:r>
            <w:r w:rsidRPr="0046631B">
              <w:rPr>
                <w:sz w:val="20"/>
                <w:lang w:val="en-GB"/>
              </w:rPr>
              <w:t>orizontal centre-break motor driven disconnector without earthing switch</w:t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50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According to</w:t>
            </w:r>
          </w:p>
          <w:p w14:paraId="0914CF95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substation single</w:t>
            </w:r>
            <w:r>
              <w:rPr>
                <w:sz w:val="20"/>
                <w:lang w:val="en-GB"/>
              </w:rPr>
              <w:t xml:space="preserve"> </w:t>
            </w:r>
            <w:r w:rsidRPr="0046631B">
              <w:rPr>
                <w:sz w:val="20"/>
                <w:lang w:val="en-GB"/>
              </w:rPr>
              <w:t>line</w:t>
            </w:r>
          </w:p>
          <w:p w14:paraId="7E6C3249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C57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1CC8384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91FD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1014261" w:edGrp="everyone" w:colFirst="2" w:colLast="2"/>
            <w:permEnd w:id="1643801722"/>
            <w:r>
              <w:rPr>
                <w:sz w:val="20"/>
                <w:lang w:val="en-GB"/>
              </w:rPr>
              <w:t>Quantity</w:t>
            </w:r>
            <w:r w:rsidRPr="0046631B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of hori</w:t>
            </w:r>
            <w:r w:rsidRPr="0046631B">
              <w:rPr>
                <w:sz w:val="20"/>
                <w:lang w:val="en-GB"/>
              </w:rPr>
              <w:t xml:space="preserve">zontal centre-break motor driven disconnector with motor driven </w:t>
            </w:r>
            <w:r w:rsidRPr="0046631B">
              <w:rPr>
                <w:sz w:val="20"/>
                <w:lang w:val="en-GB"/>
              </w:rPr>
              <w:t>earthing switch on one side</w:t>
            </w:r>
            <w:r>
              <w:rPr>
                <w:sz w:val="20"/>
                <w:lang w:val="en-GB"/>
              </w:rPr>
              <w:t xml:space="preserve"> quantity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8C5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According to</w:t>
            </w:r>
          </w:p>
          <w:p w14:paraId="31ED17E8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substation single</w:t>
            </w:r>
            <w:r>
              <w:rPr>
                <w:sz w:val="20"/>
                <w:lang w:val="en-GB"/>
              </w:rPr>
              <w:t xml:space="preserve"> </w:t>
            </w:r>
            <w:r w:rsidRPr="0046631B">
              <w:rPr>
                <w:sz w:val="20"/>
                <w:lang w:val="en-GB"/>
              </w:rPr>
              <w:t>line</w:t>
            </w:r>
          </w:p>
          <w:p w14:paraId="6FBAEB42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23DB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887D745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BA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150306934" w:edGrp="everyone" w:colFirst="2" w:colLast="2"/>
            <w:permEnd w:id="11014261"/>
            <w:r w:rsidRPr="0046631B">
              <w:rPr>
                <w:sz w:val="20"/>
                <w:lang w:val="en-GB"/>
              </w:rPr>
              <w:t>Rated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D081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≥ </w:t>
            </w:r>
            <w:r>
              <w:rPr>
                <w:sz w:val="20"/>
                <w:lang w:val="en-GB"/>
              </w:rPr>
              <w:t xml:space="preserve">362 </w:t>
            </w:r>
            <w:r w:rsidRPr="0046631B">
              <w:rPr>
                <w:sz w:val="20"/>
                <w:lang w:val="en-GB"/>
              </w:rPr>
              <w:t>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B1A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41DC69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19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870742849" w:edGrp="everyone" w:colFirst="2" w:colLast="2"/>
            <w:permEnd w:id="1150306934"/>
            <w:r w:rsidRPr="0046631B">
              <w:rPr>
                <w:sz w:val="20"/>
                <w:lang w:val="en-GB"/>
              </w:rPr>
              <w:t>Rated frequency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(f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B1F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46631B">
              <w:rPr>
                <w:sz w:val="20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DB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13597D2B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6F1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631458781" w:edGrp="everyone" w:colFirst="2" w:colLast="2"/>
            <w:permEnd w:id="870742849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continuous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C170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46631B">
              <w:rPr>
                <w:rFonts w:cs="Times New Roman"/>
                <w:sz w:val="20"/>
                <w:szCs w:val="20"/>
                <w:lang w:val="en-GB"/>
              </w:rPr>
              <w:t xml:space="preserve">According to substation single-line diagram, but not less than </w:t>
            </w:r>
            <w:r>
              <w:rPr>
                <w:sz w:val="20"/>
                <w:lang w:val="en-GB"/>
              </w:rPr>
              <w:t>2000</w:t>
            </w:r>
            <w:r w:rsidRPr="0046631B">
              <w:rPr>
                <w:sz w:val="20"/>
                <w:lang w:val="en-GB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B7BB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148D9AD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46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545406806" w:edGrp="everyone" w:colFirst="2" w:colLast="2"/>
            <w:permEnd w:id="631458781"/>
            <w:r w:rsidRPr="0046631B">
              <w:rPr>
                <w:sz w:val="20"/>
                <w:lang w:val="en-GB"/>
              </w:rPr>
              <w:t>Rated short time withstand current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k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BE4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rFonts w:cs="Times New Roman"/>
                <w:sz w:val="20"/>
                <w:szCs w:val="20"/>
                <w:lang w:val="en-GB"/>
              </w:rPr>
              <w:t>According to substation single-line diagram, but not less than 2</w:t>
            </w:r>
            <w:r w:rsidRPr="0046631B">
              <w:rPr>
                <w:sz w:val="20"/>
                <w:lang w:val="en-GB"/>
              </w:rPr>
              <w:t xml:space="preserve">0 kA at </w:t>
            </w:r>
            <w:r w:rsidRPr="0046631B">
              <w:rPr>
                <w:rFonts w:cs="Times New Roman"/>
                <w:sz w:val="20"/>
                <w:szCs w:val="20"/>
                <w:lang w:val="en-GB"/>
              </w:rPr>
              <w:t>t</w:t>
            </w:r>
            <w:r w:rsidRPr="0046631B">
              <w:rPr>
                <w:rFonts w:cs="Times New Roman"/>
                <w:sz w:val="20"/>
                <w:szCs w:val="20"/>
                <w:vertAlign w:val="subscript"/>
                <w:lang w:val="en-GB"/>
              </w:rPr>
              <w:t>k</w:t>
            </w:r>
            <w:r w:rsidRPr="0046631B">
              <w:rPr>
                <w:rFonts w:cs="Times New Roman"/>
                <w:sz w:val="20"/>
                <w:szCs w:val="20"/>
                <w:lang w:val="en-GB"/>
              </w:rPr>
              <w:t>=3s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277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C25CFCF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DEE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087440383" w:edGrp="everyone" w:colFirst="2" w:colLast="2"/>
            <w:permEnd w:id="1545406806"/>
            <w:r w:rsidRPr="0046631B">
              <w:rPr>
                <w:sz w:val="20"/>
                <w:lang w:val="en-GB"/>
              </w:rPr>
              <w:t>Rated peak withstand current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2B2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50 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F466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A15EF90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17A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602227173" w:edGrp="everyone" w:colFirst="2" w:colLast="2"/>
            <w:permEnd w:id="1087440383"/>
            <w:r w:rsidRPr="0046631B">
              <w:rPr>
                <w:sz w:val="20"/>
                <w:lang w:val="en-GB"/>
              </w:rPr>
              <w:t xml:space="preserve">Rated power </w:t>
            </w:r>
            <w:r w:rsidRPr="0046631B">
              <w:rPr>
                <w:sz w:val="20"/>
                <w:lang w:val="en-GB"/>
              </w:rPr>
              <w:t>frequency withstand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to earth and between phases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00AA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≥ </w:t>
            </w:r>
            <w:r>
              <w:rPr>
                <w:sz w:val="20"/>
                <w:lang w:val="en-GB"/>
              </w:rPr>
              <w:t>45</w:t>
            </w:r>
            <w:r w:rsidRPr="0046631B">
              <w:rPr>
                <w:sz w:val="20"/>
                <w:lang w:val="en-GB"/>
              </w:rPr>
              <w:t>0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E33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569E462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CD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395143895" w:edGrp="everyone" w:colFirst="2" w:colLast="2"/>
            <w:permEnd w:id="602227173"/>
            <w:r w:rsidRPr="0046631B">
              <w:rPr>
                <w:sz w:val="20"/>
                <w:lang w:val="en-GB"/>
              </w:rPr>
              <w:t>Rated power frequency withstand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across isolating distance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6FD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≥ </w:t>
            </w:r>
            <w:r>
              <w:rPr>
                <w:sz w:val="20"/>
                <w:lang w:val="en-GB"/>
              </w:rPr>
              <w:t>520</w:t>
            </w:r>
            <w:r w:rsidRPr="0046631B">
              <w:rPr>
                <w:sz w:val="20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B0B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1A5C5EA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71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345010253" w:edGrp="everyone" w:colFirst="2" w:colLast="2"/>
            <w:permEnd w:id="139514389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20"/>
                <w:lang w:val="en-GB"/>
              </w:rPr>
              <w:t>switching impulse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7049E2">
              <w:rPr>
                <w:rFonts w:cs="Times New Roman"/>
                <w:sz w:val="20"/>
                <w:szCs w:val="20"/>
                <w:lang w:val="en-GB"/>
              </w:rPr>
              <w:t>to earth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D92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≥ </w:t>
            </w:r>
            <w:r w:rsidR="00D32344">
              <w:rPr>
                <w:sz w:val="20"/>
                <w:lang w:val="en-GB"/>
              </w:rPr>
              <w:t>950</w:t>
            </w:r>
            <w:r w:rsidRPr="0046631B">
              <w:rPr>
                <w:sz w:val="20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E25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280BD70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13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051505350" w:edGrp="everyone" w:colFirst="2" w:colLast="2"/>
            <w:permEnd w:id="345010253"/>
            <w:r w:rsidRPr="0046631B">
              <w:rPr>
                <w:sz w:val="20"/>
                <w:lang w:val="en-GB"/>
              </w:rPr>
              <w:t xml:space="preserve">Rated lightning impulse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</w:t>
            </w:r>
            <w:r w:rsidR="00D32344" w:rsidRPr="0046631B">
              <w:rPr>
                <w:sz w:val="20"/>
                <w:lang w:val="en-GB"/>
              </w:rPr>
              <w:t>to earth and between phases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FC32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≥ </w:t>
            </w:r>
            <w:r>
              <w:rPr>
                <w:sz w:val="20"/>
                <w:lang w:val="en-GB"/>
              </w:rPr>
              <w:t xml:space="preserve">1175 </w:t>
            </w:r>
            <w:r w:rsidRPr="0046631B">
              <w:rPr>
                <w:sz w:val="20"/>
                <w:lang w:val="en-GB"/>
              </w:rPr>
              <w:t>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76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13FFDCA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36D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036147345" w:edGrp="everyone" w:colFirst="2" w:colLast="2"/>
            <w:permEnd w:id="2051505350"/>
            <w:r w:rsidRPr="0046631B">
              <w:rPr>
                <w:sz w:val="20"/>
                <w:lang w:val="en-GB"/>
              </w:rPr>
              <w:t>Creepage distance (phase - ground)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4276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81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363C5DC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18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518828500" w:edGrp="everyone" w:colFirst="2" w:colLast="2"/>
            <w:permEnd w:id="1036147345"/>
            <w:r w:rsidRPr="0046631B">
              <w:rPr>
                <w:sz w:val="20"/>
                <w:lang w:val="en-GB"/>
              </w:rPr>
              <w:t>Ambient air temperature range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B458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6113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7EA338B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5FE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6884729" w:edGrp="everyone" w:colFirst="2" w:colLast="2"/>
            <w:permEnd w:id="1518828500"/>
            <w:r w:rsidRPr="0046631B">
              <w:rPr>
                <w:sz w:val="20"/>
                <w:lang w:val="en-GB"/>
              </w:rPr>
              <w:t>Intended for out-door installation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62C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8F7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8AA5BB1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73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142430796" w:edGrp="everyone" w:colFirst="2" w:colLast="2"/>
            <w:permEnd w:id="26884729"/>
            <w:r w:rsidRPr="0046631B">
              <w:rPr>
                <w:sz w:val="20"/>
                <w:lang w:val="en-GB"/>
              </w:rPr>
              <w:t xml:space="preserve">Mechanical </w:t>
            </w:r>
            <w:r w:rsidRPr="0046631B">
              <w:rPr>
                <w:sz w:val="20"/>
                <w:lang w:val="en-GB"/>
              </w:rPr>
              <w:t>endurance class for disconnectors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B89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M1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1EC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4FA6BC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0CA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762331113" w:edGrp="everyone" w:colFirst="2" w:colLast="2"/>
            <w:permEnd w:id="1142430796"/>
            <w:r w:rsidRPr="0046631B">
              <w:rPr>
                <w:sz w:val="20"/>
                <w:lang w:val="en-GB"/>
              </w:rPr>
              <w:t>Electrical endurance class for earthing switches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6E7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E0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7DBD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560AD8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93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892552874" w:edGrp="everyone" w:colFirst="2" w:colLast="2"/>
            <w:permEnd w:id="1762331113"/>
            <w:r w:rsidRPr="0046631B">
              <w:rPr>
                <w:sz w:val="20"/>
                <w:lang w:val="en-GB"/>
              </w:rPr>
              <w:t>Flat primary terminals with 4 drillholes positioned in square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0959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607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387DCE4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9E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782721548" w:edGrp="everyone" w:colFirst="2" w:colLast="2"/>
            <w:permEnd w:id="1892552874"/>
            <w:r w:rsidRPr="0046631B">
              <w:rPr>
                <w:sz w:val="20"/>
                <w:lang w:val="en-GB"/>
              </w:rPr>
              <w:t xml:space="preserve">Distance between hole centres of terminals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2F5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45 </w:t>
            </w:r>
            <w:r w:rsidRPr="0046631B">
              <w:rPr>
                <w:rFonts w:ascii="Symbol" w:hAnsi="Symbol"/>
                <w:sz w:val="20"/>
                <w:lang w:val="en-GB"/>
              </w:rPr>
              <w:sym w:font="Symbol" w:char="F0B4"/>
            </w:r>
            <w:r w:rsidRPr="0046631B">
              <w:rPr>
                <w:sz w:val="20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F8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60FCECA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3A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373781068" w:edGrp="everyone" w:colFirst="2" w:colLast="2"/>
            <w:permEnd w:id="782721548"/>
            <w:r w:rsidRPr="0046631B">
              <w:rPr>
                <w:sz w:val="20"/>
                <w:lang w:val="en-GB"/>
              </w:rPr>
              <w:t xml:space="preserve">Distance between </w:t>
            </w:r>
            <w:r>
              <w:rPr>
                <w:sz w:val="20"/>
                <w:lang w:val="en-GB"/>
              </w:rPr>
              <w:t>p</w:t>
            </w:r>
            <w:r w:rsidRPr="0046631B">
              <w:rPr>
                <w:sz w:val="20"/>
                <w:lang w:val="en-GB"/>
              </w:rPr>
              <w:t xml:space="preserve">ole centres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9CA0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5000</w:t>
            </w:r>
            <w:r w:rsidRPr="0046631B">
              <w:rPr>
                <w:sz w:val="20"/>
                <w:lang w:val="en-GB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DE9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10D3B2B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1D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492788255" w:edGrp="everyone" w:colFirst="2" w:colLast="2"/>
            <w:permEnd w:id="373781068"/>
            <w:r w:rsidRPr="0046631B">
              <w:rPr>
                <w:sz w:val="20"/>
                <w:lang w:val="en-GB"/>
              </w:rPr>
              <w:t>Main contacts made of copper, with a silver-plated surface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6BF9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DDD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5C0EAB5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031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953352399" w:edGrp="everyone" w:colFirst="2" w:colLast="2"/>
            <w:permEnd w:id="492788255"/>
            <w:r w:rsidRPr="0046631B">
              <w:rPr>
                <w:sz w:val="20"/>
                <w:lang w:val="en-GB"/>
              </w:rPr>
              <w:t>Porcelain insulator and flange juncture covered with silicone layer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D09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05D0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5AAC6C9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C0C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786049854" w:edGrp="everyone" w:colFirst="2" w:colLast="2"/>
            <w:permEnd w:id="953352399"/>
            <w:r w:rsidRPr="0046631B">
              <w:rPr>
                <w:sz w:val="20"/>
                <w:lang w:val="en-GB"/>
              </w:rPr>
              <w:t xml:space="preserve">Porcelain insulators </w:t>
            </w:r>
            <w:r w:rsidR="006C1CF6">
              <w:rPr>
                <w:sz w:val="20"/>
                <w:lang w:val="en-GB"/>
              </w:rPr>
              <w:t xml:space="preserve">C8-1300 </w:t>
            </w:r>
            <w:r w:rsidRPr="0046631B">
              <w:rPr>
                <w:sz w:val="20"/>
                <w:lang w:val="en-GB"/>
              </w:rPr>
              <w:t>should be manufactured in European union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71E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CA8F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E5EC67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A02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054812724" w:edGrp="everyone" w:colFirst="2" w:colLast="2"/>
            <w:permEnd w:id="786049854"/>
            <w:r>
              <w:rPr>
                <w:sz w:val="20"/>
                <w:lang w:val="en-GB"/>
              </w:rPr>
              <w:t xml:space="preserve">Length of porcelain insulator </w:t>
            </w:r>
            <w:r w:rsidR="006C1CF6">
              <w:rPr>
                <w:sz w:val="20"/>
                <w:lang w:val="en-GB"/>
              </w:rPr>
              <w:t>C8-1300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229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2900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B04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5EC3798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1AD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360871593" w:edGrp="everyone" w:colFirst="2" w:colLast="2"/>
            <w:permEnd w:id="1054812724"/>
            <w:r w:rsidRPr="0046631B">
              <w:rPr>
                <w:sz w:val="20"/>
                <w:lang w:val="en-GB"/>
              </w:rPr>
              <w:t xml:space="preserve">Base rotary unit should be with two bearings inside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2A3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A6B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0FA6238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B32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432819284" w:edGrp="everyone" w:colFirst="2" w:colLast="2"/>
            <w:permEnd w:id="1360871593"/>
            <w:r w:rsidRPr="0046631B">
              <w:rPr>
                <w:sz w:val="20"/>
                <w:lang w:val="en-GB"/>
              </w:rPr>
              <w:t xml:space="preserve">Current path contact (rotary) heads made from one piece of cast aluminium alloy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A37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1654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022CFBB2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FAE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906960134" w:edGrp="everyone" w:colFirst="2" w:colLast="2"/>
            <w:permEnd w:id="1432819284"/>
            <w:r w:rsidRPr="0046631B">
              <w:rPr>
                <w:sz w:val="20"/>
                <w:lang w:val="en-GB"/>
              </w:rPr>
              <w:t xml:space="preserve">Earthing switch contact arms (pipes) should be painted or glued with red and white adhesive film in five bands (white/red/white/red/white).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2373AF" w14:paraId="1DB682BC" w14:textId="77777777" w:rsidTr="007C7A85">
              <w:tc>
                <w:tcPr>
                  <w:tcW w:w="567" w:type="dxa"/>
                </w:tcPr>
                <w:p w14:paraId="72445F08" w14:textId="77777777" w:rsidR="00423DCD" w:rsidRPr="0046631B" w:rsidRDefault="00423DCD" w:rsidP="007C7A85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14:paraId="43FEBA88" w14:textId="77777777" w:rsidR="00423DCD" w:rsidRPr="0046631B" w:rsidRDefault="00423DCD" w:rsidP="007C7A85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</w:tcPr>
                <w:p w14:paraId="1E46BA5E" w14:textId="77777777" w:rsidR="00423DCD" w:rsidRPr="0046631B" w:rsidRDefault="00423DCD" w:rsidP="007C7A85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14:paraId="1A685C27" w14:textId="77777777" w:rsidR="00423DCD" w:rsidRPr="0046631B" w:rsidRDefault="00423DCD" w:rsidP="007C7A85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0A3F9E5" w14:textId="77777777" w:rsidR="00423DCD" w:rsidRPr="0046631B" w:rsidRDefault="00423DCD" w:rsidP="007C7A85">
                  <w:pPr>
                    <w:rPr>
                      <w:sz w:val="8"/>
                      <w:lang w:val="en-GB"/>
                    </w:rPr>
                  </w:pPr>
                </w:p>
              </w:tc>
            </w:tr>
          </w:tbl>
          <w:p w14:paraId="7DC23724" w14:textId="77777777" w:rsidR="00423DCD" w:rsidRPr="0046631B" w:rsidRDefault="00423DCD" w:rsidP="007C7A85">
            <w:pPr>
              <w:spacing w:after="0" w:line="240" w:lineRule="auto"/>
              <w:rPr>
                <w:sz w:val="20"/>
                <w:lang w:val="en-GB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FE8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1CA0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E102C9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FC7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781669982" w:edGrp="everyone" w:colFirst="2" w:colLast="2"/>
            <w:permEnd w:id="906960134"/>
            <w:r w:rsidRPr="0046631B">
              <w:rPr>
                <w:sz w:val="20"/>
                <w:lang w:val="en-GB"/>
              </w:rPr>
              <w:t>Without steel supporting structures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D0C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EDE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EC326E1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7E71" w14:textId="77777777" w:rsidR="00423DCD" w:rsidRPr="0046631B" w:rsidRDefault="00307082" w:rsidP="007C7A85">
            <w:pPr>
              <w:spacing w:after="0" w:line="240" w:lineRule="auto"/>
              <w:ind w:left="-5"/>
              <w:rPr>
                <w:sz w:val="20"/>
                <w:lang w:val="en-GB"/>
              </w:rPr>
            </w:pPr>
            <w:permStart w:id="1274299801" w:edGrp="everyone" w:colFirst="2" w:colLast="2"/>
            <w:permEnd w:id="1781669982"/>
            <w:r w:rsidRPr="0046631B">
              <w:rPr>
                <w:sz w:val="20"/>
                <w:lang w:val="en-GB"/>
              </w:rPr>
              <w:t>Mechanical and electrical interlocking between disconnector and earthing switch. Mechanical locking must be realized at open position of disconnector and motor drive must be switched off</w:t>
            </w:r>
          </w:p>
          <w:p w14:paraId="51DB951C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lastRenderedPageBreak/>
              <w:t>Whenever the crank is inserted in the drive mechanism, it shall be impossible to operate the device electrically.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7C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lastRenderedPageBreak/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6D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AAD2681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678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205278656" w:edGrp="everyone" w:colFirst="2" w:colLast="2"/>
            <w:permEnd w:id="1274299801"/>
            <w:r w:rsidRPr="0046631B">
              <w:rPr>
                <w:sz w:val="20"/>
                <w:lang w:val="en-GB"/>
              </w:rPr>
              <w:t>With dead-centre interlock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F77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912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B6AC3F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37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818499983" w:edGrp="everyone" w:colFirst="2" w:colLast="2"/>
            <w:permEnd w:id="1205278656"/>
            <w:r w:rsidRPr="0046631B">
              <w:rPr>
                <w:sz w:val="20"/>
                <w:lang w:val="en-GB"/>
              </w:rPr>
              <w:t>One operating mechanism for three poles operating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743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B3AC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EE6FD9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B7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077970253" w:edGrp="everyone" w:colFirst="2" w:colLast="2"/>
            <w:permEnd w:id="818499983"/>
            <w:r w:rsidRPr="0046631B">
              <w:rPr>
                <w:sz w:val="20"/>
                <w:lang w:val="en-GB"/>
              </w:rPr>
              <w:t>Control voltage for motor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626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110 V DC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F9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17D59B52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7E7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88647794" w:edGrp="everyone" w:colFirst="2" w:colLast="2"/>
            <w:permEnd w:id="2077970253"/>
            <w:r w:rsidRPr="0046631B">
              <w:rPr>
                <w:sz w:val="20"/>
                <w:lang w:val="en-GB"/>
              </w:rPr>
              <w:t xml:space="preserve">Auxiliary voltage for heating of </w:t>
            </w:r>
            <w:r w:rsidRPr="0046631B">
              <w:rPr>
                <w:sz w:val="20"/>
                <w:lang w:val="en-GB"/>
              </w:rPr>
              <w:t>operating mechanisms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D4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230 V 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4CFF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C8A8CCC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39B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343940941" w:edGrp="everyone" w:colFirst="2" w:colLast="2"/>
            <w:permEnd w:id="1988647794"/>
            <w:r w:rsidRPr="0046631B">
              <w:rPr>
                <w:sz w:val="20"/>
                <w:lang w:val="en-GB"/>
              </w:rPr>
              <w:t>Motor protection by MCB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51B4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B8D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6439D7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06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7766631" w:edGrp="everyone" w:colFirst="2" w:colLast="2"/>
            <w:permEnd w:id="343940941"/>
            <w:r w:rsidRPr="0046631B">
              <w:rPr>
                <w:sz w:val="20"/>
                <w:lang w:val="en-GB"/>
              </w:rPr>
              <w:t>Operating mechanism with limit switch for emergency hand operation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CCA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A05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A884646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1361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881817578" w:edGrp="everyone" w:colFirst="2" w:colLast="2"/>
            <w:permEnd w:id="17766631"/>
            <w:r w:rsidRPr="0046631B">
              <w:rPr>
                <w:sz w:val="20"/>
                <w:lang w:val="en-GB"/>
              </w:rPr>
              <w:t xml:space="preserve">Pushbuttons or switch “on/off” for </w:t>
            </w:r>
            <w:r w:rsidR="003B1D64">
              <w:rPr>
                <w:sz w:val="20"/>
                <w:lang w:val="en-GB"/>
              </w:rPr>
              <w:t xml:space="preserve">local </w:t>
            </w:r>
            <w:r w:rsidRPr="0046631B">
              <w:rPr>
                <w:sz w:val="20"/>
                <w:lang w:val="en-GB"/>
              </w:rPr>
              <w:t>operation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879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3154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FE21FE7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AE58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8209739" w:edGrp="everyone" w:colFirst="2" w:colLast="2"/>
            <w:permEnd w:id="1881817578"/>
            <w:r w:rsidRPr="0046631B">
              <w:rPr>
                <w:sz w:val="20"/>
                <w:lang w:val="en-GB"/>
              </w:rPr>
              <w:t xml:space="preserve">Selector switch “local/remote/off” for control </w:t>
            </w:r>
            <w:r w:rsidRPr="0046631B">
              <w:rPr>
                <w:sz w:val="20"/>
                <w:lang w:val="en-GB"/>
              </w:rPr>
              <w:t>variations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150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E8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E4FF498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B01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62964242" w:edGrp="everyone" w:colFirst="2" w:colLast="2"/>
            <w:permEnd w:id="8209739"/>
            <w:r w:rsidRPr="0046631B">
              <w:rPr>
                <w:sz w:val="20"/>
                <w:lang w:val="en-GB"/>
              </w:rPr>
              <w:t>Lettering on pushbuttons and switches should be in Latvian language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884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CB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975723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EA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3288658" w:edGrp="everyone" w:colFirst="2" w:colLast="2"/>
            <w:permEnd w:id="1962964242"/>
            <w:r w:rsidRPr="0046631B">
              <w:rPr>
                <w:sz w:val="20"/>
                <w:lang w:val="en-GB"/>
              </w:rPr>
              <w:t>Terminals for control and motor circuit, earthing and shield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5E4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F43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2297C56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12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530983321" w:edGrp="everyone" w:colFirst="2" w:colLast="2"/>
            <w:permEnd w:id="193288658"/>
            <w:r w:rsidRPr="0046631B">
              <w:rPr>
                <w:sz w:val="20"/>
                <w:lang w:val="en-GB"/>
              </w:rPr>
              <w:t>Disconnectable secondary terminal blocks (e.g., Phoenix URTK)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9E6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AB89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EA51E19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9B7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314738032" w:edGrp="everyone" w:colFirst="2" w:colLast="2"/>
            <w:permEnd w:id="530983321"/>
            <w:r w:rsidRPr="0046631B">
              <w:rPr>
                <w:sz w:val="20"/>
                <w:lang w:val="en-GB"/>
              </w:rPr>
              <w:t xml:space="preserve">Free auxiliary contacts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F96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10 NO, ≥ 10 NC, 1 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317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F62C735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FA2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083379497" w:edGrp="everyone" w:colFirst="2" w:colLast="2"/>
            <w:permEnd w:id="1314738032"/>
            <w:r w:rsidRPr="0046631B">
              <w:rPr>
                <w:sz w:val="20"/>
                <w:lang w:val="en-GB"/>
              </w:rPr>
              <w:t>Contacts for electrical interlocking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8B8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D8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1768CE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D1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648415893" w:edGrp="everyone" w:colFirst="2" w:colLast="2"/>
            <w:permEnd w:id="1083379497"/>
            <w:r w:rsidRPr="0046631B">
              <w:rPr>
                <w:sz w:val="20"/>
                <w:lang w:val="en-GB"/>
              </w:rPr>
              <w:t>Marking of all internal wiring in operating mechanism should be made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C5D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158C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0D568781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DA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76982477" w:edGrp="everyone" w:colFirst="2" w:colLast="2"/>
            <w:permEnd w:id="648415893"/>
            <w:r w:rsidRPr="0046631B">
              <w:rPr>
                <w:sz w:val="20"/>
                <w:lang w:val="en-GB"/>
              </w:rPr>
              <w:t>Operating mechanisms lowered down, fixed to the steel structure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764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8D9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7439B9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BF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14900720" w:edGrp="everyone" w:colFirst="2" w:colLast="2"/>
            <w:permEnd w:id="276982477"/>
            <w:r w:rsidRPr="0046631B">
              <w:rPr>
                <w:sz w:val="20"/>
                <w:lang w:val="en-GB"/>
              </w:rPr>
              <w:t xml:space="preserve">Operating </w:t>
            </w:r>
            <w:r w:rsidRPr="0046631B">
              <w:rPr>
                <w:sz w:val="20"/>
                <w:lang w:val="en-GB"/>
              </w:rPr>
              <w:t>mechanisms for disconnector and earthing switch should be located under side pole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368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889B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1D014AB4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929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890610212" w:edGrp="everyone" w:colFirst="2" w:colLast="2"/>
            <w:permEnd w:id="1914900720"/>
            <w:r w:rsidRPr="0046631B">
              <w:rPr>
                <w:sz w:val="20"/>
                <w:lang w:val="en-GB"/>
              </w:rPr>
              <w:t xml:space="preserve">Operating mechanism for disconnector should be located at opposite side of main contacts opening direction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ECB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D8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0BDAEB6A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90E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543060573" w:edGrp="everyone" w:colFirst="2" w:colLast="2"/>
            <w:permEnd w:id="1890610212"/>
            <w:r w:rsidRPr="0046631B">
              <w:rPr>
                <w:sz w:val="20"/>
                <w:lang w:val="en-GB"/>
              </w:rPr>
              <w:t xml:space="preserve">Operating mechanisms situated in lockable </w:t>
            </w:r>
            <w:r w:rsidRPr="0046631B">
              <w:rPr>
                <w:sz w:val="20"/>
                <w:lang w:val="en-GB"/>
              </w:rPr>
              <w:t>non-corroding cast aluminium or stainless-steel boxes with air vent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8D4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CA39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B08E1E6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AFA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693399209" w:edGrp="everyone" w:colFirst="2" w:colLast="2"/>
            <w:permEnd w:id="543060573"/>
            <w:r w:rsidRPr="0046631B">
              <w:rPr>
                <w:sz w:val="20"/>
                <w:lang w:val="en-GB"/>
              </w:rPr>
              <w:t xml:space="preserve">Secondary cable gland plate undrilled, at the bottom of operating </w:t>
            </w:r>
          </w:p>
          <w:p w14:paraId="76FA2ED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mechanism box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9FC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4D1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CA9610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49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552938479" w:edGrp="everyone" w:colFirst="2" w:colLast="2"/>
            <w:permEnd w:id="693399209"/>
            <w:r w:rsidRPr="0046631B">
              <w:rPr>
                <w:sz w:val="20"/>
                <w:lang w:val="en-GB"/>
              </w:rPr>
              <w:t>Degree of protection for operating mechanism boxes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B4E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3B80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CD809C4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CD2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59056475" w:edGrp="everyone" w:colFirst="2" w:colLast="2"/>
            <w:permEnd w:id="552938479"/>
            <w:r w:rsidRPr="0046631B">
              <w:rPr>
                <w:sz w:val="20"/>
                <w:lang w:val="en-GB"/>
              </w:rPr>
              <w:t xml:space="preserve">Door locking </w:t>
            </w:r>
            <w:r w:rsidRPr="0046631B">
              <w:rPr>
                <w:sz w:val="20"/>
                <w:lang w:val="en-GB"/>
              </w:rPr>
              <w:t>with butterfly nut and possibility for padlock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7C5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2BE0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E3652A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96F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570010418" w:edGrp="everyone" w:colFirst="2" w:colLast="2"/>
            <w:permEnd w:id="159056475"/>
            <w:r w:rsidRPr="0046631B">
              <w:rPr>
                <w:sz w:val="20"/>
                <w:lang w:val="en-GB"/>
              </w:rPr>
              <w:t>With necessary crank handles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A15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1C3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A9EE462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92B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556218629" w:edGrp="everyone" w:colFirst="2" w:colLast="2"/>
            <w:permEnd w:id="1570010418"/>
            <w:r w:rsidRPr="0046631B">
              <w:rPr>
                <w:sz w:val="20"/>
                <w:lang w:val="en-GB"/>
              </w:rPr>
              <w:t>To the tender should be attached operating, maintenance and installation manuals in Latvian or English and preliminary drawing of offered equipment (only in electronic format)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1E1E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yes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230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DD5DBAD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F3E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617363776" w:edGrp="everyone" w:colFirst="2" w:colLast="2"/>
            <w:permEnd w:id="556218629"/>
            <w:r>
              <w:rPr>
                <w:rFonts w:cs="Times New Roman"/>
                <w:sz w:val="20"/>
                <w:szCs w:val="20"/>
                <w:lang w:val="en-GB"/>
              </w:rPr>
              <w:t>Disconnectors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3B1D64">
              <w:rPr>
                <w:rFonts w:cs="Times New Roman"/>
                <w:sz w:val="20"/>
                <w:szCs w:val="20"/>
                <w:lang w:val="en-GB"/>
              </w:rPr>
              <w:t>must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be designed, type tested and passed routine tests before delivery according to IEC 62271-10</w:t>
            </w:r>
            <w:r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69F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4F9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FE1FB4B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FD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797984706" w:edGrp="everyone" w:colFirst="2" w:colLast="2"/>
            <w:permEnd w:id="1617363776"/>
            <w:r w:rsidRPr="0046631B">
              <w:rPr>
                <w:sz w:val="20"/>
                <w:lang w:val="en-GB"/>
              </w:rPr>
              <w:t>All nameplates in Latvian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B85F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BFE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permEnd w:id="1797984706"/>
      <w:tr w:rsidR="002373AF" w14:paraId="5C16A58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B7232AD" w14:textId="77777777" w:rsidR="00423DCD" w:rsidRPr="000A635D" w:rsidRDefault="00307082" w:rsidP="007C7A85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Informative part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70F0D29" w14:textId="77777777" w:rsidR="00423DCD" w:rsidRPr="000A635D" w:rsidRDefault="00307082" w:rsidP="007C7A85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78B078" w14:textId="77777777" w:rsidR="00423DCD" w:rsidRPr="000A635D" w:rsidRDefault="00423DCD" w:rsidP="007C7A85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</w:p>
        </w:tc>
      </w:tr>
      <w:tr w:rsidR="002373AF" w14:paraId="3E17A413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7C16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459191241" w:edGrp="everyone" w:colFirst="2" w:colLast="2"/>
            <w:r w:rsidRPr="0046631B">
              <w:rPr>
                <w:sz w:val="20"/>
                <w:lang w:val="en-GB"/>
              </w:rPr>
              <w:t>Manufacturer</w:t>
            </w:r>
            <w:r>
              <w:rPr>
                <w:sz w:val="20"/>
                <w:lang w:val="en-GB"/>
              </w:rPr>
              <w:t xml:space="preserve"> of disconnectors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4E9A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indicate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77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7FA4BA2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3463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720284677" w:edGrp="everyone" w:colFirst="2" w:colLast="2"/>
            <w:permEnd w:id="1459191241"/>
            <w:r w:rsidRPr="0046631B">
              <w:rPr>
                <w:sz w:val="20"/>
                <w:lang w:val="en-GB"/>
              </w:rPr>
              <w:t xml:space="preserve">Type No. </w:t>
            </w:r>
            <w:r>
              <w:rPr>
                <w:sz w:val="20"/>
                <w:lang w:val="en-GB"/>
              </w:rPr>
              <w:t xml:space="preserve">of </w:t>
            </w:r>
            <w:r w:rsidRPr="0046631B">
              <w:rPr>
                <w:sz w:val="20"/>
                <w:lang w:val="en-GB"/>
              </w:rPr>
              <w:t>disconnector without earthing switch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861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06D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64A01ED4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46A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26194485" w:edGrp="everyone" w:colFirst="2" w:colLast="2"/>
            <w:permEnd w:id="1720284677"/>
            <w:r w:rsidRPr="0046631B">
              <w:rPr>
                <w:sz w:val="20"/>
                <w:lang w:val="en-GB"/>
              </w:rPr>
              <w:t xml:space="preserve">Type No. </w:t>
            </w:r>
            <w:r>
              <w:rPr>
                <w:sz w:val="20"/>
                <w:lang w:val="en-GB"/>
              </w:rPr>
              <w:t xml:space="preserve">of </w:t>
            </w:r>
            <w:r w:rsidRPr="0046631B">
              <w:rPr>
                <w:sz w:val="20"/>
                <w:lang w:val="en-GB"/>
              </w:rPr>
              <w:t>disconnector with earthing switch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F2D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AF5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D714406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A58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376859568" w:edGrp="everyone" w:colFirst="2" w:colLast="2"/>
            <w:permEnd w:id="1926194485"/>
            <w:r w:rsidRPr="00892B9E">
              <w:rPr>
                <w:rFonts w:cs="Times New Roman"/>
                <w:sz w:val="20"/>
                <w:szCs w:val="20"/>
                <w:lang w:val="en-GB"/>
              </w:rPr>
              <w:t>Type of operating mechanism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ED8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44E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5011AD17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328" w14:textId="77777777" w:rsidR="00423DCD" w:rsidRPr="00892B9E" w:rsidRDefault="00307082" w:rsidP="007C7A85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3350208" w:edGrp="everyone" w:colFirst="2" w:colLast="2"/>
            <w:permEnd w:id="1376859568"/>
            <w:r w:rsidRPr="00892B9E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725E" w14:textId="77777777" w:rsidR="00423DCD" w:rsidRPr="00892B9E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5C0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0FB6EE7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28A4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464674008" w:edGrp="everyone" w:colFirst="2" w:colLast="2"/>
            <w:permEnd w:id="123350208"/>
            <w:r w:rsidRPr="0046631B">
              <w:rPr>
                <w:sz w:val="20"/>
                <w:lang w:val="en-GB"/>
              </w:rPr>
              <w:t xml:space="preserve">Straight load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AE3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B21A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09FA04CF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D7D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053795426" w:edGrp="everyone" w:colFirst="2" w:colLast="2"/>
            <w:permEnd w:id="1464674008"/>
            <w:r w:rsidRPr="0046631B">
              <w:rPr>
                <w:sz w:val="20"/>
                <w:lang w:val="en-GB"/>
              </w:rPr>
              <w:t>Cross load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210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12E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7BB1C099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D88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286212126" w:edGrp="everyone" w:colFirst="2" w:colLast="2"/>
            <w:permEnd w:id="2053795426"/>
            <w:r w:rsidRPr="0046631B">
              <w:rPr>
                <w:sz w:val="20"/>
                <w:lang w:val="en-GB"/>
              </w:rPr>
              <w:t>Anti-condensation heating via thermal relay (if applicable)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7D6B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B1B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46A162B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ACF5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052593214" w:edGrp="everyone" w:colFirst="2" w:colLast="2"/>
            <w:permEnd w:id="1286212126"/>
            <w:r w:rsidRPr="0046631B">
              <w:rPr>
                <w:sz w:val="20"/>
                <w:lang w:val="en-GB"/>
              </w:rPr>
              <w:t>Anti-condensation permanent heating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2B1D" w14:textId="77777777" w:rsidR="00423DCD" w:rsidRPr="0046631B" w:rsidRDefault="00307082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7F8" w14:textId="77777777" w:rsidR="00423DCD" w:rsidRPr="0046631B" w:rsidRDefault="00423DCD" w:rsidP="007C7A8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</w:tbl>
    <w:permEnd w:id="1052593214"/>
    <w:p w14:paraId="64E137A0" w14:textId="77777777" w:rsidR="00423DCD" w:rsidRPr="00855D77" w:rsidRDefault="00307082" w:rsidP="00423DCD">
      <w:pPr>
        <w:pStyle w:val="Heading3"/>
        <w:rPr>
          <w:sz w:val="22"/>
          <w:szCs w:val="22"/>
        </w:rPr>
      </w:pPr>
      <w:r w:rsidRPr="00855D77">
        <w:rPr>
          <w:sz w:val="22"/>
          <w:szCs w:val="22"/>
        </w:rPr>
        <w:t xml:space="preserve">2. Spare parts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1"/>
        <w:gridCol w:w="1983"/>
      </w:tblGrid>
      <w:tr w:rsidR="002373AF" w14:paraId="7107885C" w14:textId="77777777" w:rsidTr="007C7A85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1FE452" w14:textId="77777777" w:rsidR="00423DCD" w:rsidRPr="000A635D" w:rsidRDefault="00307082" w:rsidP="007C7A85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86E68B" w14:textId="77777777" w:rsidR="00423DCD" w:rsidRPr="000A635D" w:rsidRDefault="00307082" w:rsidP="007C7A85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Required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474AA5" w14:textId="77777777" w:rsidR="00423DCD" w:rsidRPr="000A635D" w:rsidRDefault="00307082" w:rsidP="007C7A85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Offered</w:t>
            </w:r>
          </w:p>
        </w:tc>
      </w:tr>
      <w:tr w:rsidR="002373AF" w14:paraId="0D2C6646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72B41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941247877" w:edGrp="everyone" w:colFirst="2" w:colLast="2"/>
            <w:r w:rsidRPr="0046631B">
              <w:rPr>
                <w:sz w:val="20"/>
                <w:lang w:val="en-GB"/>
              </w:rPr>
              <w:t>Electric drive motor of each type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43F1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unit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A8A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09CF9540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C505C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136346358" w:edGrp="everyone" w:colFirst="2" w:colLast="2"/>
            <w:permEnd w:id="1941247877"/>
            <w:r w:rsidRPr="0046631B">
              <w:rPr>
                <w:sz w:val="20"/>
                <w:lang w:val="en-GB"/>
              </w:rPr>
              <w:t>Heating element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DD3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3 units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9A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595946E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D70F8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1253251498" w:edGrp="everyone" w:colFirst="2" w:colLast="2"/>
            <w:permEnd w:id="1136346358"/>
            <w:r w:rsidRPr="0046631B">
              <w:rPr>
                <w:sz w:val="20"/>
                <w:lang w:val="en-GB"/>
              </w:rPr>
              <w:t xml:space="preserve">Main contacts for </w:t>
            </w:r>
            <w:r w:rsidRPr="0046631B">
              <w:rPr>
                <w:sz w:val="20"/>
                <w:lang w:val="en-GB"/>
              </w:rPr>
              <w:t>disconnector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C730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842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3F61B248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BFB60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864906224" w:edGrp="everyone" w:colFirst="2" w:colLast="2"/>
            <w:permEnd w:id="1253251498"/>
            <w:r w:rsidRPr="0046631B">
              <w:rPr>
                <w:sz w:val="20"/>
                <w:lang w:val="en-GB"/>
              </w:rPr>
              <w:t>Main contacts for earthing switch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3A7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3838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2400EFDA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14A67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327048792" w:edGrp="everyone" w:colFirst="2" w:colLast="2"/>
            <w:permEnd w:id="864906224"/>
            <w:r w:rsidRPr="0046631B">
              <w:rPr>
                <w:sz w:val="20"/>
                <w:lang w:val="en-GB"/>
              </w:rPr>
              <w:t>Electrical interlocking coil and contacts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0785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255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2373AF" w14:paraId="4EACD817" w14:textId="77777777" w:rsidTr="007C7A8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E332B" w14:textId="77777777" w:rsidR="00423DCD" w:rsidRPr="0046631B" w:rsidRDefault="00307082" w:rsidP="007C7A85">
            <w:pPr>
              <w:spacing w:after="0" w:line="240" w:lineRule="auto"/>
              <w:rPr>
                <w:sz w:val="20"/>
                <w:lang w:val="en-GB"/>
              </w:rPr>
            </w:pPr>
            <w:permStart w:id="2034529207" w:edGrp="everyone" w:colFirst="2" w:colLast="2"/>
            <w:permEnd w:id="327048792"/>
            <w:r w:rsidRPr="0046631B">
              <w:rPr>
                <w:sz w:val="20"/>
                <w:lang w:val="en-GB"/>
              </w:rPr>
              <w:t xml:space="preserve">Necessary lubricants for installing procedure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291" w14:textId="77777777" w:rsidR="00423DCD" w:rsidRPr="0046631B" w:rsidRDefault="00307082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EBC" w14:textId="77777777" w:rsidR="00423DCD" w:rsidRPr="0046631B" w:rsidRDefault="00423DCD" w:rsidP="007C7A8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</w:tbl>
    <w:permEnd w:id="2034529207"/>
    <w:p w14:paraId="57EAC35F" w14:textId="77777777" w:rsidR="00423DCD" w:rsidRPr="00855D77" w:rsidRDefault="00307082" w:rsidP="00423DCD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855D77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2373AF" w14:paraId="62455875" w14:textId="77777777" w:rsidTr="00FD3619">
        <w:tc>
          <w:tcPr>
            <w:tcW w:w="5807" w:type="dxa"/>
            <w:shd w:val="clear" w:color="auto" w:fill="D9D9D9" w:themeFill="background1" w:themeFillShade="D9"/>
          </w:tcPr>
          <w:p w14:paraId="6455E542" w14:textId="77777777" w:rsidR="004517EE" w:rsidRPr="00892B9E" w:rsidRDefault="00307082" w:rsidP="00FD3619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8F555" w14:textId="77777777" w:rsidR="004517EE" w:rsidRPr="00892B9E" w:rsidRDefault="00307082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5FF8AE58" w14:textId="77777777" w:rsidR="004517EE" w:rsidRPr="00892B9E" w:rsidRDefault="00307082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2373AF" w14:paraId="059E782C" w14:textId="77777777" w:rsidTr="00FD3619">
        <w:tc>
          <w:tcPr>
            <w:tcW w:w="5807" w:type="dxa"/>
          </w:tcPr>
          <w:p w14:paraId="195F6F53" w14:textId="77777777" w:rsidR="004517EE" w:rsidRPr="00892B9E" w:rsidRDefault="00307082" w:rsidP="00FD3619">
            <w:pPr>
              <w:jc w:val="both"/>
              <w:rPr>
                <w:lang w:val="en-GB"/>
              </w:rPr>
            </w:pPr>
            <w:permStart w:id="1403062684" w:edGrp="everyone" w:colFirst="2" w:colLast="2"/>
            <w:r w:rsidRPr="00892B9E">
              <w:rPr>
                <w:sz w:val="20"/>
                <w:szCs w:val="18"/>
                <w:lang w:val="en-GB"/>
              </w:rPr>
              <w:t xml:space="preserve">Operations, Maintenance and </w:t>
            </w:r>
            <w:r w:rsidRPr="00892B9E">
              <w:rPr>
                <w:sz w:val="20"/>
                <w:szCs w:val="18"/>
                <w:lang w:val="en-GB"/>
              </w:rPr>
              <w:t>Installation manuals in Latvian and English in electronical PDF format</w:t>
            </w:r>
          </w:p>
        </w:tc>
        <w:tc>
          <w:tcPr>
            <w:tcW w:w="1843" w:type="dxa"/>
          </w:tcPr>
          <w:p w14:paraId="7D3E8F6D" w14:textId="77777777" w:rsidR="004517EE" w:rsidRPr="00892B9E" w:rsidRDefault="00307082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months before </w:t>
            </w:r>
            <w:r w:rsidRPr="00892B9E">
              <w:rPr>
                <w:sz w:val="20"/>
                <w:szCs w:val="18"/>
                <w:lang w:val="en-GB"/>
              </w:rPr>
              <w:lastRenderedPageBreak/>
              <w:t>delivery of equipment</w:t>
            </w:r>
          </w:p>
        </w:tc>
        <w:tc>
          <w:tcPr>
            <w:tcW w:w="1977" w:type="dxa"/>
          </w:tcPr>
          <w:p w14:paraId="6411455A" w14:textId="77777777" w:rsidR="004517EE" w:rsidRPr="00892B9E" w:rsidRDefault="004517EE" w:rsidP="00FD3619">
            <w:pPr>
              <w:jc w:val="center"/>
              <w:rPr>
                <w:lang w:val="en-GB"/>
              </w:rPr>
            </w:pPr>
          </w:p>
        </w:tc>
      </w:tr>
      <w:tr w:rsidR="002373AF" w14:paraId="7EF9E792" w14:textId="77777777" w:rsidTr="00FD3619">
        <w:trPr>
          <w:trHeight w:val="920"/>
        </w:trPr>
        <w:tc>
          <w:tcPr>
            <w:tcW w:w="5807" w:type="dxa"/>
          </w:tcPr>
          <w:p w14:paraId="2B74E7BC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708459844" w:edGrp="everyone" w:colFirst="2" w:colLast="2"/>
            <w:permEnd w:id="1403062684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Preliminary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disconnector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3EEAD02B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</w:p>
          <w:p w14:paraId="5140D64A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3F69B876" w14:textId="77777777" w:rsidR="004517EE" w:rsidRPr="00892B9E" w:rsidRDefault="00307082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of operating mechanism </w:t>
            </w:r>
          </w:p>
        </w:tc>
        <w:tc>
          <w:tcPr>
            <w:tcW w:w="1843" w:type="dxa"/>
          </w:tcPr>
          <w:p w14:paraId="55D67011" w14:textId="77777777" w:rsidR="004517EE" w:rsidRPr="00892B9E" w:rsidRDefault="00307082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1E9616EB" w14:textId="77777777" w:rsidR="004517EE" w:rsidRPr="00892B9E" w:rsidRDefault="004517EE" w:rsidP="00FD3619">
            <w:pPr>
              <w:jc w:val="center"/>
              <w:rPr>
                <w:lang w:val="en-GB"/>
              </w:rPr>
            </w:pPr>
          </w:p>
        </w:tc>
      </w:tr>
      <w:tr w:rsidR="002373AF" w14:paraId="4B6D6F50" w14:textId="77777777" w:rsidTr="00FD3619">
        <w:tc>
          <w:tcPr>
            <w:tcW w:w="5807" w:type="dxa"/>
          </w:tcPr>
          <w:p w14:paraId="5435C0B4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465212375" w:edGrp="everyone" w:colFirst="2" w:colLast="2"/>
            <w:permEnd w:id="1708459844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The corrected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disconnector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in electronical PDF format:</w:t>
            </w:r>
          </w:p>
          <w:p w14:paraId="2D2E8C30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(also in .dwg format)</w:t>
            </w:r>
          </w:p>
          <w:p w14:paraId="6DC4DC42" w14:textId="77777777" w:rsidR="004517EE" w:rsidRPr="003D0D32" w:rsidRDefault="00307082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3442D37A" w14:textId="77777777" w:rsidR="004517EE" w:rsidRPr="00892B9E" w:rsidRDefault="00307082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>of operating mechanism</w:t>
            </w:r>
          </w:p>
        </w:tc>
        <w:tc>
          <w:tcPr>
            <w:tcW w:w="1843" w:type="dxa"/>
          </w:tcPr>
          <w:p w14:paraId="02B7C0C5" w14:textId="77777777" w:rsidR="004517EE" w:rsidRPr="00892B9E" w:rsidRDefault="00307082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5E6B0A0D" w14:textId="77777777" w:rsidR="004517EE" w:rsidRPr="00892B9E" w:rsidRDefault="004517EE" w:rsidP="00FD3619">
            <w:pPr>
              <w:jc w:val="center"/>
              <w:rPr>
                <w:lang w:val="en-GB"/>
              </w:rPr>
            </w:pPr>
          </w:p>
        </w:tc>
      </w:tr>
      <w:tr w:rsidR="002373AF" w14:paraId="0CF41A47" w14:textId="77777777" w:rsidTr="00FD3619">
        <w:trPr>
          <w:trHeight w:val="562"/>
        </w:trPr>
        <w:tc>
          <w:tcPr>
            <w:tcW w:w="5807" w:type="dxa"/>
          </w:tcPr>
          <w:p w14:paraId="405431B2" w14:textId="77777777" w:rsidR="004517EE" w:rsidRPr="00892B9E" w:rsidRDefault="00307082" w:rsidP="00FD3619">
            <w:pPr>
              <w:jc w:val="both"/>
              <w:rPr>
                <w:sz w:val="20"/>
                <w:szCs w:val="18"/>
                <w:lang w:val="en-GB"/>
              </w:rPr>
            </w:pPr>
            <w:permStart w:id="1867191309" w:edGrp="everyone" w:colFirst="2" w:colLast="2"/>
            <w:permEnd w:id="1465212375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</w:tcPr>
          <w:p w14:paraId="79034723" w14:textId="77777777" w:rsidR="004517EE" w:rsidRPr="00892B9E" w:rsidRDefault="00307082" w:rsidP="00FD3619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circuit breaker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0DCD02E1" w14:textId="77777777" w:rsidR="004517EE" w:rsidRPr="00892B9E" w:rsidRDefault="004517EE" w:rsidP="00FD3619">
            <w:pPr>
              <w:jc w:val="center"/>
              <w:rPr>
                <w:lang w:val="en-GB"/>
              </w:rPr>
            </w:pPr>
          </w:p>
        </w:tc>
      </w:tr>
      <w:permEnd w:id="1867191309"/>
    </w:tbl>
    <w:p w14:paraId="0BA0D38A" w14:textId="77777777" w:rsidR="00423DCD" w:rsidRPr="0046631B" w:rsidRDefault="00423DCD" w:rsidP="00423DCD">
      <w:pPr>
        <w:spacing w:after="0" w:line="240" w:lineRule="auto"/>
        <w:rPr>
          <w:lang w:val="en-GB"/>
        </w:rPr>
      </w:pPr>
    </w:p>
    <w:bookmarkEnd w:id="0"/>
    <w:p w14:paraId="33DFFC06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4447" w14:textId="77777777" w:rsidR="001C6D80" w:rsidRDefault="001C6D80">
      <w:pPr>
        <w:spacing w:after="0" w:line="240" w:lineRule="auto"/>
      </w:pPr>
      <w:r>
        <w:separator/>
      </w:r>
    </w:p>
  </w:endnote>
  <w:endnote w:type="continuationSeparator" w:id="0">
    <w:p w14:paraId="60F0534E" w14:textId="77777777" w:rsidR="001C6D80" w:rsidRDefault="001C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A3CF" w14:textId="77777777" w:rsidR="002373AF" w:rsidRDefault="00307082">
    <w:pPr>
      <w:jc w:val="center"/>
    </w:pPr>
    <w:r>
      <w:rPr>
        <w:rFonts w:ascii="Calibri" w:eastAsia="Calibri" w:hAnsi="Calibri" w:cs="Calibri"/>
        <w:sz w:val="22"/>
      </w:rPr>
      <w:t xml:space="preserve">Šis </w:t>
    </w:r>
    <w:r>
      <w:rPr>
        <w:rFonts w:ascii="Calibri" w:eastAsia="Calibri" w:hAnsi="Calibri" w:cs="Calibri"/>
        <w:sz w:val="22"/>
      </w:rPr>
      <w:t>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FF10" w14:textId="77777777" w:rsidR="002373AF" w:rsidRDefault="00307082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elektronisko parakstu (bez droša </w:t>
    </w:r>
    <w:r>
      <w:rPr>
        <w:rFonts w:ascii="Calibri" w:eastAsia="Calibri" w:hAnsi="Calibri" w:cs="Calibri"/>
        <w:sz w:val="22"/>
      </w:rPr>
      <w:t>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9A7D" w14:textId="77777777" w:rsidR="001C6D80" w:rsidRDefault="001C6D80">
      <w:pPr>
        <w:spacing w:after="0" w:line="240" w:lineRule="auto"/>
      </w:pPr>
      <w:r>
        <w:separator/>
      </w:r>
    </w:p>
  </w:footnote>
  <w:footnote w:type="continuationSeparator" w:id="0">
    <w:p w14:paraId="75772E60" w14:textId="77777777" w:rsidR="001C6D80" w:rsidRDefault="001C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2373AF" w14:paraId="1A8F2A53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A07DF1" w14:textId="77777777" w:rsidR="000E1C2F" w:rsidRDefault="00307082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20C4856" w14:textId="77777777" w:rsidR="002C7C44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TD-31-2</w:t>
          </w:r>
          <w:r w:rsidRPr="49633EE7">
            <w:fldChar w:fldCharType="end"/>
          </w:r>
        </w:p>
        <w:p w14:paraId="3C3FF784" w14:textId="77777777" w:rsidR="002C7C44" w:rsidRDefault="00307082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7D07487C" w14:textId="77777777" w:rsidR="000E1C2F" w:rsidRDefault="00307082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74AC78" w14:textId="77777777" w:rsidR="002C7C44" w:rsidRDefault="00307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66092EF7" w14:textId="77777777" w:rsidR="000E1C2F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330kV atdalītāju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5B9C7D" w14:textId="77777777" w:rsidR="000C0E4A" w:rsidRPr="00E37B9B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01576D80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2373AF" w14:paraId="328F52EB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8E3A008" w14:textId="77777777" w:rsidR="00820B66" w:rsidRPr="000E1C2F" w:rsidRDefault="00307082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6A141195" wp14:editId="1EF36769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7F366A" w14:textId="77777777" w:rsidR="00820B66" w:rsidRPr="000E1C2F" w:rsidRDefault="00307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1E573C61" w14:textId="77777777" w:rsidR="00820B66" w:rsidRPr="000E1C2F" w:rsidRDefault="00307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13B40DBD" w14:textId="77777777" w:rsidR="00820B66" w:rsidRPr="000E1C2F" w:rsidRDefault="00307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7D7FBD7C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2895363C" w14:textId="77777777" w:rsidR="00820B66" w:rsidRPr="0014031E" w:rsidRDefault="00307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7F4E5CC2" w14:textId="77777777" w:rsidR="0014031E" w:rsidRPr="00C60806" w:rsidRDefault="00307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7C496AD2" w14:textId="77777777" w:rsidR="004128C3" w:rsidRPr="00C60806" w:rsidRDefault="00307082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330kV atdalītāju</w:t>
          </w:r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793ED4E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71039C47" w14:textId="77777777" w:rsidR="00820B66" w:rsidRPr="00E37B9B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2373AF" w14:paraId="1DF0282C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3F6CD66A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4D6A8091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9D30F46" w14:textId="77777777" w:rsidR="00820B66" w:rsidRPr="000E1C2F" w:rsidRDefault="00307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00FDA6AF" w14:textId="77777777" w:rsidR="00820B66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</w:tr>
    <w:tr w:rsidR="002373AF" w14:paraId="340591A7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41D3FD" w14:textId="77777777" w:rsidR="007337DB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756E5222" w14:textId="77777777" w:rsidR="007337DB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TD-31-2</w:t>
          </w:r>
          <w:r w:rsidRPr="49633EE7">
            <w:fldChar w:fldCharType="end"/>
          </w:r>
        </w:p>
        <w:p w14:paraId="2451D3E8" w14:textId="77777777" w:rsidR="007337DB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723B3C93" w14:textId="77777777" w:rsidR="007337DB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FD6AD" w14:textId="77777777" w:rsidR="007337DB" w:rsidRPr="000E1C2F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5A2B8DAD" w14:textId="77777777" w:rsidR="007337DB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53E71617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3474DF0" w14:textId="77777777" w:rsidR="007337DB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4185EB5F" w14:textId="77777777" w:rsidR="007337DB" w:rsidRPr="000E1C2F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A366AA" w14:textId="77777777" w:rsidR="007337DB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1CA668B8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370C0FF8" w14:textId="77777777" w:rsidR="007337DB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  <w:p w14:paraId="64CD6E9D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196EDA" w14:textId="77777777" w:rsidR="007337DB" w:rsidRPr="000E1C2F" w:rsidRDefault="00307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42BE77AA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0017FC3" w14:textId="77777777" w:rsidR="007337DB" w:rsidRDefault="00307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748F2EDC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54B18484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7102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EE2504">
      <w:start w:val="1"/>
      <w:numFmt w:val="lowerLetter"/>
      <w:lvlText w:val="%2."/>
      <w:lvlJc w:val="left"/>
      <w:pPr>
        <w:ind w:left="1440" w:hanging="360"/>
      </w:pPr>
    </w:lvl>
    <w:lvl w:ilvl="2" w:tplc="60A6519C" w:tentative="1">
      <w:start w:val="1"/>
      <w:numFmt w:val="lowerRoman"/>
      <w:lvlText w:val="%3."/>
      <w:lvlJc w:val="right"/>
      <w:pPr>
        <w:ind w:left="2160" w:hanging="180"/>
      </w:pPr>
    </w:lvl>
    <w:lvl w:ilvl="3" w:tplc="2DC43342" w:tentative="1">
      <w:start w:val="1"/>
      <w:numFmt w:val="decimal"/>
      <w:lvlText w:val="%4."/>
      <w:lvlJc w:val="left"/>
      <w:pPr>
        <w:ind w:left="2880" w:hanging="360"/>
      </w:pPr>
    </w:lvl>
    <w:lvl w:ilvl="4" w:tplc="EADCA856" w:tentative="1">
      <w:start w:val="1"/>
      <w:numFmt w:val="lowerLetter"/>
      <w:lvlText w:val="%5."/>
      <w:lvlJc w:val="left"/>
      <w:pPr>
        <w:ind w:left="3600" w:hanging="360"/>
      </w:pPr>
    </w:lvl>
    <w:lvl w:ilvl="5" w:tplc="9300D4FC" w:tentative="1">
      <w:start w:val="1"/>
      <w:numFmt w:val="lowerRoman"/>
      <w:lvlText w:val="%6."/>
      <w:lvlJc w:val="right"/>
      <w:pPr>
        <w:ind w:left="4320" w:hanging="180"/>
      </w:pPr>
    </w:lvl>
    <w:lvl w:ilvl="6" w:tplc="502E6B00" w:tentative="1">
      <w:start w:val="1"/>
      <w:numFmt w:val="decimal"/>
      <w:lvlText w:val="%7."/>
      <w:lvlJc w:val="left"/>
      <w:pPr>
        <w:ind w:left="5040" w:hanging="360"/>
      </w:pPr>
    </w:lvl>
    <w:lvl w:ilvl="7" w:tplc="6226CCDC" w:tentative="1">
      <w:start w:val="1"/>
      <w:numFmt w:val="lowerLetter"/>
      <w:lvlText w:val="%8."/>
      <w:lvlJc w:val="left"/>
      <w:pPr>
        <w:ind w:left="5760" w:hanging="360"/>
      </w:pPr>
    </w:lvl>
    <w:lvl w:ilvl="8" w:tplc="A314B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D80"/>
    <w:multiLevelType w:val="hybridMultilevel"/>
    <w:tmpl w:val="3C5284E8"/>
    <w:lvl w:ilvl="0" w:tplc="193A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244E0" w:tentative="1">
      <w:start w:val="1"/>
      <w:numFmt w:val="lowerLetter"/>
      <w:lvlText w:val="%2."/>
      <w:lvlJc w:val="left"/>
      <w:pPr>
        <w:ind w:left="1440" w:hanging="360"/>
      </w:pPr>
    </w:lvl>
    <w:lvl w:ilvl="2" w:tplc="9DF4410A" w:tentative="1">
      <w:start w:val="1"/>
      <w:numFmt w:val="lowerRoman"/>
      <w:lvlText w:val="%3."/>
      <w:lvlJc w:val="right"/>
      <w:pPr>
        <w:ind w:left="2160" w:hanging="180"/>
      </w:pPr>
    </w:lvl>
    <w:lvl w:ilvl="3" w:tplc="8C0649FC" w:tentative="1">
      <w:start w:val="1"/>
      <w:numFmt w:val="decimal"/>
      <w:lvlText w:val="%4."/>
      <w:lvlJc w:val="left"/>
      <w:pPr>
        <w:ind w:left="2880" w:hanging="360"/>
      </w:pPr>
    </w:lvl>
    <w:lvl w:ilvl="4" w:tplc="95C0909E" w:tentative="1">
      <w:start w:val="1"/>
      <w:numFmt w:val="lowerLetter"/>
      <w:lvlText w:val="%5."/>
      <w:lvlJc w:val="left"/>
      <w:pPr>
        <w:ind w:left="3600" w:hanging="360"/>
      </w:pPr>
    </w:lvl>
    <w:lvl w:ilvl="5" w:tplc="92A8D0C0" w:tentative="1">
      <w:start w:val="1"/>
      <w:numFmt w:val="lowerRoman"/>
      <w:lvlText w:val="%6."/>
      <w:lvlJc w:val="right"/>
      <w:pPr>
        <w:ind w:left="4320" w:hanging="180"/>
      </w:pPr>
    </w:lvl>
    <w:lvl w:ilvl="6" w:tplc="FED6EC92" w:tentative="1">
      <w:start w:val="1"/>
      <w:numFmt w:val="decimal"/>
      <w:lvlText w:val="%7."/>
      <w:lvlJc w:val="left"/>
      <w:pPr>
        <w:ind w:left="5040" w:hanging="360"/>
      </w:pPr>
    </w:lvl>
    <w:lvl w:ilvl="7" w:tplc="5BE853B0" w:tentative="1">
      <w:start w:val="1"/>
      <w:numFmt w:val="lowerLetter"/>
      <w:lvlText w:val="%8."/>
      <w:lvlJc w:val="left"/>
      <w:pPr>
        <w:ind w:left="5760" w:hanging="360"/>
      </w:pPr>
    </w:lvl>
    <w:lvl w:ilvl="8" w:tplc="F040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AFD"/>
    <w:multiLevelType w:val="hybridMultilevel"/>
    <w:tmpl w:val="70165436"/>
    <w:lvl w:ilvl="0" w:tplc="2488F5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2B83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C1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C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E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E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04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4E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7E82"/>
    <w:multiLevelType w:val="hybridMultilevel"/>
    <w:tmpl w:val="F5566958"/>
    <w:lvl w:ilvl="0" w:tplc="868E634A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7BACE164" w:tentative="1">
      <w:start w:val="1"/>
      <w:numFmt w:val="lowerLetter"/>
      <w:lvlText w:val="%2."/>
      <w:lvlJc w:val="left"/>
      <w:pPr>
        <w:ind w:left="371" w:hanging="360"/>
      </w:pPr>
    </w:lvl>
    <w:lvl w:ilvl="2" w:tplc="598269D0" w:tentative="1">
      <w:start w:val="1"/>
      <w:numFmt w:val="lowerRoman"/>
      <w:lvlText w:val="%3."/>
      <w:lvlJc w:val="right"/>
      <w:pPr>
        <w:ind w:left="1091" w:hanging="180"/>
      </w:pPr>
    </w:lvl>
    <w:lvl w:ilvl="3" w:tplc="A81CE61C" w:tentative="1">
      <w:start w:val="1"/>
      <w:numFmt w:val="decimal"/>
      <w:lvlText w:val="%4."/>
      <w:lvlJc w:val="left"/>
      <w:pPr>
        <w:ind w:left="1811" w:hanging="360"/>
      </w:pPr>
    </w:lvl>
    <w:lvl w:ilvl="4" w:tplc="4ABECC98" w:tentative="1">
      <w:start w:val="1"/>
      <w:numFmt w:val="lowerLetter"/>
      <w:lvlText w:val="%5."/>
      <w:lvlJc w:val="left"/>
      <w:pPr>
        <w:ind w:left="2531" w:hanging="360"/>
      </w:pPr>
    </w:lvl>
    <w:lvl w:ilvl="5" w:tplc="9ADC8D24" w:tentative="1">
      <w:start w:val="1"/>
      <w:numFmt w:val="lowerRoman"/>
      <w:lvlText w:val="%6."/>
      <w:lvlJc w:val="right"/>
      <w:pPr>
        <w:ind w:left="3251" w:hanging="180"/>
      </w:pPr>
    </w:lvl>
    <w:lvl w:ilvl="6" w:tplc="251AB7F4" w:tentative="1">
      <w:start w:val="1"/>
      <w:numFmt w:val="decimal"/>
      <w:lvlText w:val="%7."/>
      <w:lvlJc w:val="left"/>
      <w:pPr>
        <w:ind w:left="3971" w:hanging="360"/>
      </w:pPr>
    </w:lvl>
    <w:lvl w:ilvl="7" w:tplc="9A1A803E" w:tentative="1">
      <w:start w:val="1"/>
      <w:numFmt w:val="lowerLetter"/>
      <w:lvlText w:val="%8."/>
      <w:lvlJc w:val="left"/>
      <w:pPr>
        <w:ind w:left="4691" w:hanging="360"/>
      </w:pPr>
    </w:lvl>
    <w:lvl w:ilvl="8" w:tplc="58E6CF10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2"/>
  </w:num>
  <w:num w:numId="4" w16cid:durableId="167060973">
    <w:abstractNumId w:val="1"/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j+o8ywaHyXuLxj0ke8Wsn/Z2tfcqDEz+XpwMZfj54GMW2924HLuPtKp/YRMkSApkVhrG5WtB8+9MbPl9jOHJQ==" w:salt="1bMSQcZQQq5lU0UL1cit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8172F"/>
    <w:rsid w:val="000A6163"/>
    <w:rsid w:val="000A635D"/>
    <w:rsid w:val="000B1F1C"/>
    <w:rsid w:val="000B4A4F"/>
    <w:rsid w:val="000C0E4A"/>
    <w:rsid w:val="000E1C2F"/>
    <w:rsid w:val="000E3F2F"/>
    <w:rsid w:val="000F02AD"/>
    <w:rsid w:val="000F7C52"/>
    <w:rsid w:val="001053AF"/>
    <w:rsid w:val="00125C3E"/>
    <w:rsid w:val="0014031E"/>
    <w:rsid w:val="00163131"/>
    <w:rsid w:val="0019625C"/>
    <w:rsid w:val="001A6828"/>
    <w:rsid w:val="001A6E50"/>
    <w:rsid w:val="001C5A10"/>
    <w:rsid w:val="001C6D80"/>
    <w:rsid w:val="00233207"/>
    <w:rsid w:val="002373AF"/>
    <w:rsid w:val="002973F3"/>
    <w:rsid w:val="002C7C44"/>
    <w:rsid w:val="002E48A8"/>
    <w:rsid w:val="002E55A6"/>
    <w:rsid w:val="00305C54"/>
    <w:rsid w:val="0030697E"/>
    <w:rsid w:val="00307082"/>
    <w:rsid w:val="00362704"/>
    <w:rsid w:val="0036406C"/>
    <w:rsid w:val="00385EF5"/>
    <w:rsid w:val="003951D4"/>
    <w:rsid w:val="003B1D64"/>
    <w:rsid w:val="003C0350"/>
    <w:rsid w:val="003D0D32"/>
    <w:rsid w:val="004071EF"/>
    <w:rsid w:val="004128C3"/>
    <w:rsid w:val="00423DCD"/>
    <w:rsid w:val="004517EE"/>
    <w:rsid w:val="0046631B"/>
    <w:rsid w:val="004675CE"/>
    <w:rsid w:val="0047253D"/>
    <w:rsid w:val="004A6AC6"/>
    <w:rsid w:val="004E18E7"/>
    <w:rsid w:val="00532BD7"/>
    <w:rsid w:val="005A719C"/>
    <w:rsid w:val="005F0F7D"/>
    <w:rsid w:val="006012F4"/>
    <w:rsid w:val="00627701"/>
    <w:rsid w:val="0065074D"/>
    <w:rsid w:val="006758A2"/>
    <w:rsid w:val="006A05BE"/>
    <w:rsid w:val="006A52A4"/>
    <w:rsid w:val="006C1CF6"/>
    <w:rsid w:val="007049E2"/>
    <w:rsid w:val="007337DB"/>
    <w:rsid w:val="00754CCD"/>
    <w:rsid w:val="00796492"/>
    <w:rsid w:val="007C236D"/>
    <w:rsid w:val="007C7A85"/>
    <w:rsid w:val="00820B66"/>
    <w:rsid w:val="00821475"/>
    <w:rsid w:val="00855D77"/>
    <w:rsid w:val="00892B9E"/>
    <w:rsid w:val="008F461B"/>
    <w:rsid w:val="008F5559"/>
    <w:rsid w:val="0090452C"/>
    <w:rsid w:val="009234C5"/>
    <w:rsid w:val="00941BFE"/>
    <w:rsid w:val="00957C7A"/>
    <w:rsid w:val="00963EF6"/>
    <w:rsid w:val="00991D45"/>
    <w:rsid w:val="00A848DF"/>
    <w:rsid w:val="00AA286C"/>
    <w:rsid w:val="00B664E9"/>
    <w:rsid w:val="00B87C4B"/>
    <w:rsid w:val="00B91070"/>
    <w:rsid w:val="00BC5879"/>
    <w:rsid w:val="00C26C2D"/>
    <w:rsid w:val="00C467BF"/>
    <w:rsid w:val="00C60806"/>
    <w:rsid w:val="00C657DB"/>
    <w:rsid w:val="00C92F5E"/>
    <w:rsid w:val="00CC6E58"/>
    <w:rsid w:val="00CC73C0"/>
    <w:rsid w:val="00CE6D17"/>
    <w:rsid w:val="00D24FA4"/>
    <w:rsid w:val="00D31DA4"/>
    <w:rsid w:val="00D32344"/>
    <w:rsid w:val="00D42F38"/>
    <w:rsid w:val="00D524B1"/>
    <w:rsid w:val="00DA5E7E"/>
    <w:rsid w:val="00DC28F5"/>
    <w:rsid w:val="00E37B9B"/>
    <w:rsid w:val="00E57E7E"/>
    <w:rsid w:val="00E929B5"/>
    <w:rsid w:val="00EE09DC"/>
    <w:rsid w:val="00F1701E"/>
    <w:rsid w:val="00F473FB"/>
    <w:rsid w:val="00FD3619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0BB72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423DCD"/>
    <w:pPr>
      <w:keepNext/>
      <w:spacing w:after="0" w:line="240" w:lineRule="auto"/>
      <w:outlineLvl w:val="1"/>
    </w:pPr>
    <w:rPr>
      <w:rFonts w:eastAsia="Times New Roman" w:cs="Times New Roman"/>
      <w:b/>
      <w:sz w:val="26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DCD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423DC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aliases w:val="HD2 Char"/>
    <w:basedOn w:val="DefaultParagraphFont"/>
    <w:link w:val="Heading2"/>
    <w:rsid w:val="00423DCD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23DC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23DCD"/>
    <w:rPr>
      <w:rFonts w:ascii="Cambria" w:eastAsia="Times New Roman" w:hAnsi="Cambria" w:cs="Times New Roman"/>
      <w:color w:val="243F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4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3682</Words>
  <Characters>2099</Characters>
  <Application>Microsoft Office Word</Application>
  <DocSecurity>8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2025-05-21T08:37:00Z</dcterms:created>
  <dcterms:modified xsi:type="dcterms:W3CDTF">2025-05-22T10:42:00Z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07.05.2025.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atdalītāju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Order">
    <vt:r8>165400</vt:r8>
  </property>
  <property fmtid="{D5CDD505-2E9C-101B-9397-08002B2CF9AE}" pid="10" name="PARAKSTITAJA1_AMATS">
    <vt:lpwstr>Parakstītāja amats</vt:lpwstr>
  </property>
  <property fmtid="{D5CDD505-2E9C-101B-9397-08002B2CF9AE}" pid="11" name="PARAKSTITAJA1_UZVARDS">
    <vt:lpwstr>Parakstītāja uzvārds</vt:lpwstr>
  </property>
  <property fmtid="{D5CDD505-2E9C-101B-9397-08002B2CF9AE}" pid="12" name="PARAKSTITAJA1_VARDS">
    <vt:lpwstr>Parakstītāja vārds</vt:lpwstr>
  </property>
  <property fmtid="{D5CDD505-2E9C-101B-9397-08002B2CF9AE}" pid="13" name="PARAKSTITAJA_G_AMATSVARDS">
    <vt:lpwstr>Valdes loceklis, Imants Zviedris</vt:lpwstr>
  </property>
  <property fmtid="{D5CDD505-2E9C-101B-9397-08002B2CF9AE}" pid="14" name="PROJEKTS">
    <vt:lpwstr>Projekts</vt:lpwstr>
  </property>
  <property fmtid="{D5CDD505-2E9C-101B-9397-08002B2CF9AE}" pid="15" name="REG_DATUMS">
    <vt:lpwstr>07.05.2025.</vt:lpwstr>
  </property>
  <property fmtid="{D5CDD505-2E9C-101B-9397-08002B2CF9AE}" pid="16" name="REG_NUMURS">
    <vt:lpwstr>TD-31-2</vt:lpwstr>
  </property>
  <property fmtid="{D5CDD505-2E9C-101B-9397-08002B2CF9AE}" pid="17" name="SAGATAVOTAJA1_AMATS">
    <vt:lpwstr>Apakšstaciju dienesta vadītājs</vt:lpwstr>
  </property>
  <property fmtid="{D5CDD505-2E9C-101B-9397-08002B2CF9AE}" pid="18" name="SAGATAVOTAJA1_UZVARDS">
    <vt:lpwstr>Ķīlis</vt:lpwstr>
  </property>
  <property fmtid="{D5CDD505-2E9C-101B-9397-08002B2CF9AE}" pid="19" name="SAGATAVOTAJA1_VARDS">
    <vt:lpwstr>Agris</vt:lpwstr>
  </property>
  <property fmtid="{D5CDD505-2E9C-101B-9397-08002B2CF9AE}" pid="20" name="SAGATAVOTAJA2_AMATS">
    <vt:lpwstr>Sagatavotāja amats</vt:lpwstr>
  </property>
  <property fmtid="{D5CDD505-2E9C-101B-9397-08002B2CF9AE}" pid="21" name="SAGATAVOTAJA2_UZVARDS">
    <vt:lpwstr>Sagatavotāja uzvārds</vt:lpwstr>
  </property>
  <property fmtid="{D5CDD505-2E9C-101B-9397-08002B2CF9AE}" pid="22" name="SAGATAVOTAJA2_VARDS">
    <vt:lpwstr>Sagatavotāja vārds</vt:lpwstr>
  </property>
  <property fmtid="{D5CDD505-2E9C-101B-9397-08002B2CF9AE}" pid="23" name="SAGATAVOTAJA3_AMATS">
    <vt:lpwstr>Sagatavotāja amats</vt:lpwstr>
  </property>
  <property fmtid="{D5CDD505-2E9C-101B-9397-08002B2CF9AE}" pid="24" name="SAGATAVOTAJA3_UZVARDS">
    <vt:lpwstr>Sagatavotāja uzvārds</vt:lpwstr>
  </property>
  <property fmtid="{D5CDD505-2E9C-101B-9397-08002B2CF9AE}" pid="25" name="SAGATAVOTAJA3_VARDS">
    <vt:lpwstr>Sagatavotāja vārds</vt:lpwstr>
  </property>
  <property fmtid="{D5CDD505-2E9C-101B-9397-08002B2CF9AE}" pid="26" name="SPEKA_LIDZ">
    <vt:lpwstr> </vt:lpwstr>
  </property>
  <property fmtid="{D5CDD505-2E9C-101B-9397-08002B2CF9AE}" pid="27" name="SPEKA_NO">
    <vt:lpwstr>07.05.2025.</vt:lpwstr>
  </property>
  <property fmtid="{D5CDD505-2E9C-101B-9397-08002B2CF9AE}" pid="28" name="TemplateUrl">
    <vt:lpwstr/>
  </property>
  <property fmtid="{D5CDD505-2E9C-101B-9397-08002B2CF9AE}" pid="29" name="xd_ProgID">
    <vt:lpwstr/>
  </property>
  <property fmtid="{D5CDD505-2E9C-101B-9397-08002B2CF9AE}" pid="30" name="xd_Signature">
    <vt:bool>false</vt:bool>
  </property>
  <property fmtid="{D5CDD505-2E9C-101B-9397-08002B2CF9AE}" pid="31" name="_dlc_DocIdItemGuid">
    <vt:lpwstr>1470b9e7-ca1a-4f31-847a-4d275d196c12</vt:lpwstr>
  </property>
  <property fmtid="{D5CDD505-2E9C-101B-9397-08002B2CF9AE}" pid="32" name="MSIP_Label_66cffd26-8a8e-4271-ae8c-0448cc98c6fa_Enabled">
    <vt:lpwstr>true</vt:lpwstr>
  </property>
  <property fmtid="{D5CDD505-2E9C-101B-9397-08002B2CF9AE}" pid="33" name="MSIP_Label_66cffd26-8a8e-4271-ae8c-0448cc98c6fa_SetDate">
    <vt:lpwstr>2025-05-21T08:54:35Z</vt:lpwstr>
  </property>
  <property fmtid="{D5CDD505-2E9C-101B-9397-08002B2CF9AE}" pid="34" name="MSIP_Label_66cffd26-8a8e-4271-ae8c-0448cc98c6fa_Method">
    <vt:lpwstr>Privileged</vt:lpwstr>
  </property>
  <property fmtid="{D5CDD505-2E9C-101B-9397-08002B2CF9AE}" pid="35" name="MSIP_Label_66cffd26-8a8e-4271-ae8c-0448cc98c6fa_Name">
    <vt:lpwstr>AST dokumenti</vt:lpwstr>
  </property>
  <property fmtid="{D5CDD505-2E9C-101B-9397-08002B2CF9AE}" pid="36" name="MSIP_Label_66cffd26-8a8e-4271-ae8c-0448cc98c6fa_SiteId">
    <vt:lpwstr>c4c0dd7c-1dfb-4088-9303-96b608da35b3</vt:lpwstr>
  </property>
  <property fmtid="{D5CDD505-2E9C-101B-9397-08002B2CF9AE}" pid="37" name="MSIP_Label_66cffd26-8a8e-4271-ae8c-0448cc98c6fa_ActionId">
    <vt:lpwstr>88f76870-038b-4901-89a5-fa0a05d0096a</vt:lpwstr>
  </property>
  <property fmtid="{D5CDD505-2E9C-101B-9397-08002B2CF9AE}" pid="38" name="MSIP_Label_66cffd26-8a8e-4271-ae8c-0448cc98c6fa_ContentBits">
    <vt:lpwstr>0</vt:lpwstr>
  </property>
  <property fmtid="{D5CDD505-2E9C-101B-9397-08002B2CF9AE}" pid="39" name="MSIP_Label_66cffd26-8a8e-4271-ae8c-0448cc98c6fa_Tag">
    <vt:lpwstr>10, 0, 1, 1</vt:lpwstr>
  </property>
</Properties>
</file>