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E6B9" w14:textId="77777777" w:rsidR="001701B4" w:rsidRDefault="00E63A78" w:rsidP="001701B4">
      <w:pPr>
        <w:pStyle w:val="BodyTextIndent3"/>
        <w:tabs>
          <w:tab w:val="left" w:pos="2977"/>
        </w:tabs>
        <w:ind w:left="360" w:right="-64"/>
        <w:jc w:val="center"/>
        <w:rPr>
          <w:b/>
          <w:szCs w:val="24"/>
          <w:u w:val="single"/>
        </w:rPr>
      </w:pPr>
      <w:r w:rsidRPr="004B41EA">
        <w:rPr>
          <w:b/>
          <w:szCs w:val="24"/>
          <w:u w:val="single"/>
        </w:rPr>
        <w:t>Pašpatēriņa sadalnes</w:t>
      </w:r>
      <w:r>
        <w:rPr>
          <w:b/>
          <w:szCs w:val="24"/>
          <w:u w:val="single"/>
        </w:rPr>
        <w:t xml:space="preserve"> (1 fāze, 230V)</w:t>
      </w:r>
      <w:r w:rsidRPr="004B41EA">
        <w:rPr>
          <w:b/>
          <w:szCs w:val="24"/>
          <w:u w:val="single"/>
        </w:rPr>
        <w:t xml:space="preserve"> ti</w:t>
      </w:r>
      <w:r>
        <w:rPr>
          <w:b/>
          <w:szCs w:val="24"/>
          <w:u w:val="single"/>
        </w:rPr>
        <w:t>p</w:t>
      </w:r>
      <w:r w:rsidRPr="004B41EA">
        <w:rPr>
          <w:b/>
          <w:szCs w:val="24"/>
          <w:u w:val="single"/>
        </w:rPr>
        <w:t>veida tehniskā specifikācija</w:t>
      </w:r>
    </w:p>
    <w:p w14:paraId="270C1057" w14:textId="77777777" w:rsidR="00593D88" w:rsidRPr="004B41EA" w:rsidRDefault="00593D88" w:rsidP="001701B4">
      <w:pPr>
        <w:pStyle w:val="BodyTextIndent3"/>
        <w:tabs>
          <w:tab w:val="left" w:pos="2977"/>
        </w:tabs>
        <w:ind w:left="360" w:right="-64"/>
        <w:jc w:val="center"/>
        <w:rPr>
          <w:b/>
          <w:szCs w:val="24"/>
          <w:u w:val="single"/>
        </w:rPr>
      </w:pPr>
    </w:p>
    <w:p w14:paraId="14DB97E0" w14:textId="77777777" w:rsidR="00593D88" w:rsidRPr="00CD742F" w:rsidRDefault="00E63A78" w:rsidP="00593D88">
      <w:pPr>
        <w:spacing w:after="0" w:line="240" w:lineRule="auto"/>
        <w:rPr>
          <w:b/>
          <w:bCs/>
          <w:sz w:val="22"/>
          <w:szCs w:val="20"/>
        </w:rPr>
      </w:pPr>
      <w:r w:rsidRPr="00CD742F">
        <w:rPr>
          <w:b/>
          <w:bCs/>
          <w:sz w:val="22"/>
          <w:szCs w:val="20"/>
        </w:rPr>
        <w:t>1.Tehniskās prasības</w:t>
      </w:r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7"/>
        <w:gridCol w:w="1843"/>
        <w:gridCol w:w="1984"/>
      </w:tblGrid>
      <w:tr w:rsidR="00CE64C8" w14:paraId="5CEF14FA" w14:textId="77777777" w:rsidTr="00EF716D">
        <w:tc>
          <w:tcPr>
            <w:tcW w:w="5867" w:type="dxa"/>
            <w:shd w:val="clear" w:color="auto" w:fill="F2F2F2" w:themeFill="background1" w:themeFillShade="F2"/>
          </w:tcPr>
          <w:p w14:paraId="475E1DAD" w14:textId="77777777" w:rsidR="004B41EA" w:rsidRPr="00593D88" w:rsidRDefault="00E63A78" w:rsidP="00EF716D">
            <w:pPr>
              <w:spacing w:after="0" w:line="240" w:lineRule="auto"/>
              <w:ind w:left="-56"/>
              <w:rPr>
                <w:rFonts w:cs="Times New Roman"/>
                <w:b/>
                <w:iCs/>
                <w:sz w:val="20"/>
                <w:szCs w:val="20"/>
              </w:rPr>
            </w:pPr>
            <w:r w:rsidRPr="00593D88">
              <w:rPr>
                <w:rFonts w:cs="Times New Roman"/>
                <w:b/>
                <w:iCs/>
                <w:sz w:val="20"/>
                <w:szCs w:val="20"/>
              </w:rPr>
              <w:t>Sadalnes skapju konstruktīvais izveidojums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0A5639F" w14:textId="77777777" w:rsidR="001701B4" w:rsidRPr="001701B4" w:rsidRDefault="00E63A78" w:rsidP="001701B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01B4">
              <w:rPr>
                <w:rFonts w:cs="Times New Roman"/>
                <w:b/>
                <w:sz w:val="20"/>
                <w:szCs w:val="20"/>
              </w:rPr>
              <w:t>Prasība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3EB8235" w14:textId="77777777" w:rsidR="001701B4" w:rsidRPr="001701B4" w:rsidRDefault="00E63A78" w:rsidP="001701B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01B4">
              <w:rPr>
                <w:rFonts w:cs="Times New Roman"/>
                <w:b/>
                <w:sz w:val="20"/>
                <w:szCs w:val="20"/>
              </w:rPr>
              <w:t>Piedāvājums</w:t>
            </w:r>
          </w:p>
        </w:tc>
      </w:tr>
      <w:tr w:rsidR="00CE64C8" w14:paraId="0F52688C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04AB70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738022229" w:edGrp="everyone" w:colFirst="2" w:colLast="2"/>
            <w:r>
              <w:rPr>
                <w:sz w:val="20"/>
                <w:lang w:eastAsia="lv-LV"/>
              </w:rPr>
              <w:t xml:space="preserve">Sadalnes viena </w:t>
            </w:r>
            <w:r w:rsidRPr="00560B53">
              <w:rPr>
                <w:sz w:val="20"/>
                <w:lang w:eastAsia="lv-LV"/>
              </w:rPr>
              <w:t>skap</w:t>
            </w:r>
            <w:r>
              <w:rPr>
                <w:sz w:val="20"/>
                <w:lang w:eastAsia="lv-LV"/>
              </w:rPr>
              <w:t>ja izmērs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31C1C0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lang w:eastAsia="lv-LV"/>
              </w:rPr>
              <w:t>~</w:t>
            </w:r>
            <w:r w:rsidRPr="00560B53">
              <w:rPr>
                <w:sz w:val="20"/>
                <w:lang w:eastAsia="lv-LV"/>
              </w:rPr>
              <w:t>2000x600x600 mm (AxPxDz)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2C953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434DDEF8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816BD8" w14:textId="77777777" w:rsidR="00390EAD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705508779" w:edGrp="everyone" w:colFirst="2" w:colLast="2"/>
            <w:permEnd w:id="738022229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 xml:space="preserve">adalnes </w:t>
            </w:r>
            <w:r w:rsidRPr="001701B4">
              <w:rPr>
                <w:rFonts w:cs="Times New Roman"/>
                <w:sz w:val="20"/>
                <w:szCs w:val="20"/>
              </w:rPr>
              <w:t xml:space="preserve">visas </w:t>
            </w:r>
            <w:r w:rsidRPr="001701B4">
              <w:rPr>
                <w:rFonts w:cs="Times New Roman"/>
                <w:sz w:val="20"/>
                <w:szCs w:val="20"/>
              </w:rPr>
              <w:t>elektroiekārtas jāizvieto</w:t>
            </w:r>
            <w:r>
              <w:rPr>
                <w:rFonts w:cs="Times New Roman"/>
                <w:sz w:val="20"/>
                <w:szCs w:val="20"/>
              </w:rPr>
              <w:t xml:space="preserve"> divos</w:t>
            </w:r>
            <w:r w:rsidRPr="001701B4">
              <w:rPr>
                <w:rFonts w:cs="Times New Roman"/>
                <w:sz w:val="20"/>
                <w:szCs w:val="20"/>
              </w:rPr>
              <w:t xml:space="preserve"> metāla skapjos un jāsavieno atbilstoši būvprojekta principiālajai shēmai</w:t>
            </w:r>
            <w:r w:rsidRPr="00560B53">
              <w:rPr>
                <w:sz w:val="20"/>
                <w:lang w:eastAsia="lv-LV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B132504" w14:textId="77777777" w:rsidR="00390EAD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00BB4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3621B299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6F9D1F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930559526" w:edGrp="everyone" w:colFirst="2" w:colLast="2"/>
            <w:permEnd w:id="705508779"/>
            <w:r>
              <w:rPr>
                <w:rFonts w:cs="Times New Roman"/>
                <w:sz w:val="20"/>
                <w:szCs w:val="20"/>
              </w:rPr>
              <w:t>I</w:t>
            </w:r>
            <w:r w:rsidRPr="001701B4">
              <w:rPr>
                <w:rFonts w:cs="Times New Roman"/>
                <w:sz w:val="20"/>
                <w:szCs w:val="20"/>
              </w:rPr>
              <w:t xml:space="preserve">evadaizsargslēdžiem, sekcijaizsargslēdzim, automātiskās rezerves ieslēgšanas (ARI) automātikai un invertoram jāatrodas vienā (kreisās puses) skapī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EB7D9C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EB139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54915D4F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CD57B8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366643852" w:edGrp="everyone" w:colFirst="2" w:colLast="2"/>
            <w:permEnd w:id="1930559526"/>
            <w:r>
              <w:rPr>
                <w:rFonts w:cs="Times New Roman"/>
                <w:sz w:val="20"/>
                <w:szCs w:val="20"/>
              </w:rPr>
              <w:t>K</w:t>
            </w:r>
            <w:r w:rsidRPr="001701B4">
              <w:rPr>
                <w:rFonts w:cs="Times New Roman"/>
                <w:sz w:val="20"/>
                <w:szCs w:val="20"/>
              </w:rPr>
              <w:t xml:space="preserve">atra kopņu sekcija KS-1-230 un KS-2-230 un tām pievienotie atejošo līniju aizsargslēdži </w:t>
            </w:r>
            <w:r w:rsidRPr="001701B4">
              <w:rPr>
                <w:rFonts w:cs="Times New Roman"/>
                <w:sz w:val="20"/>
                <w:szCs w:val="20"/>
              </w:rPr>
              <w:t>jāizvieto otrā (labās puses) skapī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AB1A43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B762C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770BCD60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B58C0B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025780573" w:edGrp="everyone" w:colFirst="2" w:colLast="2"/>
            <w:permEnd w:id="1366643852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 xml:space="preserve">kapju durvīm ir jābūt ar vienu slēgšanas mehānismu (atslēgu), monolītām ar skatloga tipa atveri no 4mm stikla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CA74DD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20739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04016785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D2DA82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898449576" w:edGrp="everyone" w:colFirst="2" w:colLast="2"/>
            <w:permEnd w:id="1025780573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 xml:space="preserve">kapim ir jābūt izgatavotam no ≥1.5mm bieza lokšņu tērauda, pārklātam ar pulverkrāsu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155FCE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92C9E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2B06B7F9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ECFCAF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2116232317" w:edGrp="everyone" w:colFirst="2" w:colLast="2"/>
            <w:permEnd w:id="898449576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>kapja krāsas tonis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A69539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RAL 7035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788C4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06AAA498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CC8D18" w14:textId="77777777" w:rsidR="00390EAD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766661374" w:edGrp="everyone" w:colFirst="2" w:colLast="2"/>
            <w:permEnd w:id="2116232317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adalnes korpusa augšējā daļā ir jābūt ventilācijas atverēm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4DB00E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7D6DD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05F5027B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79198F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982599438" w:edGrp="everyone" w:colFirst="2" w:colLast="2"/>
            <w:permEnd w:id="766661374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>adalnes aizsardzības pakāpe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D66195" w14:textId="77777777" w:rsidR="00390EAD" w:rsidRPr="001701B4" w:rsidRDefault="00E63A78" w:rsidP="00390EAD">
            <w:pPr>
              <w:tabs>
                <w:tab w:val="left" w:pos="691"/>
                <w:tab w:val="center" w:pos="916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sz w:val="20"/>
                <w:lang w:eastAsia="lv-LV"/>
              </w:rPr>
              <w:t>≥</w:t>
            </w:r>
            <w:r>
              <w:rPr>
                <w:rFonts w:cs="Times New Roman"/>
                <w:sz w:val="20"/>
                <w:szCs w:val="20"/>
              </w:rPr>
              <w:tab/>
            </w:r>
            <w:r w:rsidRPr="001701B4">
              <w:rPr>
                <w:rFonts w:cs="Times New Roman"/>
                <w:sz w:val="20"/>
                <w:szCs w:val="20"/>
              </w:rPr>
              <w:t>IP20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A7AC6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18949210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6CE899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63708721" w:edGrp="everyone" w:colFirst="2" w:colLast="2"/>
            <w:permEnd w:id="982599438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>adalnes skapju stiprināšanas veids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240D1A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pie grīdas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757EB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2B790502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B4326D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862298273" w:edGrp="everyone" w:colFirst="2" w:colLast="2"/>
            <w:permEnd w:id="63708721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 xml:space="preserve">adalnes apkalpošana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FF456F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no priekšpuses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771E3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0D91FB5A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C1D4CC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650140201" w:edGrp="everyone" w:colFirst="2" w:colLast="2"/>
            <w:permEnd w:id="1862298273"/>
            <w:r>
              <w:rPr>
                <w:rFonts w:cs="Times New Roman"/>
                <w:sz w:val="20"/>
                <w:szCs w:val="20"/>
              </w:rPr>
              <w:t>V</w:t>
            </w:r>
            <w:r w:rsidRPr="001701B4">
              <w:rPr>
                <w:rFonts w:cs="Times New Roman"/>
                <w:sz w:val="20"/>
                <w:szCs w:val="20"/>
              </w:rPr>
              <w:t xml:space="preserve">isām iekārtām ir jābūt </w:t>
            </w:r>
            <w:r w:rsidRPr="001701B4">
              <w:rPr>
                <w:rFonts w:cs="Times New Roman"/>
                <w:sz w:val="20"/>
                <w:szCs w:val="20"/>
              </w:rPr>
              <w:t>samontētām uz 35 mm sliedes (izņemot ievadaizsargslēdžus un sekcijaizsargslēdžus, invertoru)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30D835C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50D75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4655CEFB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6467DD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586578125" w:edGrp="everyone" w:colFirst="2" w:colLast="2"/>
            <w:permEnd w:id="1650140201"/>
            <w:r>
              <w:rPr>
                <w:sz w:val="20"/>
                <w:lang w:eastAsia="lv-LV"/>
              </w:rPr>
              <w:t>Skapī</w:t>
            </w:r>
            <w:r w:rsidRPr="00560B53">
              <w:rPr>
                <w:sz w:val="20"/>
                <w:lang w:eastAsia="lv-LV"/>
              </w:rPr>
              <w:t xml:space="preserve"> samontētajām iekārtām ir jābūt no priekšas nosegtām ar dekoratīviem nosegvākiem, ar atverēm iekārtām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F15DA8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2BDBC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44A4EB18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F24C6C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908812629" w:edGrp="everyone" w:colFirst="2" w:colLast="2"/>
            <w:permEnd w:id="586578125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>adalnes iekšējo shēmojumu ir jāizveido kā nosegtu kanālu (ērti pieejamu, nesaspiestu)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6AB1E3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72576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0817F184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DBDFA6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715805105" w:edGrp="everyone" w:colFirst="2" w:colLast="2"/>
            <w:permEnd w:id="908812629"/>
            <w:r>
              <w:rPr>
                <w:rFonts w:cs="Times New Roman"/>
                <w:sz w:val="20"/>
                <w:szCs w:val="20"/>
              </w:rPr>
              <w:t>R</w:t>
            </w:r>
            <w:r w:rsidRPr="001701B4">
              <w:rPr>
                <w:rFonts w:cs="Times New Roman"/>
                <w:sz w:val="20"/>
                <w:szCs w:val="20"/>
              </w:rPr>
              <w:t>indspaiļu izvietojumam kabeļu pievienošanai, ir jābūt skapja apakšējā daļā un ērti pieejamam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F1F944E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6C98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78A67CAD" w14:textId="77777777" w:rsidTr="00EF716D">
        <w:trPr>
          <w:cantSplit/>
          <w:trHeight w:val="264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9916D1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387624511" w:edGrp="everyone" w:colFirst="2" w:colLast="2"/>
            <w:permEnd w:id="715805105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>adalnes iekārtām jābūt marķētām atbilstoši būvprojekta principiālajām shēmām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0D1CCE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6CC40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3C1FEB8E" w14:textId="77777777" w:rsidTr="00EF716D">
        <w:trPr>
          <w:cantSplit/>
          <w:trHeight w:val="267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09F95A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227306065" w:edGrp="everyone" w:colFirst="2" w:colLast="2"/>
            <w:permEnd w:id="1387624511"/>
            <w:r>
              <w:rPr>
                <w:rFonts w:cs="Times New Roman"/>
                <w:sz w:val="20"/>
                <w:szCs w:val="20"/>
              </w:rPr>
              <w:t>A</w:t>
            </w:r>
            <w:r w:rsidRPr="001701B4">
              <w:rPr>
                <w:rFonts w:cs="Times New Roman"/>
                <w:sz w:val="20"/>
                <w:szCs w:val="20"/>
              </w:rPr>
              <w:t>izejošo līniju spaiļu numerācijai jāatbilst aizsargslēdžu numerācijai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AFB8F3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73883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4F701252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9C8AFE" w14:textId="77777777" w:rsidR="00390EAD" w:rsidRPr="00241E65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839992555" w:edGrp="everyone" w:colFirst="2" w:colLast="2"/>
            <w:permEnd w:id="1227306065"/>
            <w:r w:rsidRPr="00241E65">
              <w:rPr>
                <w:sz w:val="20"/>
                <w:lang w:eastAsia="lv-LV"/>
              </w:rPr>
              <w:t xml:space="preserve">Kabeļi sadalnē ir jāmontē caur skapja grīdā </w:t>
            </w:r>
            <w:r w:rsidRPr="00241E65">
              <w:rPr>
                <w:sz w:val="20"/>
                <w:lang w:eastAsia="lv-LV"/>
              </w:rPr>
              <w:t>atsevišķiem kabeļu blīvslēgiem, kabeļu blīvslēgu plati, vai atveri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8CF509" w14:textId="77777777" w:rsidR="00390EAD" w:rsidRPr="00241E65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1E65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12E09" w14:textId="77777777" w:rsidR="00390EAD" w:rsidRPr="00390EAD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permEnd w:id="1839992555"/>
      <w:tr w:rsidR="00CE64C8" w14:paraId="13D6E7B6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97BA1CB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6E143E">
              <w:rPr>
                <w:b/>
                <w:iCs/>
                <w:sz w:val="20"/>
                <w:lang w:eastAsia="lv-LV"/>
              </w:rPr>
              <w:t xml:space="preserve">Sadalnes </w:t>
            </w:r>
            <w:r>
              <w:rPr>
                <w:b/>
                <w:iCs/>
                <w:sz w:val="20"/>
                <w:lang w:eastAsia="lv-LV"/>
              </w:rPr>
              <w:t>elektrotehniskā daļa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6FA9F98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7C9628F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CE64C8" w14:paraId="617D60D6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83E9D7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711220343" w:edGrp="everyone" w:colFirst="2" w:colLast="2"/>
            <w:r>
              <w:rPr>
                <w:rFonts w:cs="Times New Roman"/>
                <w:sz w:val="20"/>
                <w:szCs w:val="20"/>
              </w:rPr>
              <w:t>N</w:t>
            </w:r>
            <w:r w:rsidRPr="001701B4">
              <w:rPr>
                <w:rFonts w:cs="Times New Roman"/>
                <w:sz w:val="20"/>
                <w:szCs w:val="20"/>
              </w:rPr>
              <w:t xml:space="preserve">ominālais spriegums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AEA3D6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~230V, 1f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03491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3736F5DD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F8DA7E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570587110" w:edGrp="everyone" w:colFirst="2" w:colLast="2"/>
            <w:permEnd w:id="1711220343"/>
            <w:r w:rsidRPr="001701B4">
              <w:rPr>
                <w:rFonts w:cs="Times New Roman"/>
                <w:sz w:val="20"/>
                <w:szCs w:val="20"/>
              </w:rPr>
              <w:t>3-vadu sistēma TN-S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E2EB10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0B61B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6ADB4753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82E0C6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617880197" w:edGrp="everyone" w:colFirst="2" w:colLast="2"/>
            <w:permEnd w:id="1570587110"/>
            <w:r>
              <w:rPr>
                <w:rFonts w:cs="Times New Roman"/>
                <w:sz w:val="20"/>
                <w:szCs w:val="20"/>
              </w:rPr>
              <w:t>N</w:t>
            </w:r>
            <w:r w:rsidRPr="001701B4">
              <w:rPr>
                <w:rFonts w:cs="Times New Roman"/>
                <w:sz w:val="20"/>
                <w:szCs w:val="20"/>
              </w:rPr>
              <w:t xml:space="preserve">ominālā frekvence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F5DC55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50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25888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51766D1B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4C3DE6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56436153" w:edGrp="everyone" w:colFirst="2" w:colLast="2"/>
            <w:permEnd w:id="617880197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 xml:space="preserve">adalnes iekšējam shēmojumam ir jābūt </w:t>
            </w:r>
            <w:r w:rsidRPr="001701B4">
              <w:rPr>
                <w:rFonts w:cs="Times New Roman"/>
                <w:sz w:val="20"/>
                <w:szCs w:val="20"/>
              </w:rPr>
              <w:t>izveidotam ar daudzdzīslu vara vadiem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EF9F68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3468E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5632F2AF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449580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68900746" w:edGrp="everyone" w:colFirst="2" w:colLast="2"/>
            <w:permEnd w:id="156436153"/>
            <w:r>
              <w:rPr>
                <w:rFonts w:cs="Times New Roman"/>
                <w:sz w:val="20"/>
                <w:szCs w:val="20"/>
              </w:rPr>
              <w:t>V</w:t>
            </w:r>
            <w:r w:rsidRPr="001701B4">
              <w:rPr>
                <w:rFonts w:cs="Times New Roman"/>
                <w:sz w:val="20"/>
                <w:szCs w:val="20"/>
              </w:rPr>
              <w:t>adu I</w:t>
            </w:r>
            <w:r w:rsidRPr="001701B4">
              <w:rPr>
                <w:rFonts w:cs="Times New Roman"/>
                <w:sz w:val="20"/>
                <w:szCs w:val="20"/>
                <w:vertAlign w:val="subscript"/>
              </w:rPr>
              <w:t>pieļ</w:t>
            </w:r>
            <w:r w:rsidRPr="001701B4">
              <w:rPr>
                <w:rFonts w:cs="Times New Roman"/>
                <w:sz w:val="20"/>
                <w:szCs w:val="20"/>
              </w:rPr>
              <w:t xml:space="preserve"> jābūt vismaz par vienu pakāpi lielākai, kā pieslēdzamo aizsargslēdžu I</w:t>
            </w:r>
            <w:r w:rsidRPr="001701B4">
              <w:rPr>
                <w:rFonts w:cs="Times New Roman"/>
                <w:sz w:val="20"/>
                <w:szCs w:val="20"/>
                <w:vertAlign w:val="subscript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283089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AB3DC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2F9D20C6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9515D6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717633513" w:edGrp="everyone" w:colFirst="2" w:colLast="2"/>
            <w:permEnd w:id="68900746"/>
            <w:r>
              <w:rPr>
                <w:rFonts w:cs="Times New Roman"/>
                <w:sz w:val="20"/>
                <w:szCs w:val="20"/>
              </w:rPr>
              <w:t>U</w:t>
            </w:r>
            <w:r w:rsidRPr="001701B4">
              <w:rPr>
                <w:rFonts w:cs="Times New Roman"/>
                <w:sz w:val="20"/>
                <w:szCs w:val="20"/>
              </w:rPr>
              <w:t>z vadu galiem ir jābūt uzpresētām kabeļu kurpēm vai āderu uzgaļiem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73B306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79F74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42EB8270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FF1AAE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382810275" w:edGrp="everyone" w:colFirst="2" w:colLast="2"/>
            <w:permEnd w:id="717633513"/>
            <w:r>
              <w:rPr>
                <w:rFonts w:cs="Times New Roman"/>
                <w:sz w:val="20"/>
                <w:szCs w:val="20"/>
              </w:rPr>
              <w:t>A</w:t>
            </w:r>
            <w:r w:rsidRPr="001701B4">
              <w:rPr>
                <w:rFonts w:cs="Times New Roman"/>
                <w:sz w:val="20"/>
                <w:szCs w:val="20"/>
              </w:rPr>
              <w:t xml:space="preserve">izsargslēdžiem barojošā vada vai kabeļa </w:t>
            </w:r>
            <w:r w:rsidRPr="001701B4">
              <w:rPr>
                <w:rFonts w:cs="Times New Roman"/>
                <w:sz w:val="20"/>
                <w:szCs w:val="20"/>
              </w:rPr>
              <w:t>pievienošana jāparedz no nekustīgā kontakta puses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AF5B62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16DBC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62F618F2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F7E4EB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2146205377" w:edGrp="everyone" w:colFirst="2" w:colLast="2"/>
            <w:permEnd w:id="382810275"/>
            <w:r>
              <w:rPr>
                <w:rFonts w:cs="Times New Roman"/>
                <w:sz w:val="20"/>
                <w:szCs w:val="20"/>
              </w:rPr>
              <w:t>V</w:t>
            </w:r>
            <w:r w:rsidRPr="001701B4">
              <w:rPr>
                <w:rFonts w:cs="Times New Roman"/>
                <w:sz w:val="20"/>
                <w:szCs w:val="20"/>
              </w:rPr>
              <w:t xml:space="preserve">isām elektroiekārtām (izņemot montāžas aksesuārus, rindspailes, shēmojuma vadus, montāžas sliedes utt.) un konstrukcijām, ir jābūt no pasaulē atzītām firmām, piemēram, General Electric, </w:t>
            </w:r>
            <w:r w:rsidRPr="001701B4">
              <w:rPr>
                <w:rFonts w:cs="Times New Roman"/>
                <w:sz w:val="20"/>
                <w:szCs w:val="20"/>
              </w:rPr>
              <w:t>Schneider Electric, ABB, Siemens, Legrand, Socomec, u.c.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15EA3B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7B1A1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6FAE94DD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27E33E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338925904" w:edGrp="everyone" w:colFirst="2" w:colLast="2"/>
            <w:permEnd w:id="2146205377"/>
            <w:r>
              <w:rPr>
                <w:rFonts w:cs="Times New Roman"/>
                <w:sz w:val="20"/>
                <w:szCs w:val="20"/>
              </w:rPr>
              <w:t>V</w:t>
            </w:r>
            <w:r w:rsidRPr="001701B4">
              <w:rPr>
                <w:rFonts w:cs="Times New Roman"/>
                <w:sz w:val="20"/>
                <w:szCs w:val="20"/>
              </w:rPr>
              <w:t xml:space="preserve">oltmetru ķēdēm ir jābūt aprīkotām ar pārslēdžiem, lai mērītu ievadu un kopņu </w:t>
            </w:r>
            <w:r>
              <w:rPr>
                <w:rFonts w:cs="Times New Roman"/>
                <w:sz w:val="20"/>
                <w:szCs w:val="20"/>
              </w:rPr>
              <w:t xml:space="preserve">sekciju </w:t>
            </w:r>
            <w:r w:rsidRPr="001701B4">
              <w:rPr>
                <w:rFonts w:cs="Times New Roman"/>
                <w:sz w:val="20"/>
                <w:szCs w:val="20"/>
              </w:rPr>
              <w:t xml:space="preserve">KS-1-230 un KS-2-230 spriegumus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3458782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C52BA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74F74549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91E6B0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345138432" w:edGrp="everyone" w:colFirst="2" w:colLast="2"/>
            <w:permEnd w:id="1338925904"/>
            <w:r>
              <w:rPr>
                <w:rFonts w:cs="Times New Roman"/>
                <w:sz w:val="20"/>
                <w:szCs w:val="20"/>
              </w:rPr>
              <w:lastRenderedPageBreak/>
              <w:t>D</w:t>
            </w:r>
            <w:r w:rsidRPr="001701B4">
              <w:rPr>
                <w:rFonts w:cs="Times New Roman"/>
                <w:sz w:val="20"/>
                <w:szCs w:val="20"/>
              </w:rPr>
              <w:t xml:space="preserve">igitālā tipa ampērmetrus jāpieslēdz toriodālā tipa strāvmaiņiem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4B9FEA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2B3C5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77CEE881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29EE9D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108739477" w:edGrp="everyone" w:colFirst="2" w:colLast="2"/>
            <w:permEnd w:id="1345138432"/>
            <w:r>
              <w:rPr>
                <w:rFonts w:cs="Times New Roman"/>
                <w:sz w:val="20"/>
                <w:szCs w:val="20"/>
              </w:rPr>
              <w:t>I</w:t>
            </w:r>
            <w:r w:rsidRPr="001701B4">
              <w:rPr>
                <w:rFonts w:cs="Times New Roman"/>
                <w:sz w:val="20"/>
                <w:szCs w:val="20"/>
              </w:rPr>
              <w:t>evadaizsargslēdži un sekcijaizsargslēdzis ar motora piedziņas darbinātāju, plug-in tipa, ar pusvadītāju pārslodzes un īsslēguma aizsardzību (Schneider Electric Compact NSX vai analogs)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CB3E8DB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Jā/Lūdzu norādīt tipu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90201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4F5FE348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BA9EB7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544344852" w:edGrp="everyone" w:colFirst="2" w:colLast="2"/>
            <w:permEnd w:id="1108739477"/>
            <w:r>
              <w:rPr>
                <w:rFonts w:cs="Times New Roman"/>
                <w:sz w:val="20"/>
                <w:szCs w:val="20"/>
              </w:rPr>
              <w:t>A</w:t>
            </w:r>
            <w:r w:rsidRPr="001701B4">
              <w:rPr>
                <w:rFonts w:cs="Times New Roman"/>
                <w:sz w:val="20"/>
                <w:szCs w:val="20"/>
              </w:rPr>
              <w:t>izejošo līniju aizsargslēdžiem ir jābūt signālkontaktiem par atslēgšanos no aizsardzības, sashēmotiem paralēli katrai kopņu sekcijai (no KS-1-230 un KS-2-230 aizsargslēdžiem jābūt izvestam vienam kopīgam signālam)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67A414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E65AF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55F13B8A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9F32F9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959807411" w:edGrp="everyone" w:colFirst="2" w:colLast="2"/>
            <w:permEnd w:id="544344852"/>
            <w:r>
              <w:rPr>
                <w:rFonts w:cs="Times New Roman"/>
                <w:sz w:val="20"/>
                <w:szCs w:val="20"/>
              </w:rPr>
              <w:t>V</w:t>
            </w:r>
            <w:r w:rsidRPr="001701B4">
              <w:rPr>
                <w:rFonts w:cs="Times New Roman"/>
                <w:sz w:val="20"/>
                <w:szCs w:val="20"/>
              </w:rPr>
              <w:t xml:space="preserve">isiem </w:t>
            </w:r>
            <w:r w:rsidRPr="001701B4">
              <w:rPr>
                <w:rFonts w:cs="Times New Roman"/>
                <w:sz w:val="20"/>
                <w:szCs w:val="20"/>
              </w:rPr>
              <w:t>aizsargslēdžu signālkontaktiem jābūt pieslēgtiem pie rindspailēm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7350EC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5F1A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4D0B1416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8607D5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799057207" w:edGrp="everyone" w:colFirst="2" w:colLast="2"/>
            <w:permEnd w:id="959807411"/>
            <w:r>
              <w:rPr>
                <w:rFonts w:cs="Times New Roman"/>
                <w:sz w:val="20"/>
                <w:szCs w:val="20"/>
              </w:rPr>
              <w:t>S</w:t>
            </w:r>
            <w:r w:rsidRPr="001701B4">
              <w:rPr>
                <w:rFonts w:cs="Times New Roman"/>
                <w:sz w:val="20"/>
                <w:szCs w:val="20"/>
              </w:rPr>
              <w:t>prieguma kontroles releji katrai kopņu sekcijai jāpieslēdz ar aizsargslēdzi. Jābūt izvestam vienam kopīgam signālam no sprieguma kontroles relejiem par sprieguma pazušanu uz kopņu sekcijām KS-1-230 vai KS-2-230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E74309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35CC6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5C6B42AE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0E6902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654879198" w:edGrp="everyone" w:colFirst="2" w:colLast="2"/>
            <w:permEnd w:id="1799057207"/>
            <w:r>
              <w:rPr>
                <w:rFonts w:cs="Times New Roman"/>
                <w:sz w:val="20"/>
                <w:szCs w:val="20"/>
              </w:rPr>
              <w:t>K</w:t>
            </w:r>
            <w:r w:rsidRPr="001701B4">
              <w:rPr>
                <w:rFonts w:cs="Times New Roman"/>
                <w:sz w:val="20"/>
                <w:szCs w:val="20"/>
              </w:rPr>
              <w:t>opņu pārsprieguma novadītāju aizsardzības tips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DF4379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II (B+C)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C5950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29DCD777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E9E747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839419523" w:edGrp="everyone" w:colFirst="2" w:colLast="2"/>
            <w:permEnd w:id="1654879198"/>
            <w:r>
              <w:rPr>
                <w:rFonts w:cs="Times New Roman"/>
                <w:sz w:val="20"/>
                <w:szCs w:val="20"/>
              </w:rPr>
              <w:t>I</w:t>
            </w:r>
            <w:r w:rsidRPr="001701B4">
              <w:rPr>
                <w:rFonts w:cs="Times New Roman"/>
                <w:sz w:val="20"/>
                <w:szCs w:val="20"/>
              </w:rPr>
              <w:t>evadu un sekcijas aizsargslēdžu automātiskai ieslēgšanai un atslēgšanai jāizbūvē ARI automātika ar pilnīgu sprieguma paškontroli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701B4">
              <w:rPr>
                <w:rFonts w:cs="Times New Roman"/>
                <w:sz w:val="20"/>
                <w:szCs w:val="20"/>
              </w:rPr>
              <w:t>un ARI defektiem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D5A4F02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5CCC1" w14:textId="77777777" w:rsidR="00390EAD" w:rsidRPr="001701B4" w:rsidRDefault="00390EAD" w:rsidP="00BD3A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251C2B3E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42B16C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096047993" w:edGrp="everyone" w:colFirst="2" w:colLast="2"/>
            <w:permEnd w:id="1839419523"/>
            <w:r>
              <w:rPr>
                <w:rFonts w:cs="Times New Roman"/>
                <w:sz w:val="20"/>
                <w:szCs w:val="20"/>
              </w:rPr>
              <w:t>P</w:t>
            </w:r>
            <w:r w:rsidRPr="001701B4">
              <w:rPr>
                <w:rFonts w:cs="Times New Roman"/>
                <w:sz w:val="20"/>
                <w:szCs w:val="20"/>
              </w:rPr>
              <w:t>rogrammējams ARI loģikas elements ar atmiņas karti Siemens LOGO! 230RCE</w:t>
            </w:r>
            <w:r>
              <w:rPr>
                <w:rFonts w:cs="Times New Roman"/>
                <w:sz w:val="20"/>
                <w:szCs w:val="20"/>
              </w:rPr>
              <w:t xml:space="preserve"> vai Eaton Easy 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9D30C2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Lūdzu norādīt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468FB" w14:textId="77777777" w:rsidR="00390EAD" w:rsidRPr="001701B4" w:rsidRDefault="00390EAD" w:rsidP="00BD3AF7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67A1132E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B3BCFE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853869915" w:edGrp="everyone" w:colFirst="2" w:colLast="2"/>
            <w:permEnd w:id="1096047993"/>
            <w:r>
              <w:rPr>
                <w:rFonts w:cs="Times New Roman"/>
                <w:sz w:val="20"/>
                <w:szCs w:val="20"/>
              </w:rPr>
              <w:t>I</w:t>
            </w:r>
            <w:r w:rsidRPr="001701B4">
              <w:rPr>
                <w:rFonts w:cs="Times New Roman"/>
                <w:sz w:val="20"/>
                <w:szCs w:val="20"/>
              </w:rPr>
              <w:t>ekārtu izvietojuma skice paneļos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664373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Pievienot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701B4">
              <w:rPr>
                <w:rFonts w:cs="Times New Roman"/>
                <w:sz w:val="20"/>
                <w:szCs w:val="20"/>
              </w:rPr>
              <w:t>pielikumā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6712F" w14:textId="77777777" w:rsidR="00390EAD" w:rsidRPr="001701B4" w:rsidRDefault="00390EAD" w:rsidP="00BD3AF7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853869915"/>
      <w:tr w:rsidR="00CE64C8" w14:paraId="2090CCC7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969B656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70D95">
              <w:rPr>
                <w:b/>
                <w:bCs/>
                <w:sz w:val="20"/>
                <w:lang w:eastAsia="lv-LV"/>
              </w:rPr>
              <w:t>Sadalnes informatīvā daļa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784C6ED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04918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CE64C8" w14:paraId="62EE5390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0CA477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356985858" w:edGrp="everyone" w:colFirst="2" w:colLast="2"/>
            <w:r w:rsidRPr="00560B53">
              <w:rPr>
                <w:sz w:val="20"/>
                <w:lang w:eastAsia="lv-LV"/>
              </w:rPr>
              <w:t xml:space="preserve">Sadalnes izgatavotājs (montāžas </w:t>
            </w:r>
            <w:r w:rsidRPr="00560B53">
              <w:rPr>
                <w:sz w:val="20"/>
                <w:lang w:eastAsia="lv-LV"/>
              </w:rPr>
              <w:t>uzņēmums)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0E4F94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FE5C4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5C09CBD9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08A077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512663552" w:edGrp="everyone" w:colFirst="2" w:colLast="2"/>
            <w:permEnd w:id="356985858"/>
            <w:r w:rsidRPr="00560B53">
              <w:rPr>
                <w:sz w:val="20"/>
                <w:lang w:eastAsia="lv-LV"/>
              </w:rPr>
              <w:t xml:space="preserve">Sadalnes skapja </w:t>
            </w:r>
            <w:r>
              <w:rPr>
                <w:sz w:val="20"/>
                <w:lang w:eastAsia="lv-LV"/>
              </w:rPr>
              <w:t xml:space="preserve">korpusa </w:t>
            </w:r>
            <w:r w:rsidRPr="00560B53">
              <w:rPr>
                <w:sz w:val="20"/>
                <w:lang w:eastAsia="lv-LV"/>
              </w:rPr>
              <w:t>ražotājs</w:t>
            </w:r>
            <w:r>
              <w:rPr>
                <w:sz w:val="20"/>
                <w:lang w:eastAsia="lv-LV"/>
              </w:rPr>
              <w:t xml:space="preserve"> </w:t>
            </w:r>
            <w:r w:rsidRPr="0034675E">
              <w:rPr>
                <w:i/>
                <w:iCs/>
                <w:sz w:val="20"/>
                <w:lang w:eastAsia="lv-LV"/>
              </w:rPr>
              <w:t>(</w:t>
            </w:r>
            <w:r>
              <w:rPr>
                <w:i/>
                <w:iCs/>
                <w:sz w:val="20"/>
                <w:lang w:eastAsia="lv-LV"/>
              </w:rPr>
              <w:t>l</w:t>
            </w:r>
            <w:r w:rsidRPr="0034675E">
              <w:rPr>
                <w:i/>
                <w:iCs/>
                <w:sz w:val="20"/>
                <w:lang w:eastAsia="lv-LV"/>
              </w:rPr>
              <w:t>īdzsprieguma un pašpatēriņa sadalnes skap</w:t>
            </w:r>
            <w:r>
              <w:rPr>
                <w:i/>
                <w:iCs/>
                <w:sz w:val="20"/>
                <w:lang w:eastAsia="lv-LV"/>
              </w:rPr>
              <w:t>ja korpusam</w:t>
            </w:r>
            <w:r w:rsidRPr="0034675E">
              <w:rPr>
                <w:i/>
                <w:iCs/>
                <w:sz w:val="20"/>
                <w:lang w:eastAsia="lv-LV"/>
              </w:rPr>
              <w:t xml:space="preserve"> ir jābūt no viena un tā paša ražotāja)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00D750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0E910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1512663552"/>
      <w:tr w:rsidR="00CE64C8" w14:paraId="3DD674A4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EDE3725" w14:textId="77777777" w:rsidR="00390EAD" w:rsidRPr="00C87D25" w:rsidRDefault="00E63A78" w:rsidP="00390EAD">
            <w:pPr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87D25">
              <w:rPr>
                <w:rFonts w:cs="Times New Roman"/>
                <w:b/>
                <w:iCs/>
                <w:sz w:val="20"/>
                <w:szCs w:val="20"/>
              </w:rPr>
              <w:t>Invertori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DF67530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A77E5" w14:textId="77777777" w:rsidR="00390EAD" w:rsidRPr="001701B4" w:rsidRDefault="00E63A78" w:rsidP="00390E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CE64C8" w14:paraId="70EEE041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45995C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749542932" w:edGrp="everyone" w:colFirst="2" w:colLast="2"/>
            <w:r>
              <w:rPr>
                <w:rFonts w:cs="Times New Roman"/>
                <w:sz w:val="20"/>
                <w:szCs w:val="20"/>
              </w:rPr>
              <w:t>J</w:t>
            </w:r>
            <w:r w:rsidRPr="001701B4">
              <w:rPr>
                <w:rFonts w:cs="Times New Roman"/>
                <w:sz w:val="20"/>
                <w:szCs w:val="20"/>
              </w:rPr>
              <w:t>audas bloku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1939D5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≥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C914D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1AB06556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1E210A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977283129" w:edGrp="everyone" w:colFirst="2" w:colLast="2"/>
            <w:permEnd w:id="749542932"/>
            <w:r>
              <w:rPr>
                <w:rFonts w:cs="Times New Roman"/>
                <w:sz w:val="20"/>
                <w:szCs w:val="20"/>
              </w:rPr>
              <w:t>I</w:t>
            </w:r>
            <w:r w:rsidRPr="001701B4">
              <w:rPr>
                <w:rFonts w:cs="Times New Roman"/>
                <w:sz w:val="20"/>
                <w:szCs w:val="20"/>
              </w:rPr>
              <w:t xml:space="preserve">eejas </w:t>
            </w:r>
            <w:r>
              <w:rPr>
                <w:rFonts w:cs="Times New Roman"/>
                <w:sz w:val="20"/>
                <w:szCs w:val="20"/>
              </w:rPr>
              <w:t xml:space="preserve">nominālais </w:t>
            </w:r>
            <w:r w:rsidRPr="001701B4">
              <w:rPr>
                <w:rFonts w:cs="Times New Roman"/>
                <w:sz w:val="20"/>
                <w:szCs w:val="20"/>
              </w:rPr>
              <w:t>līdzspriegums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E6472F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DC 110V ±15%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5CC04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0B2C392A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2C4A56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765360594" w:edGrp="everyone" w:colFirst="2" w:colLast="2"/>
            <w:permEnd w:id="977283129"/>
            <w:r>
              <w:rPr>
                <w:rFonts w:cs="Times New Roman"/>
                <w:sz w:val="20"/>
                <w:szCs w:val="20"/>
              </w:rPr>
              <w:t>I</w:t>
            </w:r>
            <w:r w:rsidRPr="001701B4">
              <w:rPr>
                <w:rFonts w:cs="Times New Roman"/>
                <w:sz w:val="20"/>
                <w:szCs w:val="20"/>
              </w:rPr>
              <w:t>zejas</w:t>
            </w:r>
            <w:r>
              <w:rPr>
                <w:rFonts w:cs="Times New Roman"/>
                <w:sz w:val="20"/>
                <w:szCs w:val="20"/>
              </w:rPr>
              <w:t xml:space="preserve"> nominālais</w:t>
            </w:r>
            <w:r w:rsidRPr="001701B4">
              <w:rPr>
                <w:rFonts w:cs="Times New Roman"/>
                <w:sz w:val="20"/>
                <w:szCs w:val="20"/>
              </w:rPr>
              <w:t xml:space="preserve"> maiņspriegums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2CCAFD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AC 230V ±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42E98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133EBEB8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99BFB9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37449327" w:edGrp="everyone" w:colFirst="2" w:colLast="2"/>
            <w:permEnd w:id="765360594"/>
            <w:r>
              <w:rPr>
                <w:rFonts w:cs="Times New Roman"/>
                <w:sz w:val="20"/>
                <w:szCs w:val="20"/>
              </w:rPr>
              <w:t>I</w:t>
            </w:r>
            <w:r w:rsidRPr="001701B4">
              <w:rPr>
                <w:rFonts w:cs="Times New Roman"/>
                <w:sz w:val="20"/>
                <w:szCs w:val="20"/>
              </w:rPr>
              <w:t xml:space="preserve">zejas </w:t>
            </w:r>
            <w:r>
              <w:rPr>
                <w:rFonts w:cs="Times New Roman"/>
                <w:sz w:val="20"/>
                <w:szCs w:val="20"/>
              </w:rPr>
              <w:t xml:space="preserve">nominālā </w:t>
            </w:r>
            <w:r w:rsidRPr="001701B4">
              <w:rPr>
                <w:rFonts w:cs="Times New Roman"/>
                <w:sz w:val="20"/>
                <w:szCs w:val="20"/>
              </w:rPr>
              <w:t xml:space="preserve">maiņsprieguma </w:t>
            </w:r>
            <w:r>
              <w:rPr>
                <w:rFonts w:cs="Times New Roman"/>
                <w:sz w:val="20"/>
                <w:szCs w:val="20"/>
              </w:rPr>
              <w:t xml:space="preserve">nominālā </w:t>
            </w:r>
            <w:r w:rsidRPr="001701B4">
              <w:rPr>
                <w:rFonts w:cs="Times New Roman"/>
                <w:sz w:val="20"/>
                <w:szCs w:val="20"/>
              </w:rPr>
              <w:t xml:space="preserve">frekvence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5CF047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50Hz ± 0,2Hz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A5FE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7ACF0385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274A38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292074084" w:edGrp="everyone" w:colFirst="2" w:colLast="2"/>
            <w:permEnd w:id="137449327"/>
            <w:r>
              <w:rPr>
                <w:rFonts w:cs="Times New Roman"/>
                <w:sz w:val="20"/>
                <w:szCs w:val="20"/>
              </w:rPr>
              <w:t>K</w:t>
            </w:r>
            <w:r w:rsidRPr="001701B4">
              <w:rPr>
                <w:rFonts w:cs="Times New Roman"/>
                <w:sz w:val="20"/>
                <w:szCs w:val="20"/>
              </w:rPr>
              <w:t>opējā nominālā izejas jauda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573B16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≥ 4000VA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26E51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1E491E0D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C70D4F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2140284803" w:edGrp="everyone" w:colFirst="2" w:colLast="2"/>
            <w:permEnd w:id="1292074084"/>
            <w:r w:rsidRPr="001701B4">
              <w:rPr>
                <w:rFonts w:cs="Times New Roman"/>
                <w:sz w:val="20"/>
                <w:szCs w:val="20"/>
              </w:rPr>
              <w:t>„On-line” un „off-line” darba režīmi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56839D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3F7DF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0050EF62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128BBF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1546735006" w:edGrp="everyone" w:colFirst="2" w:colLast="2"/>
            <w:permEnd w:id="2140284803"/>
            <w:r>
              <w:rPr>
                <w:rFonts w:cs="Times New Roman"/>
                <w:sz w:val="20"/>
                <w:szCs w:val="20"/>
              </w:rPr>
              <w:t>K</w:t>
            </w:r>
            <w:r w:rsidRPr="001701B4">
              <w:rPr>
                <w:rFonts w:cs="Times New Roman"/>
                <w:sz w:val="20"/>
                <w:szCs w:val="20"/>
              </w:rPr>
              <w:t xml:space="preserve">omutācijas laiks starp AC un </w:t>
            </w:r>
            <w:r w:rsidRPr="001701B4">
              <w:rPr>
                <w:rFonts w:cs="Times New Roman"/>
                <w:sz w:val="20"/>
                <w:szCs w:val="20"/>
              </w:rPr>
              <w:t>DC ieejām „off-line” režīmā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08812FA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≤ 5ms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CCC93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47034438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FC3D1F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2122284717" w:edGrp="everyone" w:colFirst="2" w:colLast="2"/>
            <w:permEnd w:id="1546735006"/>
            <w:r>
              <w:rPr>
                <w:rFonts w:cs="Times New Roman"/>
                <w:sz w:val="20"/>
                <w:szCs w:val="20"/>
              </w:rPr>
              <w:t>A</w:t>
            </w:r>
            <w:r w:rsidRPr="001701B4">
              <w:rPr>
                <w:rFonts w:cs="Times New Roman"/>
                <w:sz w:val="20"/>
                <w:szCs w:val="20"/>
              </w:rPr>
              <w:t>izsardzība pret ieejas sprieguma svārstībām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C1A2C8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 w:rsidRPr="001701B4">
              <w:rPr>
                <w:rFonts w:cs="Times New Roman"/>
                <w:sz w:val="20"/>
                <w:szCs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EB6AF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34C475DC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5D00B8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954148667" w:edGrp="everyone" w:colFirst="2" w:colLast="2"/>
            <w:permEnd w:id="2122284717"/>
            <w:r>
              <w:rPr>
                <w:sz w:val="20"/>
              </w:rPr>
              <w:t>Aizsardzība pret pārslodzi izejā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F16DA9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8A591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2434A577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EA3CA8" w14:textId="77777777" w:rsidR="00390EAD" w:rsidRPr="001701B4" w:rsidRDefault="00E63A78" w:rsidP="00390E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ermStart w:id="878379132" w:edGrp="everyone" w:colFirst="2" w:colLast="2"/>
            <w:permEnd w:id="954148667"/>
            <w:r>
              <w:rPr>
                <w:sz w:val="20"/>
              </w:rPr>
              <w:t>Aizsardzība pret pārkaršanu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25DAAB" w14:textId="77777777" w:rsidR="00390EAD" w:rsidRPr="001701B4" w:rsidRDefault="00E63A78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2794F" w14:textId="77777777" w:rsidR="00390EAD" w:rsidRPr="001701B4" w:rsidRDefault="00390EAD" w:rsidP="00390EAD">
            <w:pPr>
              <w:spacing w:after="0" w:line="240" w:lineRule="auto"/>
              <w:ind w:left="284" w:hanging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64C8" w14:paraId="3D8922FE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BC90F0" w14:textId="77777777" w:rsidR="00390EAD" w:rsidRDefault="00E63A78" w:rsidP="00390EAD">
            <w:pPr>
              <w:spacing w:after="0" w:line="240" w:lineRule="auto"/>
              <w:rPr>
                <w:sz w:val="20"/>
              </w:rPr>
            </w:pPr>
            <w:permStart w:id="634468399" w:edGrp="everyone" w:colFirst="2" w:colLast="2"/>
            <w:permEnd w:id="878379132"/>
            <w:r>
              <w:rPr>
                <w:sz w:val="20"/>
              </w:rPr>
              <w:t>Signalizācijas kontakti bojājumu signālu pieslēgšanai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10FE55" w14:textId="77777777" w:rsidR="00390EAD" w:rsidRDefault="00E63A78" w:rsidP="00390EAD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F719" w14:textId="77777777" w:rsidR="00390EAD" w:rsidRDefault="00390EAD" w:rsidP="00390EAD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</w:p>
        </w:tc>
      </w:tr>
      <w:tr w:rsidR="00CE64C8" w14:paraId="49706A7D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104ADB" w14:textId="77777777" w:rsidR="00390EAD" w:rsidRDefault="00E63A78" w:rsidP="00390EAD">
            <w:pPr>
              <w:spacing w:after="0" w:line="240" w:lineRule="auto"/>
              <w:rPr>
                <w:sz w:val="20"/>
              </w:rPr>
            </w:pPr>
            <w:permStart w:id="916551375" w:edGrp="everyone" w:colFirst="2" w:colLast="2"/>
            <w:permEnd w:id="634468399"/>
            <w:r>
              <w:rPr>
                <w:sz w:val="20"/>
              </w:rPr>
              <w:t xml:space="preserve">Paredzēti uzstādīšanai apkārtējās vides temperatūrā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149291" w14:textId="77777777" w:rsidR="00390EAD" w:rsidRDefault="00E63A78" w:rsidP="00390EAD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  <w:r>
              <w:rPr>
                <w:sz w:val="20"/>
              </w:rPr>
              <w:t>+5…+40</w:t>
            </w:r>
            <w:r w:rsidRPr="007B43F8"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7AACE" w14:textId="77777777" w:rsidR="00390EAD" w:rsidRDefault="00390EAD" w:rsidP="00390EAD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</w:p>
        </w:tc>
      </w:tr>
      <w:permEnd w:id="916551375"/>
      <w:tr w:rsidR="00CE64C8" w14:paraId="22F1391B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8B22C73" w14:textId="77777777" w:rsidR="00390EAD" w:rsidRDefault="00E63A78" w:rsidP="00390EAD">
            <w:pPr>
              <w:spacing w:after="0" w:line="240" w:lineRule="auto"/>
              <w:rPr>
                <w:sz w:val="20"/>
              </w:rPr>
            </w:pPr>
            <w:r>
              <w:rPr>
                <w:b/>
                <w:bCs/>
                <w:sz w:val="20"/>
                <w:lang w:eastAsia="lv-LV"/>
              </w:rPr>
              <w:t>Invertoru</w:t>
            </w:r>
            <w:r w:rsidRPr="00F70D95">
              <w:rPr>
                <w:b/>
                <w:bCs/>
                <w:sz w:val="20"/>
                <w:lang w:eastAsia="lv-LV"/>
              </w:rPr>
              <w:t xml:space="preserve"> informatīvā daļa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6603F52" w14:textId="77777777" w:rsidR="00390EAD" w:rsidRDefault="00E63A78" w:rsidP="00390EAD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1D42" w14:textId="77777777" w:rsidR="00390EAD" w:rsidRDefault="00E63A78" w:rsidP="00390EAD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CE64C8" w14:paraId="587341E0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288944" w14:textId="77777777" w:rsidR="00390EAD" w:rsidRDefault="00E63A78" w:rsidP="00390EAD">
            <w:pPr>
              <w:spacing w:after="0" w:line="240" w:lineRule="auto"/>
              <w:rPr>
                <w:sz w:val="20"/>
              </w:rPr>
            </w:pPr>
            <w:permStart w:id="701197977" w:edGrp="everyone" w:colFirst="2" w:colLast="2"/>
            <w:r>
              <w:rPr>
                <w:sz w:val="20"/>
                <w:lang w:eastAsia="lv-LV"/>
              </w:rPr>
              <w:t>R</w:t>
            </w:r>
            <w:r w:rsidRPr="00560B53">
              <w:rPr>
                <w:sz w:val="20"/>
                <w:lang w:eastAsia="lv-LV"/>
              </w:rPr>
              <w:t>ažotājs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26C1FA" w14:textId="77777777" w:rsidR="00390EAD" w:rsidRDefault="00E63A78" w:rsidP="00390EAD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C9093" w14:textId="77777777" w:rsidR="00390EAD" w:rsidRDefault="00390EAD" w:rsidP="00BD3AF7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</w:p>
        </w:tc>
      </w:tr>
      <w:tr w:rsidR="00CE64C8" w14:paraId="056A383C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B30C7C" w14:textId="77777777" w:rsidR="00390EAD" w:rsidRDefault="00E63A78" w:rsidP="00390EAD">
            <w:pPr>
              <w:spacing w:after="0" w:line="240" w:lineRule="auto"/>
              <w:rPr>
                <w:sz w:val="20"/>
              </w:rPr>
            </w:pPr>
            <w:permStart w:id="1035670843" w:edGrp="everyone" w:colFirst="2" w:colLast="2"/>
            <w:permEnd w:id="701197977"/>
            <w:r>
              <w:rPr>
                <w:sz w:val="20"/>
                <w:lang w:eastAsia="lv-LV"/>
              </w:rPr>
              <w:t>Invertora</w:t>
            </w:r>
            <w:r w:rsidRPr="00560B53">
              <w:rPr>
                <w:sz w:val="20"/>
                <w:lang w:eastAsia="lv-LV"/>
              </w:rPr>
              <w:t xml:space="preserve"> moduļa tips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F2D047" w14:textId="77777777" w:rsidR="00390EAD" w:rsidRDefault="00E63A78" w:rsidP="00390EAD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D2ED3" w14:textId="77777777" w:rsidR="00390EAD" w:rsidRDefault="00390EAD" w:rsidP="00BD3AF7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</w:p>
        </w:tc>
      </w:tr>
      <w:tr w:rsidR="00CE64C8" w14:paraId="0126538A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FC18A2" w14:textId="77777777" w:rsidR="00390EAD" w:rsidRDefault="00E63A78" w:rsidP="00390EAD">
            <w:pPr>
              <w:spacing w:after="0" w:line="240" w:lineRule="auto"/>
              <w:rPr>
                <w:sz w:val="20"/>
              </w:rPr>
            </w:pPr>
            <w:permStart w:id="1839821670" w:edGrp="everyone" w:colFirst="2" w:colLast="2"/>
            <w:permEnd w:id="1035670843"/>
            <w:r>
              <w:rPr>
                <w:sz w:val="20"/>
                <w:lang w:eastAsia="lv-LV"/>
              </w:rPr>
              <w:t>P</w:t>
            </w:r>
            <w:r w:rsidRPr="00560B53">
              <w:rPr>
                <w:sz w:val="20"/>
                <w:lang w:eastAsia="lv-LV"/>
              </w:rPr>
              <w:t>aredzamais kalpošanas laiks stundās (life time)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49D998" w14:textId="77777777" w:rsidR="00390EAD" w:rsidRDefault="00E63A78" w:rsidP="00390EAD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D4E6C" w14:textId="77777777" w:rsidR="00390EAD" w:rsidRDefault="00390EAD" w:rsidP="00BD3AF7">
            <w:pPr>
              <w:spacing w:after="0" w:line="240" w:lineRule="auto"/>
              <w:ind w:left="284" w:hanging="284"/>
              <w:jc w:val="center"/>
              <w:rPr>
                <w:sz w:val="20"/>
              </w:rPr>
            </w:pPr>
          </w:p>
        </w:tc>
      </w:tr>
      <w:tr w:rsidR="00CE64C8" w14:paraId="39BECF99" w14:textId="77777777" w:rsidTr="00EF716D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5F817E" w14:textId="77777777" w:rsidR="00390EAD" w:rsidRDefault="00E63A78" w:rsidP="00390EAD">
            <w:pPr>
              <w:spacing w:after="0" w:line="240" w:lineRule="auto"/>
              <w:rPr>
                <w:sz w:val="20"/>
              </w:rPr>
            </w:pPr>
            <w:permStart w:id="328219608" w:edGrp="everyone" w:colFirst="2" w:colLast="2"/>
            <w:permEnd w:id="1839821670"/>
            <w:r>
              <w:rPr>
                <w:rFonts w:cs="Times New Roman"/>
                <w:sz w:val="20"/>
                <w:szCs w:val="20"/>
              </w:rPr>
              <w:t>V</w:t>
            </w:r>
            <w:r w:rsidRPr="001701B4">
              <w:rPr>
                <w:rFonts w:cs="Times New Roman"/>
                <w:sz w:val="20"/>
                <w:szCs w:val="20"/>
              </w:rPr>
              <w:t xml:space="preserve">iena </w:t>
            </w:r>
            <w:r>
              <w:rPr>
                <w:rFonts w:cs="Times New Roman"/>
                <w:sz w:val="20"/>
                <w:szCs w:val="20"/>
              </w:rPr>
              <w:t xml:space="preserve">invertora </w:t>
            </w:r>
            <w:r w:rsidRPr="001701B4">
              <w:rPr>
                <w:rFonts w:cs="Times New Roman"/>
                <w:sz w:val="20"/>
                <w:szCs w:val="20"/>
              </w:rPr>
              <w:t>bloka nominālā izejas jauda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8F786A2" w14:textId="77777777" w:rsidR="00390EAD" w:rsidRPr="00172A7B" w:rsidRDefault="00E63A78" w:rsidP="00390EAD">
            <w:pPr>
              <w:spacing w:after="0" w:line="240" w:lineRule="auto"/>
              <w:jc w:val="center"/>
              <w:rPr>
                <w:sz w:val="20"/>
              </w:rPr>
            </w:pPr>
            <w:r w:rsidRPr="00172A7B">
              <w:rPr>
                <w:rFonts w:cs="Times New Roman"/>
                <w:sz w:val="20"/>
                <w:szCs w:val="20"/>
              </w:rPr>
              <w:t>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F4BB36" w14:textId="77777777" w:rsidR="00390EAD" w:rsidRPr="00172A7B" w:rsidRDefault="00390EAD" w:rsidP="00BD3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permEnd w:id="328219608"/>
      <w:tr w:rsidR="00CE64C8" w14:paraId="7F3B5744" w14:textId="77777777" w:rsidTr="00D85A14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82EF746" w14:textId="77777777" w:rsidR="00D85A14" w:rsidRDefault="00E63A78" w:rsidP="00D85A1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70D95">
              <w:rPr>
                <w:b/>
                <w:iCs/>
                <w:sz w:val="20"/>
                <w:lang w:eastAsia="lv-LV"/>
              </w:rPr>
              <w:t>Kontrollera tehniskie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CD11856" w14:textId="77777777" w:rsidR="00D85A14" w:rsidRPr="00172A7B" w:rsidRDefault="00E63A78" w:rsidP="00D85A1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F8844" w14:textId="77777777" w:rsidR="00D85A14" w:rsidRPr="00172A7B" w:rsidRDefault="00E63A78" w:rsidP="00D85A14">
            <w:pPr>
              <w:spacing w:after="0" w:line="240" w:lineRule="auto"/>
              <w:jc w:val="center"/>
              <w:rPr>
                <w:sz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CE64C8" w14:paraId="760E07C6" w14:textId="77777777" w:rsidTr="00B81337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8FBF3F" w14:textId="77777777" w:rsidR="00D85A14" w:rsidRPr="00F70D95" w:rsidRDefault="00E63A78" w:rsidP="00D85A14">
            <w:pPr>
              <w:spacing w:after="0" w:line="240" w:lineRule="auto"/>
              <w:rPr>
                <w:rFonts w:cs="Times New Roman"/>
                <w:sz w:val="20"/>
                <w:lang w:eastAsia="lv-LV"/>
              </w:rPr>
            </w:pPr>
            <w:permStart w:id="2099720261" w:edGrp="everyone" w:colFirst="2" w:colLast="2"/>
            <w:r w:rsidRPr="00F70D95">
              <w:rPr>
                <w:rFonts w:cs="Times New Roman"/>
                <w:sz w:val="20"/>
                <w:lang w:eastAsia="lv-LV"/>
              </w:rPr>
              <w:t>Uz kontrollera displeja ir jābūt redzamai šādai informācijai</w:t>
            </w:r>
          </w:p>
          <w:p w14:paraId="7FA88AF5" w14:textId="77777777" w:rsidR="00D85A14" w:rsidRPr="00F70D95" w:rsidRDefault="00E63A78" w:rsidP="00D85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9" w:hanging="218"/>
              <w:rPr>
                <w:rFonts w:ascii="Times New Roman" w:hAnsi="Times New Roman" w:cs="Times New Roman"/>
                <w:sz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lang w:eastAsia="lv-LV"/>
              </w:rPr>
              <w:t>invertora</w:t>
            </w:r>
            <w:r w:rsidRPr="00F70D95">
              <w:rPr>
                <w:rFonts w:ascii="Times New Roman" w:hAnsi="Times New Roman" w:cs="Times New Roman"/>
                <w:sz w:val="20"/>
                <w:lang w:eastAsia="lv-LV"/>
              </w:rPr>
              <w:t xml:space="preserve"> izejas sprieguma vērtībai, V</w:t>
            </w:r>
          </w:p>
          <w:p w14:paraId="7FE7C63F" w14:textId="77777777" w:rsidR="00D85A14" w:rsidRPr="00F70D95" w:rsidRDefault="00E63A78" w:rsidP="00D85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9" w:hanging="218"/>
              <w:rPr>
                <w:rFonts w:ascii="Times New Roman" w:hAnsi="Times New Roman" w:cs="Times New Roman"/>
                <w:sz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lang w:eastAsia="lv-LV"/>
              </w:rPr>
              <w:t>invertoru</w:t>
            </w:r>
            <w:r w:rsidRPr="00F70D95">
              <w:rPr>
                <w:rFonts w:ascii="Times New Roman" w:hAnsi="Times New Roman" w:cs="Times New Roman"/>
                <w:sz w:val="20"/>
                <w:lang w:eastAsia="lv-LV"/>
              </w:rPr>
              <w:t xml:space="preserve"> kopējai izejas strāvas vērtībai, A</w:t>
            </w:r>
          </w:p>
          <w:p w14:paraId="79AD58CB" w14:textId="77777777" w:rsidR="00D85A14" w:rsidRPr="00556544" w:rsidRDefault="00E63A78" w:rsidP="00D85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9" w:hanging="218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F70D95">
              <w:rPr>
                <w:rFonts w:ascii="Times New Roman" w:hAnsi="Times New Roman" w:cs="Times New Roman"/>
                <w:sz w:val="20"/>
                <w:lang w:eastAsia="lv-LV"/>
              </w:rPr>
              <w:t xml:space="preserve">katra </w:t>
            </w:r>
            <w:r w:rsidR="00556544">
              <w:rPr>
                <w:rFonts w:ascii="Times New Roman" w:hAnsi="Times New Roman" w:cs="Times New Roman"/>
                <w:sz w:val="20"/>
                <w:lang w:eastAsia="lv-LV"/>
              </w:rPr>
              <w:t>invertora</w:t>
            </w:r>
            <w:r w:rsidRPr="00F70D95">
              <w:rPr>
                <w:rFonts w:ascii="Times New Roman" w:hAnsi="Times New Roman" w:cs="Times New Roman"/>
                <w:sz w:val="20"/>
                <w:lang w:eastAsia="lv-LV"/>
              </w:rPr>
              <w:t xml:space="preserve"> moduļa strāvas vērtībai, 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A3451F8" w14:textId="77777777" w:rsidR="00D85A14" w:rsidRPr="0061673A" w:rsidRDefault="00E63A78" w:rsidP="00D85A14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395211" w14:textId="77777777" w:rsidR="00D85A14" w:rsidRPr="0061673A" w:rsidRDefault="00D85A14" w:rsidP="00BD3AF7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CE64C8" w14:paraId="209DC2B5" w14:textId="77777777" w:rsidTr="00B81337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4D4093" w14:textId="77777777" w:rsidR="00D85A14" w:rsidRDefault="00E63A78" w:rsidP="00D85A14">
            <w:pPr>
              <w:spacing w:after="0" w:line="240" w:lineRule="auto"/>
              <w:rPr>
                <w:sz w:val="20"/>
                <w:lang w:eastAsia="lv-LV"/>
              </w:rPr>
            </w:pPr>
            <w:permStart w:id="201001737" w:edGrp="everyone" w:colFirst="2" w:colLast="2"/>
            <w:permEnd w:id="2099720261"/>
            <w:r>
              <w:rPr>
                <w:sz w:val="20"/>
                <w:lang w:eastAsia="lv-LV"/>
              </w:rPr>
              <w:t>N</w:t>
            </w:r>
            <w:r w:rsidRPr="00560B53">
              <w:rPr>
                <w:sz w:val="20"/>
                <w:lang w:eastAsia="lv-LV"/>
              </w:rPr>
              <w:t>ormāla režīma indikācija: taisngriezis ieslēgts/atslēgts; pastāvīga/ paaugstināta sprieguma uzlāde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5B314CE" w14:textId="77777777" w:rsidR="00D85A14" w:rsidRPr="00560B53" w:rsidRDefault="00E63A78" w:rsidP="00D85A14">
            <w:pPr>
              <w:spacing w:after="0" w:line="240" w:lineRule="auto"/>
              <w:jc w:val="center"/>
              <w:rPr>
                <w:sz w:val="20"/>
                <w:lang w:eastAsia="lv-LV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1EEAB" w14:textId="77777777" w:rsidR="00D85A14" w:rsidRPr="0061673A" w:rsidRDefault="00D85A14" w:rsidP="00BD3AF7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CE64C8" w14:paraId="33150DA9" w14:textId="77777777" w:rsidTr="00B81337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435026" w14:textId="77777777" w:rsidR="00D85A14" w:rsidRPr="00560B53" w:rsidRDefault="00E63A78" w:rsidP="00D85A14">
            <w:pPr>
              <w:spacing w:after="0" w:line="240" w:lineRule="auto"/>
              <w:rPr>
                <w:sz w:val="20"/>
                <w:lang w:eastAsia="lv-LV"/>
              </w:rPr>
            </w:pPr>
            <w:permStart w:id="1668372187" w:edGrp="everyone" w:colFirst="2" w:colLast="2"/>
            <w:permEnd w:id="201001737"/>
            <w:r>
              <w:rPr>
                <w:sz w:val="20"/>
                <w:lang w:eastAsia="lv-LV"/>
              </w:rPr>
              <w:t>A</w:t>
            </w:r>
            <w:r w:rsidRPr="00560B53">
              <w:rPr>
                <w:sz w:val="20"/>
                <w:lang w:eastAsia="lv-LV"/>
              </w:rPr>
              <w:t xml:space="preserve">vārijas (bojājumu) režīmu signāliem jābūt padotiem ar </w:t>
            </w:r>
            <w:r w:rsidRPr="00560B53">
              <w:rPr>
                <w:sz w:val="20"/>
                <w:lang w:eastAsia="lv-LV"/>
              </w:rPr>
              <w:t>potenciāli brīviem releju kontaktiem ārējas signalizācijas (telesignalizācijas) pieslēgšanai, izvadi spaiļu rindā sadalnes apakšējā daļā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466BD10" w14:textId="77777777" w:rsidR="00D85A14" w:rsidRPr="00560B53" w:rsidRDefault="00E63A78" w:rsidP="00D85A14">
            <w:pPr>
              <w:spacing w:after="0" w:line="240" w:lineRule="auto"/>
              <w:jc w:val="center"/>
              <w:rPr>
                <w:sz w:val="20"/>
                <w:lang w:eastAsia="lv-LV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6FE0EF" w14:textId="77777777" w:rsidR="00D85A14" w:rsidRPr="0061673A" w:rsidRDefault="00D85A14" w:rsidP="00BD3AF7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permEnd w:id="1668372187"/>
      <w:tr w:rsidR="00CE64C8" w14:paraId="6F2E103F" w14:textId="77777777" w:rsidTr="00BD3AF7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9B9E842" w14:textId="77777777" w:rsidR="00D85A14" w:rsidRPr="00CB722E" w:rsidRDefault="00E63A78" w:rsidP="00D85A14">
            <w:pPr>
              <w:spacing w:after="0" w:line="240" w:lineRule="auto"/>
              <w:rPr>
                <w:sz w:val="20"/>
                <w:lang w:eastAsia="lv-LV"/>
              </w:rPr>
            </w:pPr>
            <w:r>
              <w:rPr>
                <w:b/>
                <w:bCs/>
                <w:sz w:val="20"/>
                <w:lang w:eastAsia="lv-LV"/>
              </w:rPr>
              <w:t>Kontrollera i</w:t>
            </w:r>
            <w:r w:rsidRPr="00CB722E">
              <w:rPr>
                <w:b/>
                <w:bCs/>
                <w:sz w:val="20"/>
                <w:lang w:eastAsia="lv-LV"/>
              </w:rPr>
              <w:t>nformatīvā daļa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C0FF9F9" w14:textId="77777777" w:rsidR="00D85A14" w:rsidRPr="00CB722E" w:rsidRDefault="00D85A14" w:rsidP="00D85A14">
            <w:pPr>
              <w:spacing w:after="0" w:line="240" w:lineRule="auto"/>
              <w:jc w:val="center"/>
              <w:rPr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F5C909" w14:textId="77777777" w:rsidR="00D85A14" w:rsidRPr="00CB722E" w:rsidRDefault="00D85A14" w:rsidP="00D85A14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</w:tr>
      <w:tr w:rsidR="00CE64C8" w14:paraId="4570A52F" w14:textId="77777777" w:rsidTr="00B81337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3220A5" w14:textId="77777777" w:rsidR="00D85A14" w:rsidRPr="00D5551D" w:rsidRDefault="00E63A78" w:rsidP="00D85A14">
            <w:pPr>
              <w:spacing w:after="0" w:line="240" w:lineRule="auto"/>
              <w:rPr>
                <w:b/>
                <w:bCs/>
                <w:i/>
                <w:iCs/>
                <w:sz w:val="20"/>
                <w:lang w:eastAsia="lv-LV"/>
              </w:rPr>
            </w:pPr>
            <w:permStart w:id="371732736" w:edGrp="everyone" w:colFirst="2" w:colLast="2"/>
            <w:r>
              <w:rPr>
                <w:sz w:val="20"/>
                <w:lang w:eastAsia="lv-LV"/>
              </w:rPr>
              <w:t>R</w:t>
            </w:r>
            <w:r w:rsidRPr="00560B53">
              <w:rPr>
                <w:sz w:val="20"/>
                <w:lang w:eastAsia="lv-LV"/>
              </w:rPr>
              <w:t>ažotājs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F1B392C" w14:textId="77777777" w:rsidR="00D85A14" w:rsidRPr="00560B53" w:rsidRDefault="00E63A78" w:rsidP="00D85A14">
            <w:pPr>
              <w:spacing w:after="0" w:line="240" w:lineRule="auto"/>
              <w:jc w:val="center"/>
              <w:rPr>
                <w:sz w:val="20"/>
                <w:lang w:eastAsia="lv-LV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D4804" w14:textId="77777777" w:rsidR="00D85A14" w:rsidRPr="0061673A" w:rsidRDefault="00D85A14" w:rsidP="00BD3AF7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CE64C8" w14:paraId="218D50A3" w14:textId="77777777" w:rsidTr="00B81337">
        <w:trPr>
          <w:cantSplit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7DCCDA" w14:textId="77777777" w:rsidR="00D85A14" w:rsidRDefault="00E63A78" w:rsidP="00D85A14">
            <w:pPr>
              <w:spacing w:after="0" w:line="240" w:lineRule="auto"/>
              <w:rPr>
                <w:sz w:val="20"/>
                <w:lang w:eastAsia="lv-LV"/>
              </w:rPr>
            </w:pPr>
            <w:permStart w:id="1767121283" w:edGrp="everyone" w:colFirst="2" w:colLast="2"/>
            <w:permEnd w:id="371732736"/>
            <w:r>
              <w:rPr>
                <w:sz w:val="20"/>
                <w:lang w:eastAsia="lv-LV"/>
              </w:rPr>
              <w:t>T</w:t>
            </w:r>
            <w:r w:rsidRPr="00560B53">
              <w:rPr>
                <w:sz w:val="20"/>
                <w:lang w:eastAsia="lv-LV"/>
              </w:rPr>
              <w:t>ips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E287354" w14:textId="77777777" w:rsidR="00D85A14" w:rsidRPr="00560B53" w:rsidRDefault="00E63A78" w:rsidP="00D85A14">
            <w:pPr>
              <w:spacing w:after="0" w:line="240" w:lineRule="auto"/>
              <w:jc w:val="center"/>
              <w:rPr>
                <w:sz w:val="20"/>
                <w:lang w:eastAsia="lv-LV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D36D4" w14:textId="77777777" w:rsidR="00D85A14" w:rsidRPr="0061673A" w:rsidRDefault="00D85A14" w:rsidP="00BD3AF7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ermEnd w:id="1767121283"/>
    <w:p w14:paraId="455B4D17" w14:textId="77777777" w:rsidR="00E46F27" w:rsidRPr="005D1981" w:rsidRDefault="00E63A78" w:rsidP="00E46F27">
      <w:pPr>
        <w:spacing w:after="0" w:line="240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2. </w:t>
      </w:r>
      <w:r w:rsidRPr="005D1981">
        <w:rPr>
          <w:b/>
          <w:sz w:val="22"/>
          <w:szCs w:val="20"/>
        </w:rPr>
        <w:t xml:space="preserve">Tehniskā </w:t>
      </w:r>
      <w:r w:rsidRPr="005D1981">
        <w:rPr>
          <w:b/>
          <w:sz w:val="22"/>
          <w:szCs w:val="20"/>
        </w:rPr>
        <w:t>dokumentācija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1843"/>
        <w:gridCol w:w="1977"/>
      </w:tblGrid>
      <w:tr w:rsidR="00CE64C8" w14:paraId="471D1F0D" w14:textId="77777777" w:rsidTr="00BD3AF7">
        <w:tc>
          <w:tcPr>
            <w:tcW w:w="5812" w:type="dxa"/>
            <w:shd w:val="clear" w:color="auto" w:fill="F2F2F2" w:themeFill="background1" w:themeFillShade="F2"/>
          </w:tcPr>
          <w:p w14:paraId="5AA936F5" w14:textId="77777777" w:rsidR="00E46F27" w:rsidRPr="0061673A" w:rsidRDefault="00E63A78" w:rsidP="0008530D">
            <w:r w:rsidRPr="0061673A">
              <w:rPr>
                <w:b/>
                <w:bCs/>
                <w:sz w:val="20"/>
                <w:szCs w:val="18"/>
              </w:rPr>
              <w:t>Apraksts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AE3969" w14:textId="77777777" w:rsidR="00E46F27" w:rsidRPr="0061673A" w:rsidRDefault="00E63A78" w:rsidP="0008530D">
            <w:pPr>
              <w:jc w:val="center"/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3EDD33E8" w14:textId="77777777" w:rsidR="00E46F27" w:rsidRPr="0061673A" w:rsidRDefault="00E63A78" w:rsidP="0008530D">
            <w:pPr>
              <w:jc w:val="center"/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CE64C8" w14:paraId="6B8AF11E" w14:textId="77777777" w:rsidTr="00EF716D">
        <w:tc>
          <w:tcPr>
            <w:tcW w:w="5812" w:type="dxa"/>
          </w:tcPr>
          <w:p w14:paraId="433D1269" w14:textId="77777777" w:rsidR="00E46F27" w:rsidRPr="0061673A" w:rsidRDefault="00E63A78" w:rsidP="0008530D">
            <w:permStart w:id="217912424" w:edGrp="everyone" w:colFirst="2" w:colLast="2"/>
            <w:r>
              <w:rPr>
                <w:sz w:val="20"/>
                <w:szCs w:val="18"/>
              </w:rPr>
              <w:lastRenderedPageBreak/>
              <w:t>Invertora un kontrollera e</w:t>
            </w:r>
            <w:r w:rsidRPr="00423890">
              <w:rPr>
                <w:sz w:val="20"/>
                <w:szCs w:val="18"/>
              </w:rPr>
              <w:t>kspluatācijas instrukcija valsts valodā un angļu valodā</w:t>
            </w:r>
            <w:r>
              <w:rPr>
                <w:sz w:val="20"/>
                <w:szCs w:val="18"/>
              </w:rPr>
              <w:t xml:space="preserve"> </w:t>
            </w:r>
            <w:r w:rsidRPr="00423890">
              <w:rPr>
                <w:sz w:val="20"/>
                <w:szCs w:val="18"/>
              </w:rPr>
              <w:t>.pdf faila formātā</w:t>
            </w:r>
          </w:p>
        </w:tc>
        <w:tc>
          <w:tcPr>
            <w:tcW w:w="1843" w:type="dxa"/>
          </w:tcPr>
          <w:p w14:paraId="18F81413" w14:textId="77777777" w:rsidR="00E46F27" w:rsidRPr="00755312" w:rsidRDefault="00E63A78" w:rsidP="0008530D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0026CCC9" w14:textId="77777777" w:rsidR="00E46F27" w:rsidRPr="0061673A" w:rsidRDefault="00E46F27" w:rsidP="0008530D">
            <w:pPr>
              <w:jc w:val="center"/>
            </w:pPr>
          </w:p>
        </w:tc>
      </w:tr>
      <w:tr w:rsidR="00CE64C8" w14:paraId="55296431" w14:textId="77777777" w:rsidTr="00EF716D">
        <w:tc>
          <w:tcPr>
            <w:tcW w:w="5812" w:type="dxa"/>
          </w:tcPr>
          <w:p w14:paraId="4C50EB48" w14:textId="77777777" w:rsidR="00E46F27" w:rsidRPr="00423890" w:rsidRDefault="00E63A78" w:rsidP="0008530D">
            <w:pPr>
              <w:rPr>
                <w:sz w:val="20"/>
                <w:szCs w:val="20"/>
              </w:rPr>
            </w:pPr>
            <w:permStart w:id="486505120" w:edGrp="everyone" w:colFirst="2" w:colLast="2"/>
            <w:permEnd w:id="217912424"/>
            <w:r>
              <w:rPr>
                <w:sz w:val="20"/>
                <w:szCs w:val="20"/>
              </w:rPr>
              <w:t xml:space="preserve">Pašpatēriņa sadalnes tehniskā pase (sadalnes principiālā elektriskā shēma, sadalnes montāžas shēma, </w:t>
            </w:r>
            <w:r>
              <w:rPr>
                <w:sz w:val="20"/>
                <w:szCs w:val="20"/>
              </w:rPr>
              <w:t>protokols par sadalnes izolācijas pārbaudi</w:t>
            </w:r>
            <w:r w:rsidR="00CB722E">
              <w:rPr>
                <w:sz w:val="20"/>
                <w:szCs w:val="20"/>
              </w:rPr>
              <w:t>, sadalnē uzstādīto iekārtu tehnisko datu lapas</w:t>
            </w:r>
            <w:r>
              <w:rPr>
                <w:sz w:val="20"/>
                <w:szCs w:val="20"/>
              </w:rPr>
              <w:t xml:space="preserve">) </w:t>
            </w:r>
            <w:r w:rsidRPr="00423890">
              <w:rPr>
                <w:sz w:val="20"/>
                <w:szCs w:val="18"/>
              </w:rPr>
              <w:t>.pdf faila formātā</w:t>
            </w:r>
          </w:p>
        </w:tc>
        <w:tc>
          <w:tcPr>
            <w:tcW w:w="1843" w:type="dxa"/>
          </w:tcPr>
          <w:p w14:paraId="575F1A39" w14:textId="77777777" w:rsidR="00E46F27" w:rsidRPr="00755312" w:rsidRDefault="00E63A78" w:rsidP="0008530D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767DDA37" w14:textId="4823F5E3" w:rsidR="00E46F27" w:rsidRPr="0061673A" w:rsidRDefault="00E46F27" w:rsidP="00E63A78"/>
        </w:tc>
      </w:tr>
      <w:permEnd w:id="486505120"/>
    </w:tbl>
    <w:p w14:paraId="2FF5A184" w14:textId="77777777" w:rsidR="00CB722E" w:rsidRDefault="00CB722E" w:rsidP="001701B4">
      <w:pPr>
        <w:jc w:val="both"/>
        <w:rPr>
          <w:b/>
          <w:sz w:val="22"/>
          <w:szCs w:val="24"/>
        </w:rPr>
      </w:pPr>
    </w:p>
    <w:p w14:paraId="7D420623" w14:textId="77777777" w:rsidR="001701B4" w:rsidRPr="00E46F27" w:rsidRDefault="00E63A78" w:rsidP="001701B4">
      <w:pPr>
        <w:jc w:val="both"/>
        <w:rPr>
          <w:b/>
          <w:sz w:val="22"/>
          <w:szCs w:val="24"/>
        </w:rPr>
      </w:pPr>
      <w:r w:rsidRPr="00E46F27">
        <w:rPr>
          <w:b/>
          <w:sz w:val="22"/>
          <w:szCs w:val="24"/>
        </w:rPr>
        <w:t>3.</w:t>
      </w:r>
      <w:r w:rsidR="00CB722E">
        <w:rPr>
          <w:b/>
          <w:sz w:val="22"/>
          <w:szCs w:val="24"/>
        </w:rPr>
        <w:t xml:space="preserve"> </w:t>
      </w:r>
      <w:r w:rsidR="00EF716D" w:rsidRPr="00E46F27">
        <w:rPr>
          <w:b/>
          <w:sz w:val="22"/>
          <w:szCs w:val="24"/>
        </w:rPr>
        <w:t>Maiņsprieguma sadalnēs montējamā ARI darbības nosacījumi (piemērs)</w:t>
      </w:r>
    </w:p>
    <w:p w14:paraId="68F26DF7" w14:textId="77777777" w:rsidR="001701B4" w:rsidRPr="00861BBF" w:rsidRDefault="00E63A78" w:rsidP="001701B4">
      <w:pPr>
        <w:jc w:val="both"/>
        <w:rPr>
          <w:sz w:val="22"/>
        </w:rPr>
      </w:pPr>
      <w:r w:rsidRPr="00861BBF">
        <w:rPr>
          <w:sz w:val="22"/>
        </w:rPr>
        <w:t>Sadalni baro no diviem ievadiem (</w:t>
      </w:r>
      <w:r w:rsidR="00E46F27">
        <w:rPr>
          <w:sz w:val="22"/>
        </w:rPr>
        <w:t xml:space="preserve">spēka spriegummaiņiem </w:t>
      </w:r>
      <w:r w:rsidRPr="00861BBF">
        <w:rPr>
          <w:sz w:val="22"/>
        </w:rPr>
        <w:t>SPS). PP sadalnē abi ievada aizsargslēdži SPS-201 un SPS-202 ir ar motorpiedziņu. Patērētāju barošanai paredzētas divas kopņu sekcijas KS-1-230 un KS-2-230. Kopņu sekcijas KS-1-230 un KS-2-230 ir sekcionētas (savienotas) ar aizsargslēdzi M-201, kurš arī ir darbināms ar motorpiedziņu.</w:t>
      </w:r>
    </w:p>
    <w:p w14:paraId="3771834F" w14:textId="77777777" w:rsidR="001701B4" w:rsidRPr="00861BBF" w:rsidRDefault="00E63A78" w:rsidP="001701B4">
      <w:pPr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sprieguma padošanas ievadam SPS-201, ja spriegums otrā ievadā SPS-2 nav:</w:t>
      </w:r>
    </w:p>
    <w:p w14:paraId="18C73ABA" w14:textId="77777777" w:rsidR="001701B4" w:rsidRPr="00861BBF" w:rsidRDefault="00E63A78" w:rsidP="001701B4">
      <w:pPr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4 s ieslēdz aizsargslēdzi SPS-201 un atslēdz SPS-202 (ja tas bija ieslēgts);</w:t>
      </w:r>
    </w:p>
    <w:p w14:paraId="2E24C0EC" w14:textId="77777777" w:rsidR="001701B4" w:rsidRPr="00861BBF" w:rsidRDefault="00E63A78" w:rsidP="001701B4">
      <w:pPr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vēl pēc 2 s jāieslēdz sekciju aizsargslēdzi M-201.</w:t>
      </w:r>
    </w:p>
    <w:p w14:paraId="5309DEEC" w14:textId="77777777" w:rsidR="001701B4" w:rsidRPr="00E46F27" w:rsidRDefault="00E63A78" w:rsidP="00E46F27">
      <w:pPr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sprieguma īslaicīgas (&lt;4 sek.) noņemšanas vai pazemināšanās (+20%, -20%)</w:t>
      </w:r>
      <w:r w:rsidR="00E46F27">
        <w:rPr>
          <w:sz w:val="22"/>
        </w:rPr>
        <w:t xml:space="preserve"> </w:t>
      </w:r>
      <w:r w:rsidRPr="00E46F27">
        <w:rPr>
          <w:sz w:val="22"/>
        </w:rPr>
        <w:t>un atjaunošanas ievadam SPS-201 aizsargslēdži savu stāvokli nemaina.</w:t>
      </w:r>
    </w:p>
    <w:p w14:paraId="3CB9DE9F" w14:textId="77777777" w:rsidR="001701B4" w:rsidRPr="00861BBF" w:rsidRDefault="00E63A78" w:rsidP="001701B4">
      <w:pPr>
        <w:numPr>
          <w:ilvl w:val="0"/>
          <w:numId w:val="11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barošanas sprieguma padošanas ievadam SPS-202, ja spriegums ievadā SPS-201 pastāv:</w:t>
      </w:r>
    </w:p>
    <w:p w14:paraId="419E6044" w14:textId="77777777" w:rsidR="001701B4" w:rsidRPr="00861BBF" w:rsidRDefault="00E63A78" w:rsidP="001701B4">
      <w:pPr>
        <w:numPr>
          <w:ilvl w:val="0"/>
          <w:numId w:val="7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2 s jāatslēdz sekciju aizsargslēdzi M-201;</w:t>
      </w:r>
    </w:p>
    <w:p w14:paraId="73DFD6C2" w14:textId="77777777" w:rsidR="001701B4" w:rsidRPr="00861BBF" w:rsidRDefault="00E63A78" w:rsidP="001701B4">
      <w:pPr>
        <w:numPr>
          <w:ilvl w:val="0"/>
          <w:numId w:val="7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4 s jāieslēdz SPS-202 aizsargslēdzi.</w:t>
      </w:r>
    </w:p>
    <w:p w14:paraId="6D3ECA4F" w14:textId="77777777" w:rsidR="001701B4" w:rsidRPr="00861BBF" w:rsidRDefault="00E63A78" w:rsidP="001701B4">
      <w:pPr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barošanas sprieguma noņemšanas ievadam SPS-202, ja spriegums ievadā SPS-201 pastāv:</w:t>
      </w:r>
    </w:p>
    <w:p w14:paraId="1CE42007" w14:textId="77777777" w:rsidR="001701B4" w:rsidRPr="00861BBF" w:rsidRDefault="00E63A78" w:rsidP="001701B4">
      <w:pPr>
        <w:numPr>
          <w:ilvl w:val="0"/>
          <w:numId w:val="8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4 s jāatslēdz ievada SPS-202 (SPS-201) aizsargslēdzi SPS-202 (SPS-201);</w:t>
      </w:r>
    </w:p>
    <w:p w14:paraId="76AD7299" w14:textId="77777777" w:rsidR="001701B4" w:rsidRPr="00861BBF" w:rsidRDefault="00E63A78" w:rsidP="001701B4">
      <w:pPr>
        <w:numPr>
          <w:ilvl w:val="0"/>
          <w:numId w:val="8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6 s jāieslēdz sekciju aizsargslēdzi M-201.</w:t>
      </w:r>
    </w:p>
    <w:p w14:paraId="7712516A" w14:textId="77777777" w:rsidR="001701B4" w:rsidRPr="00861BBF" w:rsidRDefault="00E63A78" w:rsidP="001701B4">
      <w:pPr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Pašpatēriņu baro caur abiem ievadiem un uz kādas kopņu sekcijas notiek īsslēgums vai kādā no aizejošām līnijām nenostrādā aizsargslēdzis, tad pēc ievada aizsargslēdža atslēgšanas no tajā iebūvētām aizsardzībām pēc 8 sek. jāieslēdz sekciju aizsargslēdzi M-201. Ja arī tas atslēdzas no tajā iebūvētām aizsardzībām, tad aizsargslēdži SPS-201 (SPS-202) un M-201 paliek atslēgti un attiecīgā kopņu sekcija paliek bez sprieguma.</w:t>
      </w:r>
    </w:p>
    <w:p w14:paraId="14CA36D6" w14:textId="77777777" w:rsidR="001701B4" w:rsidRPr="00861BBF" w:rsidRDefault="00E63A78" w:rsidP="001701B4">
      <w:pPr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 xml:space="preserve">Pēc ievada aizsargslēdža SPS-201 (SPS-202) </w:t>
      </w:r>
      <w:r w:rsidRPr="00861BBF">
        <w:rPr>
          <w:sz w:val="22"/>
        </w:rPr>
        <w:t>“kvitēšanas” (atjaunots tā atslēdzes mehānisma normālais darba stāvoklis):</w:t>
      </w:r>
    </w:p>
    <w:p w14:paraId="2CA675CD" w14:textId="77777777" w:rsidR="00E46F27" w:rsidRDefault="00E63A78" w:rsidP="001701B4">
      <w:pPr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 w:rsidRPr="00861BBF">
        <w:rPr>
          <w:sz w:val="22"/>
        </w:rPr>
        <w:t>pēc 2 s jāpadod signāls un jāatslēdz sekciju aizsargslēdzis M-201;</w:t>
      </w:r>
    </w:p>
    <w:p w14:paraId="09020CF2" w14:textId="77777777" w:rsidR="000E1C2F" w:rsidRPr="00E46F27" w:rsidRDefault="00E63A78" w:rsidP="001701B4">
      <w:pPr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 w:rsidRPr="00E46F27">
        <w:rPr>
          <w:sz w:val="22"/>
        </w:rPr>
        <w:t>pēc 4 s jāieslēdz ievada aizsargslēdzi SPS-201 (SPS-202).</w:t>
      </w:r>
    </w:p>
    <w:sectPr w:rsidR="000E1C2F" w:rsidRPr="00E46F27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6E6C" w14:textId="77777777" w:rsidR="00164E77" w:rsidRDefault="00164E77">
      <w:pPr>
        <w:spacing w:after="0" w:line="240" w:lineRule="auto"/>
      </w:pPr>
      <w:r>
        <w:separator/>
      </w:r>
    </w:p>
  </w:endnote>
  <w:endnote w:type="continuationSeparator" w:id="0">
    <w:p w14:paraId="3CC38FE7" w14:textId="77777777" w:rsidR="00164E77" w:rsidRDefault="0016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3463" w14:textId="77777777" w:rsidR="00CE64C8" w:rsidRDefault="00E63A78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0163" w14:textId="77777777" w:rsidR="00CE64C8" w:rsidRDefault="00E63A78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98B9B" w14:textId="77777777" w:rsidR="00164E77" w:rsidRDefault="00164E77">
      <w:pPr>
        <w:spacing w:after="0" w:line="240" w:lineRule="auto"/>
      </w:pPr>
      <w:r>
        <w:separator/>
      </w:r>
    </w:p>
  </w:footnote>
  <w:footnote w:type="continuationSeparator" w:id="0">
    <w:p w14:paraId="11525F73" w14:textId="77777777" w:rsidR="00164E77" w:rsidRDefault="0016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CE64C8" w14:paraId="64CF9606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459921" w14:textId="77777777" w:rsidR="000E1C2F" w:rsidRDefault="00E63A78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4B104DF2" w14:textId="77777777" w:rsidR="002C7C44" w:rsidRPr="000E1C2F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TD-70-25</w:t>
          </w:r>
          <w:r w:rsidRPr="49633EE7">
            <w:fldChar w:fldCharType="end"/>
          </w:r>
        </w:p>
        <w:p w14:paraId="4B8B1747" w14:textId="77777777" w:rsidR="002C7C44" w:rsidRDefault="00E63A78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3208DAE2" w14:textId="77777777" w:rsidR="000E1C2F" w:rsidRDefault="00E63A78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0" w:name="DocVers_2_"/>
          <w:bookmarkEnd w:id="0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C1CCA5" w14:textId="77777777" w:rsidR="002C7C44" w:rsidRDefault="00E63A78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5DD4A6CA" w14:textId="77777777" w:rsidR="000E1C2F" w:rsidRPr="000E1C2F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 xml:space="preserve">Pašpatēriņa </w:t>
          </w:r>
          <w:proofErr w:type="spellStart"/>
          <w:r>
            <w:rPr>
              <w:rFonts w:cs="Times New Roman"/>
              <w:b/>
              <w:bCs/>
              <w:sz w:val="20"/>
              <w:szCs w:val="20"/>
            </w:rPr>
            <w:t>sadalnes</w:t>
          </w:r>
          <w:proofErr w:type="spellEnd"/>
          <w:r>
            <w:rPr>
              <w:rFonts w:cs="Times New Roman"/>
              <w:b/>
              <w:bCs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F6CD9" w14:textId="77777777" w:rsidR="000C0E4A" w:rsidRPr="00E37B9B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0ABB522E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CE64C8" w14:paraId="6188BA96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6B48420A" w14:textId="77777777" w:rsidR="00820B66" w:rsidRPr="000E1C2F" w:rsidRDefault="00E63A78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56917D7B" wp14:editId="2687B618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1A5977" w14:textId="77777777" w:rsidR="00820B66" w:rsidRPr="000E1C2F" w:rsidRDefault="00E63A78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63E7105B" w14:textId="77777777" w:rsidR="00820B66" w:rsidRPr="000E1C2F" w:rsidRDefault="00E63A78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326B6301" w14:textId="77777777" w:rsidR="00820B66" w:rsidRPr="000E1C2F" w:rsidRDefault="00E63A78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5CC1DF13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1497C135" w14:textId="77777777" w:rsidR="00820B66" w:rsidRPr="0014031E" w:rsidRDefault="00E63A78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1CDBD7E9" w14:textId="77777777" w:rsidR="0014031E" w:rsidRPr="00C60806" w:rsidRDefault="00E63A78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38F6CE53" w14:textId="77777777" w:rsidR="004128C3" w:rsidRPr="00C60806" w:rsidRDefault="00E63A78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Pašpatēriņa sadalnes (1 fāze, 230V) tipveida tehniskā specifikācija</w:t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F562755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572FD845" w14:textId="77777777" w:rsidR="00820B66" w:rsidRPr="00E37B9B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CE64C8" w14:paraId="78E061B4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556AFF6E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04D6113B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35FB7FD" w14:textId="77777777" w:rsidR="00820B66" w:rsidRPr="000E1C2F" w:rsidRDefault="00E63A78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2A221730" w14:textId="77777777" w:rsidR="00820B66" w:rsidRPr="000E1C2F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21.05.2025.</w:t>
          </w:r>
          <w:r w:rsidRPr="49633EE7">
            <w:fldChar w:fldCharType="end"/>
          </w:r>
        </w:p>
      </w:tc>
    </w:tr>
    <w:tr w:rsidR="00CE64C8" w14:paraId="4FA582BE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112B5A" w14:textId="77777777" w:rsidR="007337DB" w:rsidRDefault="00E63A7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54B90A5D" w14:textId="77777777" w:rsidR="007337DB" w:rsidRPr="000E1C2F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TD-70-25</w:t>
          </w:r>
          <w:r w:rsidRPr="49633EE7">
            <w:fldChar w:fldCharType="end"/>
          </w:r>
        </w:p>
        <w:p w14:paraId="59CF767D" w14:textId="77777777" w:rsidR="007337DB" w:rsidRDefault="00E63A7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0701780C" w14:textId="77777777" w:rsidR="007337DB" w:rsidRPr="000E1C2F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6727A5" w14:textId="77777777" w:rsidR="007337DB" w:rsidRPr="000E1C2F" w:rsidRDefault="00E63A7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3668C321" w14:textId="77777777" w:rsidR="007337DB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6C1288D3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1E17FD91" w14:textId="77777777" w:rsidR="007337DB" w:rsidRDefault="00E63A78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19676158" w14:textId="77777777" w:rsidR="007337DB" w:rsidRPr="000E1C2F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21.05.2025.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0E3341" w14:textId="77777777" w:rsidR="007337DB" w:rsidRDefault="00E63A7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71D1069F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7AF802EF" w14:textId="77777777" w:rsidR="007337DB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21.05.2025.</w:t>
          </w:r>
          <w:r w:rsidRPr="49633EE7">
            <w:fldChar w:fldCharType="end"/>
          </w:r>
        </w:p>
        <w:p w14:paraId="179590B9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DDD376" w14:textId="77777777" w:rsidR="007337DB" w:rsidRPr="000E1C2F" w:rsidRDefault="00E63A7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5C062FEE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7469A409" w14:textId="77777777" w:rsidR="007337DB" w:rsidRDefault="00E63A7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13C6E0AA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1B959A94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50"/>
    <w:multiLevelType w:val="hybridMultilevel"/>
    <w:tmpl w:val="E2904C84"/>
    <w:lvl w:ilvl="0" w:tplc="1B8E6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4C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26C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08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08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2C9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EF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63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7A3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0F9F"/>
    <w:multiLevelType w:val="hybridMultilevel"/>
    <w:tmpl w:val="9E5A6C32"/>
    <w:lvl w:ilvl="0" w:tplc="6DE8E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20D2A">
      <w:start w:val="1"/>
      <w:numFmt w:val="lowerLetter"/>
      <w:lvlText w:val="%2."/>
      <w:lvlJc w:val="left"/>
      <w:pPr>
        <w:ind w:left="1440" w:hanging="360"/>
      </w:pPr>
    </w:lvl>
    <w:lvl w:ilvl="2" w:tplc="82741D92" w:tentative="1">
      <w:start w:val="1"/>
      <w:numFmt w:val="lowerRoman"/>
      <w:lvlText w:val="%3."/>
      <w:lvlJc w:val="right"/>
      <w:pPr>
        <w:ind w:left="2160" w:hanging="180"/>
      </w:pPr>
    </w:lvl>
    <w:lvl w:ilvl="3" w:tplc="E7C039B6" w:tentative="1">
      <w:start w:val="1"/>
      <w:numFmt w:val="decimal"/>
      <w:lvlText w:val="%4."/>
      <w:lvlJc w:val="left"/>
      <w:pPr>
        <w:ind w:left="2880" w:hanging="360"/>
      </w:pPr>
    </w:lvl>
    <w:lvl w:ilvl="4" w:tplc="598E0668" w:tentative="1">
      <w:start w:val="1"/>
      <w:numFmt w:val="lowerLetter"/>
      <w:lvlText w:val="%5."/>
      <w:lvlJc w:val="left"/>
      <w:pPr>
        <w:ind w:left="3600" w:hanging="360"/>
      </w:pPr>
    </w:lvl>
    <w:lvl w:ilvl="5" w:tplc="0448BA70" w:tentative="1">
      <w:start w:val="1"/>
      <w:numFmt w:val="lowerRoman"/>
      <w:lvlText w:val="%6."/>
      <w:lvlJc w:val="right"/>
      <w:pPr>
        <w:ind w:left="4320" w:hanging="180"/>
      </w:pPr>
    </w:lvl>
    <w:lvl w:ilvl="6" w:tplc="02A86232" w:tentative="1">
      <w:start w:val="1"/>
      <w:numFmt w:val="decimal"/>
      <w:lvlText w:val="%7."/>
      <w:lvlJc w:val="left"/>
      <w:pPr>
        <w:ind w:left="5040" w:hanging="360"/>
      </w:pPr>
    </w:lvl>
    <w:lvl w:ilvl="7" w:tplc="7E0AB476" w:tentative="1">
      <w:start w:val="1"/>
      <w:numFmt w:val="lowerLetter"/>
      <w:lvlText w:val="%8."/>
      <w:lvlJc w:val="left"/>
      <w:pPr>
        <w:ind w:left="5760" w:hanging="360"/>
      </w:pPr>
    </w:lvl>
    <w:lvl w:ilvl="8" w:tplc="BF828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0AFD"/>
    <w:multiLevelType w:val="hybridMultilevel"/>
    <w:tmpl w:val="70165436"/>
    <w:lvl w:ilvl="0" w:tplc="E8DAB8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1EE0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8D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E5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05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22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AA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D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88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3FC9"/>
    <w:multiLevelType w:val="singleLevel"/>
    <w:tmpl w:val="92D2118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70901F5"/>
    <w:multiLevelType w:val="hybridMultilevel"/>
    <w:tmpl w:val="7748AA54"/>
    <w:lvl w:ilvl="0" w:tplc="A5B23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0C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EC4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A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63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7C7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40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5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4A7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5062"/>
    <w:multiLevelType w:val="singleLevel"/>
    <w:tmpl w:val="21C01748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43F130F9"/>
    <w:multiLevelType w:val="singleLevel"/>
    <w:tmpl w:val="00ACFE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6137A5B"/>
    <w:multiLevelType w:val="singleLevel"/>
    <w:tmpl w:val="7F0EB0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AD350D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415A6C"/>
    <w:multiLevelType w:val="hybridMultilevel"/>
    <w:tmpl w:val="9AF2BF08"/>
    <w:lvl w:ilvl="0" w:tplc="7D521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24C9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6C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4A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2E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00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A6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EB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07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A7572"/>
    <w:multiLevelType w:val="hybridMultilevel"/>
    <w:tmpl w:val="8A0A4D08"/>
    <w:lvl w:ilvl="0" w:tplc="23CC9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03E4C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74660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87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2B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D6F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2B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EA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7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06BD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BCD0669"/>
    <w:multiLevelType w:val="hybridMultilevel"/>
    <w:tmpl w:val="202CBD02"/>
    <w:lvl w:ilvl="0" w:tplc="35E88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A3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4CB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AA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C2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70E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09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63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6C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264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E4B6235"/>
    <w:multiLevelType w:val="hybridMultilevel"/>
    <w:tmpl w:val="CD1C6146"/>
    <w:lvl w:ilvl="0" w:tplc="7172B176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8F7C2BA8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760F3D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3F90EC9E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99CFD60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FC669824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A70CBA2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BD26DB90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9E5EF192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75606332">
    <w:abstractNumId w:val="12"/>
  </w:num>
  <w:num w:numId="2" w16cid:durableId="72894392">
    <w:abstractNumId w:val="1"/>
  </w:num>
  <w:num w:numId="3" w16cid:durableId="696470204">
    <w:abstractNumId w:val="2"/>
  </w:num>
  <w:num w:numId="4" w16cid:durableId="1890650374">
    <w:abstractNumId w:val="10"/>
  </w:num>
  <w:num w:numId="5" w16cid:durableId="625694801">
    <w:abstractNumId w:val="14"/>
  </w:num>
  <w:num w:numId="6" w16cid:durableId="1315142949">
    <w:abstractNumId w:val="5"/>
  </w:num>
  <w:num w:numId="7" w16cid:durableId="1408188266">
    <w:abstractNumId w:val="7"/>
  </w:num>
  <w:num w:numId="8" w16cid:durableId="1057972173">
    <w:abstractNumId w:val="3"/>
  </w:num>
  <w:num w:numId="9" w16cid:durableId="860976732">
    <w:abstractNumId w:val="6"/>
  </w:num>
  <w:num w:numId="10" w16cid:durableId="131363471">
    <w:abstractNumId w:val="8"/>
  </w:num>
  <w:num w:numId="11" w16cid:durableId="653294028">
    <w:abstractNumId w:val="11"/>
  </w:num>
  <w:num w:numId="12" w16cid:durableId="1455442884">
    <w:abstractNumId w:val="0"/>
  </w:num>
  <w:num w:numId="13" w16cid:durableId="1480918609">
    <w:abstractNumId w:val="13"/>
  </w:num>
  <w:num w:numId="14" w16cid:durableId="135530129">
    <w:abstractNumId w:val="4"/>
  </w:num>
  <w:num w:numId="15" w16cid:durableId="1250119606">
    <w:abstractNumId w:val="15"/>
  </w:num>
  <w:num w:numId="16" w16cid:durableId="1940291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JxzRioD0NaHNmDD1Py8gkk8AVlzcHzVW0n4DMKjyFTupZOKJ6Lv5ergCmy9LaiemUkmTnM/THxq3qHKuwj8Tqg==" w:salt="D+k8MB60Kf0Fd+ipomhh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16839"/>
    <w:rsid w:val="0004059E"/>
    <w:rsid w:val="00065361"/>
    <w:rsid w:val="000709D8"/>
    <w:rsid w:val="0008530D"/>
    <w:rsid w:val="000A6163"/>
    <w:rsid w:val="000B1F1C"/>
    <w:rsid w:val="000B4A4F"/>
    <w:rsid w:val="000C0E4A"/>
    <w:rsid w:val="000E1C2F"/>
    <w:rsid w:val="000E3F2F"/>
    <w:rsid w:val="000F7C52"/>
    <w:rsid w:val="001053AF"/>
    <w:rsid w:val="0014031E"/>
    <w:rsid w:val="001604B8"/>
    <w:rsid w:val="00163131"/>
    <w:rsid w:val="00164E77"/>
    <w:rsid w:val="001701B4"/>
    <w:rsid w:val="00172A7B"/>
    <w:rsid w:val="0019625C"/>
    <w:rsid w:val="001A6828"/>
    <w:rsid w:val="001A6E50"/>
    <w:rsid w:val="00233207"/>
    <w:rsid w:val="00241E65"/>
    <w:rsid w:val="002973F3"/>
    <w:rsid w:val="002C7C44"/>
    <w:rsid w:val="00305C54"/>
    <w:rsid w:val="00306419"/>
    <w:rsid w:val="0030697E"/>
    <w:rsid w:val="00317C38"/>
    <w:rsid w:val="003205A2"/>
    <w:rsid w:val="0034675E"/>
    <w:rsid w:val="00362704"/>
    <w:rsid w:val="0036406C"/>
    <w:rsid w:val="003733A9"/>
    <w:rsid w:val="00385EF5"/>
    <w:rsid w:val="00390EAD"/>
    <w:rsid w:val="003951D4"/>
    <w:rsid w:val="003C0350"/>
    <w:rsid w:val="004071EF"/>
    <w:rsid w:val="004128C3"/>
    <w:rsid w:val="004137EB"/>
    <w:rsid w:val="00423890"/>
    <w:rsid w:val="00460343"/>
    <w:rsid w:val="004675CE"/>
    <w:rsid w:val="004A6AC6"/>
    <w:rsid w:val="004B41EA"/>
    <w:rsid w:val="005163E8"/>
    <w:rsid w:val="00532BD7"/>
    <w:rsid w:val="00556544"/>
    <w:rsid w:val="00560B53"/>
    <w:rsid w:val="005738E3"/>
    <w:rsid w:val="00593D88"/>
    <w:rsid w:val="005A719C"/>
    <w:rsid w:val="005D1981"/>
    <w:rsid w:val="005F0F7D"/>
    <w:rsid w:val="006012F4"/>
    <w:rsid w:val="0061673A"/>
    <w:rsid w:val="00627701"/>
    <w:rsid w:val="006758A2"/>
    <w:rsid w:val="006A05BE"/>
    <w:rsid w:val="006A52A4"/>
    <w:rsid w:val="006E143E"/>
    <w:rsid w:val="006F0A6E"/>
    <w:rsid w:val="007337DB"/>
    <w:rsid w:val="007476C1"/>
    <w:rsid w:val="00754CCD"/>
    <w:rsid w:val="00755312"/>
    <w:rsid w:val="0076638E"/>
    <w:rsid w:val="00796492"/>
    <w:rsid w:val="007B43F8"/>
    <w:rsid w:val="00820B66"/>
    <w:rsid w:val="00836BA3"/>
    <w:rsid w:val="00861BBF"/>
    <w:rsid w:val="008643E7"/>
    <w:rsid w:val="008F461B"/>
    <w:rsid w:val="0090452C"/>
    <w:rsid w:val="00957C7A"/>
    <w:rsid w:val="00963EF6"/>
    <w:rsid w:val="00991D45"/>
    <w:rsid w:val="00A365D8"/>
    <w:rsid w:val="00A848DF"/>
    <w:rsid w:val="00A90A56"/>
    <w:rsid w:val="00B551E6"/>
    <w:rsid w:val="00B664E9"/>
    <w:rsid w:val="00B87C4B"/>
    <w:rsid w:val="00B91070"/>
    <w:rsid w:val="00BC5879"/>
    <w:rsid w:val="00BD3AF7"/>
    <w:rsid w:val="00C467BF"/>
    <w:rsid w:val="00C55F2C"/>
    <w:rsid w:val="00C60806"/>
    <w:rsid w:val="00C657DB"/>
    <w:rsid w:val="00C87D25"/>
    <w:rsid w:val="00C92F5E"/>
    <w:rsid w:val="00CB722E"/>
    <w:rsid w:val="00CC73C0"/>
    <w:rsid w:val="00CD742F"/>
    <w:rsid w:val="00CE64C8"/>
    <w:rsid w:val="00CE6D17"/>
    <w:rsid w:val="00D24FA4"/>
    <w:rsid w:val="00D31DA4"/>
    <w:rsid w:val="00D524B1"/>
    <w:rsid w:val="00D5551D"/>
    <w:rsid w:val="00D85A14"/>
    <w:rsid w:val="00DA5E7E"/>
    <w:rsid w:val="00DC28F5"/>
    <w:rsid w:val="00E37B9B"/>
    <w:rsid w:val="00E46F27"/>
    <w:rsid w:val="00E57E7E"/>
    <w:rsid w:val="00E63A78"/>
    <w:rsid w:val="00E929B5"/>
    <w:rsid w:val="00E96E43"/>
    <w:rsid w:val="00EE09DC"/>
    <w:rsid w:val="00EF716D"/>
    <w:rsid w:val="00F20FEF"/>
    <w:rsid w:val="00F473FB"/>
    <w:rsid w:val="00F70D95"/>
    <w:rsid w:val="00FB16CF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0186B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  <w:style w:type="paragraph" w:styleId="BodyTextIndent3">
    <w:name w:val="Body Text Indent 3"/>
    <w:basedOn w:val="Normal"/>
    <w:link w:val="BodyTextIndent3Char"/>
    <w:rsid w:val="001701B4"/>
    <w:pPr>
      <w:tabs>
        <w:tab w:val="left" w:pos="2127"/>
      </w:tabs>
      <w:spacing w:after="0" w:line="240" w:lineRule="auto"/>
      <w:ind w:left="709"/>
      <w:jc w:val="both"/>
    </w:pPr>
    <w:rPr>
      <w:rFonts w:eastAsia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701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2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4887</Words>
  <Characters>2787</Characters>
  <Application>Microsoft Office Word</Application>
  <DocSecurity>8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2025-05-21T10:28:00Z</dcterms:created>
  <dcterms:modified xsi:type="dcterms:W3CDTF">2025-05-22T12:33:00Z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21.05.2025.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Pašpatēriņa sadalnes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21.05.2025.</vt:lpwstr>
  </property>
  <property fmtid="{D5CDD505-2E9C-101B-9397-08002B2CF9AE}" pid="23" name="REG_NUMURS">
    <vt:lpwstr>TD-70-25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21.05.2025.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