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8BB" w14:textId="77777777" w:rsidR="00D47DC6" w:rsidRPr="007F46BF" w:rsidRDefault="00000000" w:rsidP="00D47DC6">
      <w:pPr>
        <w:spacing w:after="0" w:line="240" w:lineRule="auto"/>
        <w:rPr>
          <w:sz w:val="20"/>
          <w:lang w:val="en-US"/>
        </w:rPr>
      </w:pPr>
      <w:r w:rsidRPr="007F46BF">
        <w:rPr>
          <w:sz w:val="20"/>
          <w:lang w:val="en-US"/>
        </w:rPr>
        <w:t>Relay protection at substation for:</w:t>
      </w:r>
    </w:p>
    <w:p w14:paraId="62368741" w14:textId="77777777" w:rsidR="00D47DC6" w:rsidRPr="007F46BF" w:rsidRDefault="00D47DC6" w:rsidP="00D47DC6">
      <w:pPr>
        <w:spacing w:after="0" w:line="240" w:lineRule="auto"/>
        <w:rPr>
          <w:sz w:val="20"/>
          <w:lang w:val="en-US"/>
        </w:rPr>
      </w:pPr>
    </w:p>
    <w:p w14:paraId="60EFA0BA" w14:textId="4A163270" w:rsidR="00D47DC6" w:rsidRPr="007F46BF" w:rsidRDefault="00000000" w:rsidP="00D47DC6">
      <w:pPr>
        <w:numPr>
          <w:ilvl w:val="0"/>
          <w:numId w:val="9"/>
        </w:numPr>
        <w:spacing w:after="0" w:line="240" w:lineRule="auto"/>
        <w:rPr>
          <w:sz w:val="20"/>
          <w:lang w:val="en-US"/>
        </w:rPr>
      </w:pPr>
      <w:r>
        <w:rPr>
          <w:sz w:val="20"/>
          <w:lang w:val="en-US"/>
        </w:rPr>
        <w:t>two transmission</w:t>
      </w:r>
      <w:r w:rsidRPr="007F46BF">
        <w:rPr>
          <w:sz w:val="20"/>
          <w:lang w:val="en-US"/>
        </w:rPr>
        <w:t xml:space="preserve"> </w:t>
      </w:r>
      <w:r>
        <w:rPr>
          <w:sz w:val="20"/>
          <w:lang w:val="en-US"/>
        </w:rPr>
        <w:t>33</w:t>
      </w:r>
      <w:r w:rsidRPr="007F46BF">
        <w:rPr>
          <w:sz w:val="20"/>
          <w:lang w:val="en-US"/>
        </w:rPr>
        <w:t>0kV lines</w:t>
      </w:r>
      <w:r>
        <w:rPr>
          <w:sz w:val="20"/>
          <w:lang w:val="en-US"/>
        </w:rPr>
        <w:t xml:space="preserve"> and </w:t>
      </w:r>
      <w:r w:rsidR="00FE4E0E">
        <w:rPr>
          <w:sz w:val="20"/>
          <w:lang w:val="en-US"/>
        </w:rPr>
        <w:t>two</w:t>
      </w:r>
      <w:r>
        <w:rPr>
          <w:sz w:val="20"/>
          <w:lang w:val="en-US"/>
        </w:rPr>
        <w:t xml:space="preserve"> CLIENT 33</w:t>
      </w:r>
      <w:r w:rsidRPr="007F46BF">
        <w:rPr>
          <w:sz w:val="20"/>
          <w:lang w:val="en-US"/>
        </w:rPr>
        <w:t xml:space="preserve">0kV </w:t>
      </w:r>
      <w:proofErr w:type="gramStart"/>
      <w:r>
        <w:rPr>
          <w:sz w:val="20"/>
          <w:lang w:val="en-US"/>
        </w:rPr>
        <w:t>bays</w:t>
      </w:r>
      <w:r w:rsidRPr="007F46BF">
        <w:rPr>
          <w:sz w:val="20"/>
          <w:lang w:val="en-US"/>
        </w:rPr>
        <w:t>;</w:t>
      </w:r>
      <w:proofErr w:type="gramEnd"/>
    </w:p>
    <w:p w14:paraId="63F5F0C9" w14:textId="77777777" w:rsidR="00D47DC6" w:rsidRPr="007F46BF" w:rsidRDefault="00000000" w:rsidP="00D47DC6">
      <w:pPr>
        <w:numPr>
          <w:ilvl w:val="0"/>
          <w:numId w:val="9"/>
        </w:numPr>
        <w:spacing w:after="0" w:line="240" w:lineRule="auto"/>
        <w:rPr>
          <w:sz w:val="20"/>
          <w:lang w:val="en-US"/>
        </w:rPr>
      </w:pPr>
      <w:r>
        <w:rPr>
          <w:sz w:val="20"/>
          <w:lang w:val="en-US"/>
        </w:rPr>
        <w:t xml:space="preserve">two </w:t>
      </w:r>
      <w:r w:rsidRPr="007F46BF">
        <w:rPr>
          <w:sz w:val="20"/>
          <w:lang w:val="en-US"/>
        </w:rPr>
        <w:t xml:space="preserve">busbars with </w:t>
      </w:r>
      <w:proofErr w:type="spellStart"/>
      <w:r w:rsidRPr="007F46BF">
        <w:rPr>
          <w:sz w:val="20"/>
          <w:lang w:val="en-US"/>
        </w:rPr>
        <w:t>buscoupler</w:t>
      </w:r>
      <w:proofErr w:type="spellEnd"/>
      <w:r w:rsidRPr="007F46BF">
        <w:rPr>
          <w:sz w:val="20"/>
          <w:lang w:val="en-US"/>
        </w:rPr>
        <w:t>.</w:t>
      </w:r>
    </w:p>
    <w:p w14:paraId="6D233A77" w14:textId="77777777" w:rsidR="00D47DC6" w:rsidRDefault="00D47DC6" w:rsidP="00D47DC6">
      <w:pPr>
        <w:spacing w:after="0" w:line="240" w:lineRule="auto"/>
        <w:rPr>
          <w:sz w:val="20"/>
          <w:lang w:val="en-US"/>
        </w:rPr>
      </w:pPr>
    </w:p>
    <w:p w14:paraId="7B86D333" w14:textId="77777777" w:rsidR="00D47DC6" w:rsidRPr="00075AB5" w:rsidRDefault="00000000" w:rsidP="00D47DC6">
      <w:pPr>
        <w:spacing w:after="0" w:line="240" w:lineRule="auto"/>
        <w:rPr>
          <w:sz w:val="20"/>
          <w:lang w:val="en-US"/>
        </w:rPr>
      </w:pPr>
      <w:r w:rsidRPr="00075AB5">
        <w:rPr>
          <w:sz w:val="20"/>
          <w:lang w:val="en-US"/>
        </w:rPr>
        <w:t>All the paragraphs are obligatory requirements of the Purchaser (hereinafter – the Customer) unless there is remark “Informative part”.</w:t>
      </w:r>
    </w:p>
    <w:p w14:paraId="7E6141FC" w14:textId="77777777" w:rsidR="00D47DC6" w:rsidRPr="00075AB5" w:rsidRDefault="00D47DC6" w:rsidP="00D47DC6">
      <w:pPr>
        <w:spacing w:after="0" w:line="240" w:lineRule="auto"/>
        <w:rPr>
          <w:sz w:val="20"/>
          <w:lang w:val="en-US"/>
        </w:rPr>
      </w:pPr>
    </w:p>
    <w:p w14:paraId="742D677D" w14:textId="77777777" w:rsidR="00D47DC6" w:rsidRPr="00075AB5" w:rsidRDefault="00000000" w:rsidP="00D47DC6">
      <w:pPr>
        <w:pStyle w:val="Heading2"/>
        <w:rPr>
          <w:i/>
          <w:sz w:val="20"/>
          <w:lang w:val="en-US"/>
        </w:rPr>
      </w:pPr>
      <w:r w:rsidRPr="00075AB5">
        <w:rPr>
          <w:sz w:val="20"/>
          <w:lang w:val="en-US"/>
        </w:rPr>
        <w:t xml:space="preserve">General requirements. </w:t>
      </w:r>
    </w:p>
    <w:tbl>
      <w:tblPr>
        <w:tblW w:w="9652"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962"/>
        <w:gridCol w:w="412"/>
        <w:gridCol w:w="1852"/>
        <w:gridCol w:w="1426"/>
      </w:tblGrid>
      <w:tr w:rsidR="002860CE" w14:paraId="64039B5C" w14:textId="77777777" w:rsidTr="00245B10">
        <w:tc>
          <w:tcPr>
            <w:tcW w:w="8226" w:type="dxa"/>
            <w:gridSpan w:val="3"/>
            <w:shd w:val="clear" w:color="auto" w:fill="C0C0C0"/>
          </w:tcPr>
          <w:p w14:paraId="0CE82BDC" w14:textId="77777777" w:rsidR="00D47DC6" w:rsidRPr="00075AB5" w:rsidRDefault="00000000" w:rsidP="00D47DC6">
            <w:pPr>
              <w:tabs>
                <w:tab w:val="left" w:pos="6521"/>
              </w:tabs>
              <w:spacing w:after="0" w:line="240" w:lineRule="auto"/>
              <w:jc w:val="center"/>
              <w:rPr>
                <w:color w:val="000000"/>
                <w:sz w:val="20"/>
                <w:lang w:val="en-US"/>
              </w:rPr>
            </w:pPr>
            <w:r w:rsidRPr="00075AB5">
              <w:rPr>
                <w:color w:val="000000"/>
                <w:sz w:val="20"/>
                <w:lang w:val="en-US"/>
              </w:rPr>
              <w:t>Required:</w:t>
            </w:r>
          </w:p>
        </w:tc>
        <w:tc>
          <w:tcPr>
            <w:tcW w:w="1426" w:type="dxa"/>
            <w:shd w:val="clear" w:color="auto" w:fill="C0C0C0"/>
          </w:tcPr>
          <w:p w14:paraId="41E75DBB"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Offered:</w:t>
            </w:r>
          </w:p>
        </w:tc>
      </w:tr>
      <w:tr w:rsidR="002860CE" w14:paraId="3AF02353" w14:textId="77777777" w:rsidTr="00245B10">
        <w:tc>
          <w:tcPr>
            <w:tcW w:w="8226" w:type="dxa"/>
            <w:gridSpan w:val="3"/>
          </w:tcPr>
          <w:p w14:paraId="796BFCBF" w14:textId="77777777" w:rsidR="00D47DC6" w:rsidRPr="00075AB5" w:rsidRDefault="00000000" w:rsidP="00D47DC6">
            <w:pPr>
              <w:spacing w:after="0" w:line="240" w:lineRule="auto"/>
              <w:rPr>
                <w:sz w:val="20"/>
                <w:lang w:val="en-US"/>
              </w:rPr>
            </w:pPr>
            <w:permStart w:id="1912359629" w:edGrp="everyone" w:colFirst="1" w:colLast="1"/>
            <w:r w:rsidRPr="00075AB5">
              <w:rPr>
                <w:sz w:val="20"/>
                <w:lang w:val="en-US"/>
              </w:rPr>
              <w:t>The bid shall include all necessary hardware (cases etc.) and software for functions and features together with all necessary auxiliary relays and connection units.</w:t>
            </w:r>
          </w:p>
        </w:tc>
        <w:tc>
          <w:tcPr>
            <w:tcW w:w="1426" w:type="dxa"/>
          </w:tcPr>
          <w:p w14:paraId="3ECC33E8" w14:textId="77777777" w:rsidR="00D47DC6" w:rsidRPr="00075AB5" w:rsidRDefault="00D47DC6" w:rsidP="00D47DC6">
            <w:pPr>
              <w:tabs>
                <w:tab w:val="left" w:pos="6521"/>
              </w:tabs>
              <w:spacing w:after="0" w:line="240" w:lineRule="auto"/>
              <w:rPr>
                <w:sz w:val="20"/>
                <w:lang w:val="en-US"/>
              </w:rPr>
            </w:pPr>
          </w:p>
        </w:tc>
      </w:tr>
      <w:tr w:rsidR="002860CE" w14:paraId="5743A857" w14:textId="77777777" w:rsidTr="00245B10">
        <w:tc>
          <w:tcPr>
            <w:tcW w:w="8226" w:type="dxa"/>
            <w:gridSpan w:val="3"/>
          </w:tcPr>
          <w:p w14:paraId="2987EB0A" w14:textId="1C4EA835" w:rsidR="00D47DC6" w:rsidRPr="00075AB5" w:rsidRDefault="00000000" w:rsidP="00D47DC6">
            <w:pPr>
              <w:spacing w:after="0" w:line="240" w:lineRule="auto"/>
              <w:rPr>
                <w:sz w:val="20"/>
                <w:lang w:val="en-US"/>
              </w:rPr>
            </w:pPr>
            <w:permStart w:id="1096164625" w:edGrp="everyone" w:colFirst="1" w:colLast="1"/>
            <w:permEnd w:id="1912359629"/>
            <w:r>
              <w:rPr>
                <w:sz w:val="20"/>
                <w:lang w:val="en-US"/>
              </w:rPr>
              <w:t>L</w:t>
            </w:r>
            <w:r w:rsidRPr="00075AB5">
              <w:rPr>
                <w:sz w:val="20"/>
                <w:lang w:val="en-US"/>
              </w:rPr>
              <w:t xml:space="preserve">icenses for all </w:t>
            </w:r>
            <w:r w:rsidR="00AA5E07" w:rsidRPr="00075AB5">
              <w:rPr>
                <w:sz w:val="20"/>
                <w:lang w:val="en-US"/>
              </w:rPr>
              <w:t xml:space="preserve">software </w:t>
            </w:r>
            <w:r w:rsidRPr="00075AB5">
              <w:rPr>
                <w:sz w:val="20"/>
                <w:lang w:val="en-US"/>
              </w:rPr>
              <w:t>used shall be included</w:t>
            </w:r>
          </w:p>
        </w:tc>
        <w:tc>
          <w:tcPr>
            <w:tcW w:w="1426" w:type="dxa"/>
          </w:tcPr>
          <w:p w14:paraId="5E50A7D6" w14:textId="77777777" w:rsidR="00D47DC6" w:rsidRPr="00075AB5" w:rsidRDefault="00D47DC6" w:rsidP="00D47DC6">
            <w:pPr>
              <w:tabs>
                <w:tab w:val="left" w:pos="6521"/>
              </w:tabs>
              <w:spacing w:after="0" w:line="240" w:lineRule="auto"/>
              <w:rPr>
                <w:sz w:val="20"/>
                <w:lang w:val="en-US"/>
              </w:rPr>
            </w:pPr>
          </w:p>
        </w:tc>
      </w:tr>
      <w:tr w:rsidR="002860CE" w14:paraId="7E98D490" w14:textId="77777777" w:rsidTr="00245B10">
        <w:tc>
          <w:tcPr>
            <w:tcW w:w="8226" w:type="dxa"/>
            <w:gridSpan w:val="3"/>
          </w:tcPr>
          <w:p w14:paraId="599DE526" w14:textId="53526256" w:rsidR="00D47DC6" w:rsidRPr="00075AB5" w:rsidRDefault="00000000" w:rsidP="00D47DC6">
            <w:pPr>
              <w:spacing w:after="0" w:line="240" w:lineRule="auto"/>
              <w:rPr>
                <w:sz w:val="20"/>
                <w:lang w:val="en-US"/>
              </w:rPr>
            </w:pPr>
            <w:permStart w:id="1521102906" w:edGrp="everyone" w:colFirst="1" w:colLast="1"/>
            <w:permEnd w:id="1096164625"/>
            <w:r w:rsidRPr="00075AB5">
              <w:rPr>
                <w:sz w:val="20"/>
                <w:lang w:val="en-US"/>
              </w:rPr>
              <w:t xml:space="preserve">The Customer has rights to use </w:t>
            </w:r>
            <w:r w:rsidRPr="00075AB5">
              <w:rPr>
                <w:b/>
                <w:bCs/>
                <w:sz w:val="20"/>
                <w:lang w:val="en-US"/>
              </w:rPr>
              <w:t>any</w:t>
            </w:r>
            <w:r w:rsidRPr="00075AB5">
              <w:rPr>
                <w:sz w:val="20"/>
                <w:lang w:val="en-US"/>
              </w:rPr>
              <w:t xml:space="preserve"> functionality that is available in the relays. Time for commissioning shall be included in </w:t>
            </w:r>
            <w:r w:rsidR="00AA5E07">
              <w:rPr>
                <w:sz w:val="20"/>
                <w:lang w:val="en-US"/>
              </w:rPr>
              <w:t xml:space="preserve">the </w:t>
            </w:r>
            <w:r w:rsidR="00A01E44">
              <w:rPr>
                <w:sz w:val="20"/>
                <w:lang w:val="en-US"/>
              </w:rPr>
              <w:t>overall</w:t>
            </w:r>
            <w:r w:rsidRPr="00075AB5">
              <w:rPr>
                <w:sz w:val="20"/>
                <w:lang w:val="en-US"/>
              </w:rPr>
              <w:t xml:space="preserve"> time given bellow.</w:t>
            </w:r>
          </w:p>
        </w:tc>
        <w:tc>
          <w:tcPr>
            <w:tcW w:w="1426" w:type="dxa"/>
          </w:tcPr>
          <w:p w14:paraId="196CD0F4" w14:textId="77777777" w:rsidR="00D47DC6" w:rsidRPr="00075AB5" w:rsidRDefault="00D47DC6" w:rsidP="00D47DC6">
            <w:pPr>
              <w:tabs>
                <w:tab w:val="left" w:pos="6521"/>
              </w:tabs>
              <w:spacing w:after="0" w:line="240" w:lineRule="auto"/>
              <w:rPr>
                <w:sz w:val="20"/>
                <w:lang w:val="en-US"/>
              </w:rPr>
            </w:pPr>
          </w:p>
        </w:tc>
      </w:tr>
      <w:tr w:rsidR="002860CE" w14:paraId="0564B168" w14:textId="77777777" w:rsidTr="00245B10">
        <w:tc>
          <w:tcPr>
            <w:tcW w:w="8226" w:type="dxa"/>
            <w:gridSpan w:val="3"/>
          </w:tcPr>
          <w:p w14:paraId="481F93CB" w14:textId="77777777" w:rsidR="00D47DC6" w:rsidRPr="00075AB5" w:rsidRDefault="00000000" w:rsidP="00D47DC6">
            <w:pPr>
              <w:spacing w:after="0" w:line="240" w:lineRule="auto"/>
              <w:rPr>
                <w:sz w:val="20"/>
                <w:lang w:val="en-US"/>
              </w:rPr>
            </w:pPr>
            <w:permStart w:id="1258251202" w:edGrp="everyone" w:colFirst="1" w:colLast="1"/>
            <w:permEnd w:id="1521102906"/>
            <w:r w:rsidRPr="00075AB5">
              <w:rPr>
                <w:sz w:val="20"/>
                <w:lang w:val="en-US"/>
              </w:rPr>
              <w:t>Delivered software shall be indicated in the invoice</w:t>
            </w:r>
          </w:p>
        </w:tc>
        <w:tc>
          <w:tcPr>
            <w:tcW w:w="1426" w:type="dxa"/>
          </w:tcPr>
          <w:p w14:paraId="7E75B9C5" w14:textId="77777777" w:rsidR="00D47DC6" w:rsidRPr="00075AB5" w:rsidRDefault="00D47DC6" w:rsidP="00D47DC6">
            <w:pPr>
              <w:tabs>
                <w:tab w:val="left" w:pos="6521"/>
              </w:tabs>
              <w:spacing w:after="0" w:line="240" w:lineRule="auto"/>
              <w:rPr>
                <w:sz w:val="20"/>
                <w:lang w:val="en-US"/>
              </w:rPr>
            </w:pPr>
          </w:p>
        </w:tc>
      </w:tr>
      <w:tr w:rsidR="002860CE" w14:paraId="0FB773E4" w14:textId="77777777" w:rsidTr="00245B10">
        <w:tc>
          <w:tcPr>
            <w:tcW w:w="8226" w:type="dxa"/>
            <w:gridSpan w:val="3"/>
          </w:tcPr>
          <w:p w14:paraId="02F6998F" w14:textId="77777777" w:rsidR="00D47DC6" w:rsidRPr="00075AB5" w:rsidRDefault="00000000" w:rsidP="00D47DC6">
            <w:pPr>
              <w:spacing w:after="0" w:line="240" w:lineRule="auto"/>
              <w:rPr>
                <w:sz w:val="20"/>
                <w:lang w:val="en-US"/>
              </w:rPr>
            </w:pPr>
            <w:permStart w:id="925460891" w:edGrp="everyone" w:colFirst="1" w:colLast="1"/>
            <w:permEnd w:id="1258251202"/>
            <w:r w:rsidRPr="00075AB5">
              <w:rPr>
                <w:sz w:val="20"/>
                <w:lang w:val="en-US"/>
              </w:rPr>
              <w:t>In the tender technical specification form should be indicated: all types, amounts of relays, ordering codes, proposed test switches and selector switches, applicable international standards to approve the functionality of proposed software and hardware</w:t>
            </w:r>
          </w:p>
        </w:tc>
        <w:tc>
          <w:tcPr>
            <w:tcW w:w="1426" w:type="dxa"/>
          </w:tcPr>
          <w:p w14:paraId="496DADF5" w14:textId="77777777" w:rsidR="00D47DC6" w:rsidRPr="00075AB5" w:rsidRDefault="00D47DC6" w:rsidP="00D47DC6">
            <w:pPr>
              <w:tabs>
                <w:tab w:val="left" w:pos="6521"/>
              </w:tabs>
              <w:spacing w:after="0" w:line="240" w:lineRule="auto"/>
              <w:rPr>
                <w:sz w:val="20"/>
                <w:lang w:val="en-US"/>
              </w:rPr>
            </w:pPr>
          </w:p>
        </w:tc>
      </w:tr>
      <w:tr w:rsidR="002860CE" w14:paraId="44DE046C" w14:textId="77777777" w:rsidTr="00245B10">
        <w:tc>
          <w:tcPr>
            <w:tcW w:w="8226" w:type="dxa"/>
            <w:gridSpan w:val="3"/>
          </w:tcPr>
          <w:p w14:paraId="0BE59AD1" w14:textId="77777777" w:rsidR="00D47DC6" w:rsidRPr="00075AB5" w:rsidRDefault="00000000" w:rsidP="00D47DC6">
            <w:pPr>
              <w:spacing w:after="0" w:line="240" w:lineRule="auto"/>
              <w:rPr>
                <w:sz w:val="20"/>
                <w:lang w:val="en-US"/>
              </w:rPr>
            </w:pPr>
            <w:permStart w:id="1056526729" w:edGrp="everyone" w:colFirst="1" w:colLast="1"/>
            <w:permEnd w:id="925460891"/>
            <w:r w:rsidRPr="00075AB5">
              <w:rPr>
                <w:sz w:val="20"/>
                <w:lang w:val="en-US"/>
              </w:rPr>
              <w:t>Estimated service life of proposed relay protection based on microprocessors</w:t>
            </w:r>
          </w:p>
        </w:tc>
        <w:tc>
          <w:tcPr>
            <w:tcW w:w="1426" w:type="dxa"/>
          </w:tcPr>
          <w:p w14:paraId="0271051E" w14:textId="77777777" w:rsidR="00D47DC6" w:rsidRPr="00075AB5" w:rsidRDefault="00D47DC6" w:rsidP="00D47DC6">
            <w:pPr>
              <w:tabs>
                <w:tab w:val="left" w:pos="6521"/>
              </w:tabs>
              <w:spacing w:after="0" w:line="240" w:lineRule="auto"/>
              <w:rPr>
                <w:sz w:val="20"/>
                <w:lang w:val="en-US"/>
              </w:rPr>
            </w:pPr>
          </w:p>
        </w:tc>
      </w:tr>
      <w:tr w:rsidR="002860CE" w14:paraId="1AE5279D" w14:textId="77777777" w:rsidTr="00245B10">
        <w:tc>
          <w:tcPr>
            <w:tcW w:w="8226" w:type="dxa"/>
            <w:gridSpan w:val="3"/>
          </w:tcPr>
          <w:p w14:paraId="145C89BE" w14:textId="77777777" w:rsidR="00D47DC6" w:rsidRPr="00075AB5" w:rsidRDefault="00000000" w:rsidP="00D47DC6">
            <w:pPr>
              <w:spacing w:after="0" w:line="240" w:lineRule="auto"/>
              <w:rPr>
                <w:sz w:val="20"/>
                <w:lang w:val="en-US"/>
              </w:rPr>
            </w:pPr>
            <w:permStart w:id="162605201" w:edGrp="everyone" w:colFirst="1" w:colLast="1"/>
            <w:permEnd w:id="1056526729"/>
            <w:r w:rsidRPr="00075AB5">
              <w:rPr>
                <w:sz w:val="20"/>
                <w:lang w:val="en-US"/>
              </w:rPr>
              <w:t>Additionally, to the tender technical specifications, drawings of cubicles with equipment arrangement should be designed and submitted by the Tenderer</w:t>
            </w:r>
          </w:p>
        </w:tc>
        <w:tc>
          <w:tcPr>
            <w:tcW w:w="1426" w:type="dxa"/>
          </w:tcPr>
          <w:p w14:paraId="3D1CF4B9" w14:textId="77777777" w:rsidR="00D47DC6" w:rsidRPr="00075AB5" w:rsidRDefault="00D47DC6" w:rsidP="00D47DC6">
            <w:pPr>
              <w:tabs>
                <w:tab w:val="left" w:pos="6521"/>
              </w:tabs>
              <w:spacing w:after="0" w:line="240" w:lineRule="auto"/>
              <w:rPr>
                <w:sz w:val="20"/>
                <w:lang w:val="en-US"/>
              </w:rPr>
            </w:pPr>
          </w:p>
        </w:tc>
      </w:tr>
      <w:tr w:rsidR="002860CE" w14:paraId="28519285"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6" w:type="dxa"/>
            <w:gridSpan w:val="3"/>
            <w:tcBorders>
              <w:top w:val="single" w:sz="4" w:space="0" w:color="auto"/>
              <w:left w:val="single" w:sz="4" w:space="0" w:color="auto"/>
              <w:bottom w:val="single" w:sz="4" w:space="0" w:color="auto"/>
            </w:tcBorders>
          </w:tcPr>
          <w:p w14:paraId="642D73AC" w14:textId="77777777" w:rsidR="00D47DC6" w:rsidRPr="00075AB5" w:rsidRDefault="00000000" w:rsidP="00D47DC6">
            <w:pPr>
              <w:spacing w:after="0" w:line="240" w:lineRule="auto"/>
              <w:rPr>
                <w:sz w:val="20"/>
                <w:lang w:val="en-US"/>
              </w:rPr>
            </w:pPr>
            <w:permStart w:id="379127598" w:edGrp="everyone" w:colFirst="1" w:colLast="1"/>
            <w:permEnd w:id="162605201"/>
            <w:r w:rsidRPr="00075AB5">
              <w:rPr>
                <w:sz w:val="20"/>
                <w:lang w:val="en-US"/>
              </w:rPr>
              <w:t>Relay protection and automation cubicles wiring tables should be designed and submitted by the Tenderer</w:t>
            </w:r>
            <w:r w:rsidRPr="00075AB5">
              <w:rPr>
                <w:color w:val="0000FF"/>
                <w:sz w:val="20"/>
                <w:lang w:val="en-US"/>
              </w:rPr>
              <w:t xml:space="preserve">. </w:t>
            </w:r>
            <w:r w:rsidRPr="00075AB5">
              <w:rPr>
                <w:sz w:val="20"/>
                <w:lang w:val="en-US"/>
              </w:rPr>
              <w:t>Wiring tables shall include terminal column arrangement of relay protection cubicles with the following information:</w:t>
            </w:r>
          </w:p>
          <w:p w14:paraId="3EBB6BD2" w14:textId="77777777" w:rsidR="00D47DC6" w:rsidRPr="00075AB5" w:rsidRDefault="00000000" w:rsidP="00D47DC6">
            <w:pPr>
              <w:spacing w:after="0" w:line="240" w:lineRule="auto"/>
              <w:rPr>
                <w:sz w:val="20"/>
                <w:lang w:val="en-US"/>
              </w:rPr>
            </w:pPr>
            <w:r w:rsidRPr="00075AB5">
              <w:rPr>
                <w:sz w:val="20"/>
                <w:lang w:val="en-US"/>
              </w:rPr>
              <w:t xml:space="preserve">Marking of cable wire, information shall be fulfilled after project </w:t>
            </w:r>
            <w:proofErr w:type="gramStart"/>
            <w:r w:rsidRPr="00075AB5">
              <w:rPr>
                <w:sz w:val="20"/>
                <w:lang w:val="en-US"/>
              </w:rPr>
              <w:t>finalization;</w:t>
            </w:r>
            <w:proofErr w:type="gramEnd"/>
          </w:p>
          <w:p w14:paraId="37242511" w14:textId="77777777" w:rsidR="00D47DC6" w:rsidRPr="00075AB5" w:rsidRDefault="00000000" w:rsidP="00D47DC6">
            <w:pPr>
              <w:spacing w:after="0" w:line="240" w:lineRule="auto"/>
              <w:rPr>
                <w:sz w:val="20"/>
                <w:lang w:val="en-US"/>
              </w:rPr>
            </w:pPr>
            <w:r w:rsidRPr="00075AB5">
              <w:rPr>
                <w:sz w:val="20"/>
                <w:lang w:val="en-US"/>
              </w:rPr>
              <w:t xml:space="preserve">Terminal number in </w:t>
            </w:r>
            <w:proofErr w:type="gramStart"/>
            <w:r w:rsidRPr="00075AB5">
              <w:rPr>
                <w:sz w:val="20"/>
                <w:lang w:val="en-US"/>
              </w:rPr>
              <w:t>column;</w:t>
            </w:r>
            <w:proofErr w:type="gramEnd"/>
          </w:p>
          <w:p w14:paraId="00AEC57C" w14:textId="77777777" w:rsidR="00D47DC6" w:rsidRPr="00075AB5" w:rsidRDefault="00000000" w:rsidP="00D47DC6">
            <w:pPr>
              <w:spacing w:after="0" w:line="240" w:lineRule="auto"/>
              <w:rPr>
                <w:sz w:val="20"/>
                <w:lang w:val="en-US"/>
              </w:rPr>
            </w:pPr>
            <w:r w:rsidRPr="00075AB5">
              <w:rPr>
                <w:sz w:val="20"/>
                <w:lang w:val="en-US"/>
              </w:rPr>
              <w:t xml:space="preserve">Project page number where terminal is </w:t>
            </w:r>
            <w:proofErr w:type="gramStart"/>
            <w:r w:rsidRPr="00075AB5">
              <w:rPr>
                <w:sz w:val="20"/>
                <w:lang w:val="en-US"/>
              </w:rPr>
              <w:t>used;</w:t>
            </w:r>
            <w:proofErr w:type="gramEnd"/>
          </w:p>
          <w:p w14:paraId="4BDAE463" w14:textId="77777777" w:rsidR="00D47DC6" w:rsidRPr="00075AB5" w:rsidRDefault="00000000" w:rsidP="00D47DC6">
            <w:pPr>
              <w:spacing w:after="0" w:line="240" w:lineRule="auto"/>
              <w:rPr>
                <w:sz w:val="20"/>
                <w:lang w:val="en-US"/>
              </w:rPr>
            </w:pPr>
            <w:r w:rsidRPr="00075AB5">
              <w:rPr>
                <w:sz w:val="20"/>
                <w:lang w:val="en-US"/>
              </w:rPr>
              <w:t>Connection remote end address of wire.</w:t>
            </w:r>
          </w:p>
          <w:p w14:paraId="2778889A" w14:textId="33E3674A" w:rsidR="00D47DC6" w:rsidRPr="00075AB5" w:rsidRDefault="00000000" w:rsidP="00D47DC6">
            <w:pPr>
              <w:spacing w:after="0" w:line="240" w:lineRule="auto"/>
              <w:rPr>
                <w:sz w:val="20"/>
                <w:lang w:val="en-US"/>
              </w:rPr>
            </w:pPr>
            <w:r w:rsidRPr="00075AB5">
              <w:rPr>
                <w:sz w:val="20"/>
                <w:lang w:val="en-US"/>
              </w:rPr>
              <w:t>(</w:t>
            </w:r>
            <w:r w:rsidR="00AA5E07">
              <w:rPr>
                <w:sz w:val="20"/>
                <w:lang w:val="en-US"/>
              </w:rPr>
              <w:t>I</w:t>
            </w:r>
            <w:r w:rsidRPr="00075AB5">
              <w:rPr>
                <w:sz w:val="20"/>
                <w:lang w:val="en-US"/>
              </w:rPr>
              <w:t xml:space="preserve">n example: / 1L+20 / 3 / 5,15,30 / Q1-F501 /, </w:t>
            </w:r>
          </w:p>
          <w:p w14:paraId="561D4AB2" w14:textId="77777777" w:rsidR="00D47DC6" w:rsidRPr="00075AB5" w:rsidRDefault="00000000" w:rsidP="00D47DC6">
            <w:pPr>
              <w:spacing w:after="0" w:line="240" w:lineRule="auto"/>
              <w:rPr>
                <w:sz w:val="20"/>
                <w:lang w:val="en-US"/>
              </w:rPr>
            </w:pPr>
            <w:r w:rsidRPr="00075AB5">
              <w:rPr>
                <w:sz w:val="20"/>
                <w:lang w:val="en-US"/>
              </w:rPr>
              <w:t xml:space="preserve">which means, that circuit 1L+20 is connected to third terminal in column, circuit </w:t>
            </w:r>
            <w:proofErr w:type="gramStart"/>
            <w:r w:rsidRPr="00075AB5">
              <w:rPr>
                <w:sz w:val="20"/>
                <w:lang w:val="en-US"/>
              </w:rPr>
              <w:t>is located in</w:t>
            </w:r>
            <w:proofErr w:type="gramEnd"/>
            <w:r w:rsidRPr="00075AB5">
              <w:rPr>
                <w:sz w:val="20"/>
                <w:lang w:val="en-US"/>
              </w:rPr>
              <w:t xml:space="preserve"> pages 5, 15 and 30 of the given relay protection schemes, wire is connected to relay F501 terminal Q1)</w:t>
            </w:r>
          </w:p>
          <w:p w14:paraId="3CC764D5" w14:textId="77777777" w:rsidR="00D47DC6" w:rsidRPr="00075AB5" w:rsidRDefault="00000000" w:rsidP="00D47DC6">
            <w:pPr>
              <w:spacing w:after="0" w:line="240" w:lineRule="auto"/>
              <w:rPr>
                <w:sz w:val="20"/>
                <w:lang w:val="en-US"/>
              </w:rPr>
            </w:pPr>
            <w:r w:rsidRPr="00075AB5">
              <w:rPr>
                <w:sz w:val="20"/>
                <w:lang w:val="en-US"/>
              </w:rPr>
              <w:t>The Customer shall approve wiring tables</w:t>
            </w:r>
          </w:p>
        </w:tc>
        <w:tc>
          <w:tcPr>
            <w:tcW w:w="1426" w:type="dxa"/>
            <w:tcBorders>
              <w:bottom w:val="single" w:sz="4" w:space="0" w:color="auto"/>
            </w:tcBorders>
          </w:tcPr>
          <w:p w14:paraId="487414DF" w14:textId="77777777" w:rsidR="00D47DC6" w:rsidRPr="00075AB5" w:rsidRDefault="00D47DC6" w:rsidP="00D47DC6">
            <w:pPr>
              <w:tabs>
                <w:tab w:val="left" w:pos="6521"/>
              </w:tabs>
              <w:spacing w:after="0" w:line="240" w:lineRule="auto"/>
              <w:jc w:val="center"/>
              <w:rPr>
                <w:sz w:val="20"/>
                <w:lang w:val="en-US"/>
              </w:rPr>
            </w:pPr>
          </w:p>
        </w:tc>
      </w:tr>
      <w:tr w:rsidR="002860CE" w14:paraId="21C7E71B"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6" w:type="dxa"/>
            <w:gridSpan w:val="3"/>
            <w:tcBorders>
              <w:top w:val="single" w:sz="4" w:space="0" w:color="auto"/>
              <w:left w:val="single" w:sz="4" w:space="0" w:color="auto"/>
              <w:bottom w:val="single" w:sz="4" w:space="0" w:color="auto"/>
            </w:tcBorders>
          </w:tcPr>
          <w:p w14:paraId="5C6EB42F" w14:textId="77777777" w:rsidR="00D47DC6" w:rsidRPr="00075AB5" w:rsidRDefault="00000000" w:rsidP="00D47DC6">
            <w:pPr>
              <w:spacing w:after="0" w:line="240" w:lineRule="auto"/>
              <w:rPr>
                <w:sz w:val="20"/>
                <w:lang w:val="en-US"/>
              </w:rPr>
            </w:pPr>
            <w:permStart w:id="2093818144" w:edGrp="everyone" w:colFirst="1" w:colLast="1"/>
            <w:permEnd w:id="379127598"/>
            <w:r w:rsidRPr="00075AB5">
              <w:rPr>
                <w:sz w:val="20"/>
                <w:lang w:val="en-US"/>
              </w:rPr>
              <w:t>Relay protection cubicles shall be as follows:</w:t>
            </w:r>
          </w:p>
          <w:p w14:paraId="1E034DF0" w14:textId="749D7055"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Relay protection terminals shall be installed on </w:t>
            </w:r>
            <w:r w:rsidR="00AA5E07">
              <w:rPr>
                <w:sz w:val="20"/>
                <w:lang w:val="en-US"/>
              </w:rPr>
              <w:t xml:space="preserve">the </w:t>
            </w:r>
            <w:r w:rsidRPr="00075AB5">
              <w:rPr>
                <w:sz w:val="20"/>
                <w:lang w:val="en-US"/>
              </w:rPr>
              <w:t xml:space="preserve">front wall, front wall shall be with handle and open position </w:t>
            </w:r>
            <w:proofErr w:type="gramStart"/>
            <w:r w:rsidRPr="00075AB5">
              <w:rPr>
                <w:sz w:val="20"/>
                <w:lang w:val="en-US"/>
              </w:rPr>
              <w:t>fixation;</w:t>
            </w:r>
            <w:proofErr w:type="gramEnd"/>
          </w:p>
          <w:p w14:paraId="7FD1A203"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Backside montage plate for terminals and cable </w:t>
            </w:r>
            <w:proofErr w:type="gramStart"/>
            <w:r w:rsidRPr="00075AB5">
              <w:rPr>
                <w:sz w:val="20"/>
                <w:lang w:val="en-US"/>
              </w:rPr>
              <w:t>channels;</w:t>
            </w:r>
            <w:proofErr w:type="gramEnd"/>
          </w:p>
          <w:p w14:paraId="28414547"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Plate for floor </w:t>
            </w:r>
            <w:proofErr w:type="gramStart"/>
            <w:r w:rsidRPr="00075AB5">
              <w:rPr>
                <w:sz w:val="20"/>
                <w:lang w:val="en-US"/>
              </w:rPr>
              <w:t>covering;</w:t>
            </w:r>
            <w:proofErr w:type="gramEnd"/>
          </w:p>
          <w:p w14:paraId="6B0B75C1" w14:textId="1FD03B72" w:rsidR="00D47DC6" w:rsidRPr="00075AB5" w:rsidRDefault="00000000" w:rsidP="00D47DC6">
            <w:pPr>
              <w:numPr>
                <w:ilvl w:val="0"/>
                <w:numId w:val="6"/>
              </w:numPr>
              <w:spacing w:after="0" w:line="240" w:lineRule="auto"/>
              <w:ind w:left="0" w:firstLine="0"/>
              <w:rPr>
                <w:sz w:val="20"/>
                <w:lang w:val="en-US"/>
              </w:rPr>
            </w:pPr>
            <w:r w:rsidRPr="00075AB5">
              <w:rPr>
                <w:sz w:val="20"/>
                <w:lang w:val="en-US"/>
              </w:rPr>
              <w:t>Bays shall be separated with left and right</w:t>
            </w:r>
            <w:r w:rsidR="00AA5E07">
              <w:rPr>
                <w:sz w:val="20"/>
                <w:lang w:val="en-US"/>
              </w:rPr>
              <w:t>-</w:t>
            </w:r>
            <w:r w:rsidRPr="00075AB5">
              <w:rPr>
                <w:sz w:val="20"/>
                <w:lang w:val="en-US"/>
              </w:rPr>
              <w:t xml:space="preserve">side </w:t>
            </w:r>
            <w:proofErr w:type="gramStart"/>
            <w:r w:rsidRPr="00075AB5">
              <w:rPr>
                <w:sz w:val="20"/>
                <w:lang w:val="en-US"/>
              </w:rPr>
              <w:t>plates;</w:t>
            </w:r>
            <w:proofErr w:type="gramEnd"/>
          </w:p>
          <w:p w14:paraId="31B15976"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Door switch, key shall be </w:t>
            </w:r>
            <w:proofErr w:type="gramStart"/>
            <w:r w:rsidRPr="00075AB5">
              <w:rPr>
                <w:sz w:val="20"/>
                <w:lang w:val="en-US"/>
              </w:rPr>
              <w:t>included;</w:t>
            </w:r>
            <w:proofErr w:type="gramEnd"/>
          </w:p>
          <w:p w14:paraId="7BC1D084"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Construction for outside cable </w:t>
            </w:r>
            <w:proofErr w:type="gramStart"/>
            <w:r w:rsidRPr="00075AB5">
              <w:rPr>
                <w:sz w:val="20"/>
                <w:lang w:val="en-US"/>
              </w:rPr>
              <w:t>fixation;</w:t>
            </w:r>
            <w:proofErr w:type="gramEnd"/>
          </w:p>
          <w:p w14:paraId="55695130" w14:textId="6FE0F2DC"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Terminals for </w:t>
            </w:r>
            <w:r w:rsidR="00AA5E07">
              <w:rPr>
                <w:sz w:val="20"/>
                <w:lang w:val="en-US"/>
              </w:rPr>
              <w:t xml:space="preserve">the </w:t>
            </w:r>
            <w:r w:rsidRPr="00075AB5">
              <w:rPr>
                <w:sz w:val="20"/>
                <w:lang w:val="en-US"/>
              </w:rPr>
              <w:t xml:space="preserve">earthing of cables and </w:t>
            </w:r>
            <w:proofErr w:type="gramStart"/>
            <w:r w:rsidRPr="00075AB5">
              <w:rPr>
                <w:sz w:val="20"/>
                <w:lang w:val="en-US"/>
              </w:rPr>
              <w:t>equipment;</w:t>
            </w:r>
            <w:proofErr w:type="gramEnd"/>
          </w:p>
          <w:p w14:paraId="445C7461"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For illumination of cubicles </w:t>
            </w:r>
            <w:r w:rsidRPr="008732C0">
              <w:rPr>
                <w:bCs/>
                <w:sz w:val="20"/>
                <w:lang w:val="en-US"/>
              </w:rPr>
              <w:t>LED</w:t>
            </w:r>
            <w:r w:rsidRPr="00075AB5">
              <w:rPr>
                <w:sz w:val="20"/>
                <w:lang w:val="en-US"/>
              </w:rPr>
              <w:t xml:space="preserve"> lamps should be used with luminous flux ≥ </w:t>
            </w:r>
            <w:proofErr w:type="gramStart"/>
            <w:r w:rsidRPr="008732C0">
              <w:rPr>
                <w:bCs/>
                <w:sz w:val="20"/>
                <w:lang w:val="en-US"/>
              </w:rPr>
              <w:t>600lm</w:t>
            </w:r>
            <w:r w:rsidRPr="00075AB5">
              <w:rPr>
                <w:b/>
                <w:sz w:val="20"/>
                <w:lang w:val="en-US"/>
              </w:rPr>
              <w:t>;</w:t>
            </w:r>
            <w:proofErr w:type="gramEnd"/>
          </w:p>
          <w:p w14:paraId="29E99431"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Color RAL </w:t>
            </w:r>
            <w:proofErr w:type="gramStart"/>
            <w:r w:rsidRPr="00075AB5">
              <w:rPr>
                <w:sz w:val="20"/>
                <w:lang w:val="en-US"/>
              </w:rPr>
              <w:t>7032;</w:t>
            </w:r>
            <w:proofErr w:type="gramEnd"/>
          </w:p>
          <w:p w14:paraId="00E6E54F"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Equipment shall be arranged as shown on </w:t>
            </w:r>
            <w:r w:rsidRPr="00075AB5">
              <w:rPr>
                <w:color w:val="0000FF"/>
                <w:sz w:val="20"/>
                <w:lang w:val="en-US"/>
              </w:rPr>
              <w:t>Attachment “Cubicle layout”.</w:t>
            </w:r>
          </w:p>
          <w:p w14:paraId="34F7C272" w14:textId="77777777" w:rsidR="00D47DC6" w:rsidRPr="00075AB5" w:rsidRDefault="00000000" w:rsidP="00D47DC6">
            <w:pPr>
              <w:numPr>
                <w:ilvl w:val="0"/>
                <w:numId w:val="6"/>
              </w:numPr>
              <w:spacing w:after="0" w:line="240" w:lineRule="auto"/>
              <w:ind w:left="0" w:hanging="284"/>
              <w:rPr>
                <w:sz w:val="20"/>
                <w:lang w:val="en-US"/>
              </w:rPr>
            </w:pPr>
            <w:r w:rsidRPr="00075AB5">
              <w:rPr>
                <w:b/>
                <w:sz w:val="20"/>
                <w:lang w:val="en-US"/>
              </w:rPr>
              <w:t>Note:</w:t>
            </w:r>
            <w:r w:rsidRPr="00075AB5">
              <w:rPr>
                <w:sz w:val="20"/>
                <w:lang w:val="en-US"/>
              </w:rPr>
              <w:t xml:space="preserve"> </w:t>
            </w:r>
            <w:r w:rsidRPr="00075AB5">
              <w:rPr>
                <w:color w:val="000000"/>
                <w:sz w:val="20"/>
                <w:lang w:val="en-US"/>
              </w:rPr>
              <w:t>In the Attachment general arrangement of relay protection equipment and devices is depictured</w:t>
            </w:r>
            <w:r w:rsidRPr="00075AB5">
              <w:rPr>
                <w:sz w:val="20"/>
                <w:lang w:val="en-US"/>
              </w:rPr>
              <w:t>.</w:t>
            </w:r>
          </w:p>
        </w:tc>
        <w:tc>
          <w:tcPr>
            <w:tcW w:w="1426" w:type="dxa"/>
            <w:tcBorders>
              <w:bottom w:val="single" w:sz="4" w:space="0" w:color="auto"/>
            </w:tcBorders>
          </w:tcPr>
          <w:p w14:paraId="1FEB527A" w14:textId="77777777" w:rsidR="00D47DC6" w:rsidRPr="00075AB5" w:rsidRDefault="00D47DC6" w:rsidP="00D47DC6">
            <w:pPr>
              <w:tabs>
                <w:tab w:val="left" w:pos="6521"/>
              </w:tabs>
              <w:spacing w:after="0" w:line="240" w:lineRule="auto"/>
              <w:jc w:val="center"/>
              <w:rPr>
                <w:sz w:val="20"/>
                <w:lang w:val="en-US"/>
              </w:rPr>
            </w:pPr>
          </w:p>
        </w:tc>
      </w:tr>
      <w:tr w:rsidR="002860CE" w14:paraId="22C0BAB7"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6" w:type="dxa"/>
            <w:gridSpan w:val="3"/>
            <w:tcBorders>
              <w:top w:val="single" w:sz="4" w:space="0" w:color="auto"/>
              <w:left w:val="single" w:sz="4" w:space="0" w:color="auto"/>
              <w:bottom w:val="single" w:sz="4" w:space="0" w:color="auto"/>
            </w:tcBorders>
            <w:shd w:val="clear" w:color="auto" w:fill="auto"/>
          </w:tcPr>
          <w:p w14:paraId="0CF9AB4D" w14:textId="18F416DF" w:rsidR="00D47DC6" w:rsidRPr="00075AB5" w:rsidRDefault="00000000" w:rsidP="00D47DC6">
            <w:pPr>
              <w:spacing w:after="0" w:line="240" w:lineRule="auto"/>
              <w:rPr>
                <w:sz w:val="20"/>
                <w:lang w:val="en-US"/>
              </w:rPr>
            </w:pPr>
            <w:permStart w:id="2001540480" w:edGrp="everyone" w:colFirst="1" w:colLast="1"/>
            <w:permEnd w:id="2093818144"/>
            <w:r>
              <w:rPr>
                <w:sz w:val="20"/>
                <w:lang w:val="en-US"/>
              </w:rPr>
              <w:t>P</w:t>
            </w:r>
            <w:r w:rsidRPr="00075AB5">
              <w:rPr>
                <w:sz w:val="20"/>
                <w:lang w:val="en-US"/>
              </w:rPr>
              <w:t>articipation 2 Customer’s engineers in the factory acceptance tests</w:t>
            </w:r>
            <w:r>
              <w:rPr>
                <w:sz w:val="20"/>
                <w:lang w:val="en-US"/>
              </w:rPr>
              <w:t>.</w:t>
            </w:r>
          </w:p>
        </w:tc>
        <w:tc>
          <w:tcPr>
            <w:tcW w:w="1426" w:type="dxa"/>
            <w:shd w:val="clear" w:color="auto" w:fill="auto"/>
          </w:tcPr>
          <w:p w14:paraId="612D5272" w14:textId="77777777" w:rsidR="00D47DC6" w:rsidRPr="00075AB5" w:rsidRDefault="00D47DC6" w:rsidP="00D47DC6">
            <w:pPr>
              <w:tabs>
                <w:tab w:val="left" w:pos="6521"/>
              </w:tabs>
              <w:spacing w:after="0" w:line="240" w:lineRule="auto"/>
              <w:jc w:val="center"/>
              <w:rPr>
                <w:sz w:val="20"/>
                <w:lang w:val="en-US"/>
              </w:rPr>
            </w:pPr>
          </w:p>
        </w:tc>
      </w:tr>
      <w:tr w:rsidR="002860CE" w14:paraId="08B1F2C6"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6" w:type="dxa"/>
            <w:gridSpan w:val="3"/>
            <w:tcBorders>
              <w:top w:val="single" w:sz="4" w:space="0" w:color="auto"/>
              <w:left w:val="single" w:sz="4" w:space="0" w:color="auto"/>
              <w:bottom w:val="single" w:sz="4" w:space="0" w:color="auto"/>
            </w:tcBorders>
          </w:tcPr>
          <w:p w14:paraId="56C7D1CD" w14:textId="77777777" w:rsidR="00D47DC6" w:rsidRPr="00075AB5" w:rsidRDefault="00000000" w:rsidP="00D47DC6">
            <w:pPr>
              <w:spacing w:after="0" w:line="240" w:lineRule="auto"/>
              <w:rPr>
                <w:sz w:val="20"/>
                <w:lang w:val="en-US"/>
              </w:rPr>
            </w:pPr>
            <w:permStart w:id="1775902160" w:edGrp="everyone" w:colFirst="1" w:colLast="1"/>
            <w:permEnd w:id="2001540480"/>
            <w:r w:rsidRPr="00075AB5">
              <w:rPr>
                <w:sz w:val="20"/>
                <w:lang w:val="en-US"/>
              </w:rPr>
              <w:t>Wiring of all cubicles should be marked. Marking shall indicate wire remote end address.</w:t>
            </w:r>
          </w:p>
        </w:tc>
        <w:tc>
          <w:tcPr>
            <w:tcW w:w="1426" w:type="dxa"/>
          </w:tcPr>
          <w:p w14:paraId="4AC87EB6" w14:textId="77777777" w:rsidR="00D47DC6" w:rsidRPr="00075AB5" w:rsidRDefault="00D47DC6" w:rsidP="00D47DC6">
            <w:pPr>
              <w:tabs>
                <w:tab w:val="left" w:pos="6521"/>
              </w:tabs>
              <w:spacing w:after="0" w:line="240" w:lineRule="auto"/>
              <w:jc w:val="center"/>
              <w:rPr>
                <w:sz w:val="20"/>
                <w:lang w:val="en-US"/>
              </w:rPr>
            </w:pPr>
          </w:p>
        </w:tc>
      </w:tr>
      <w:tr w:rsidR="002860CE" w14:paraId="5176E4C5"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6" w:type="dxa"/>
            <w:gridSpan w:val="3"/>
            <w:tcBorders>
              <w:top w:val="single" w:sz="4" w:space="0" w:color="auto"/>
              <w:left w:val="single" w:sz="4" w:space="0" w:color="auto"/>
              <w:bottom w:val="single" w:sz="4" w:space="0" w:color="auto"/>
            </w:tcBorders>
          </w:tcPr>
          <w:p w14:paraId="2DBB4390" w14:textId="77777777" w:rsidR="00D47DC6" w:rsidRPr="00075AB5" w:rsidRDefault="00000000" w:rsidP="00D47DC6">
            <w:pPr>
              <w:spacing w:after="0" w:line="240" w:lineRule="auto"/>
              <w:rPr>
                <w:sz w:val="20"/>
                <w:lang w:val="en-US"/>
              </w:rPr>
            </w:pPr>
            <w:permStart w:id="1038823144" w:edGrp="everyone" w:colFirst="1" w:colLast="1"/>
            <w:permEnd w:id="1775902160"/>
            <w:r w:rsidRPr="00075AB5">
              <w:rPr>
                <w:sz w:val="20"/>
                <w:lang w:val="en-US"/>
              </w:rPr>
              <w:t>Current, voltage, trip, transfer commands and pick-up information terminals shall be interruptible. For current, voltage, trip, transfer commands and pick-up information terminals test sockets (plugs) for 4mm</w:t>
            </w:r>
            <w:r w:rsidRPr="00075AB5">
              <w:rPr>
                <w:sz w:val="20"/>
                <w:vertAlign w:val="superscript"/>
                <w:lang w:val="en-US"/>
              </w:rPr>
              <w:t>2</w:t>
            </w:r>
            <w:r w:rsidRPr="00075AB5">
              <w:rPr>
                <w:sz w:val="20"/>
                <w:lang w:val="en-US"/>
              </w:rPr>
              <w:t xml:space="preserve"> test wire connection shall be included.</w:t>
            </w:r>
          </w:p>
          <w:p w14:paraId="041BB68B"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For current, voltage, trip, transfer commands, pick-up, alarm, warning and circuit breaker information URTK/S terminals shall be used*</w:t>
            </w:r>
          </w:p>
          <w:p w14:paraId="3636B40F"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For disconnector position indication UK6N terminals shall be used*</w:t>
            </w:r>
          </w:p>
          <w:p w14:paraId="6BA67AD0"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lastRenderedPageBreak/>
              <w:t xml:space="preserve">All terminals shall be wired to the protection </w:t>
            </w:r>
            <w:proofErr w:type="gramStart"/>
            <w:r w:rsidRPr="00075AB5">
              <w:rPr>
                <w:sz w:val="20"/>
                <w:lang w:val="en-US"/>
              </w:rPr>
              <w:t>devices,</w:t>
            </w:r>
            <w:proofErr w:type="gramEnd"/>
            <w:r w:rsidRPr="00075AB5">
              <w:rPr>
                <w:sz w:val="20"/>
                <w:lang w:val="en-US"/>
              </w:rPr>
              <w:t xml:space="preserve"> spare wires shall be left at the equipment side.</w:t>
            </w:r>
          </w:p>
          <w:p w14:paraId="6CC275D2" w14:textId="671E263A"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Wiring below construction or fixation equipment, mounting rail is not allowed. </w:t>
            </w:r>
          </w:p>
          <w:p w14:paraId="7B2EE7A8" w14:textId="77777777" w:rsidR="00D47DC6" w:rsidRPr="00075AB5" w:rsidRDefault="00000000" w:rsidP="00D47DC6">
            <w:pPr>
              <w:spacing w:after="0" w:line="240" w:lineRule="auto"/>
              <w:rPr>
                <w:sz w:val="20"/>
                <w:lang w:val="en-US"/>
              </w:rPr>
            </w:pPr>
            <w:r w:rsidRPr="00075AB5">
              <w:rPr>
                <w:sz w:val="20"/>
                <w:lang w:val="en-US"/>
              </w:rPr>
              <w:t>*Other type of terminals shall be agreed by the Customer</w:t>
            </w:r>
          </w:p>
        </w:tc>
        <w:tc>
          <w:tcPr>
            <w:tcW w:w="1426" w:type="dxa"/>
            <w:tcBorders>
              <w:bottom w:val="single" w:sz="4" w:space="0" w:color="auto"/>
            </w:tcBorders>
          </w:tcPr>
          <w:p w14:paraId="517A074D" w14:textId="77777777" w:rsidR="00D47DC6" w:rsidRPr="00075AB5" w:rsidRDefault="00D47DC6" w:rsidP="00D47DC6">
            <w:pPr>
              <w:tabs>
                <w:tab w:val="left" w:pos="6521"/>
              </w:tabs>
              <w:spacing w:after="0" w:line="240" w:lineRule="auto"/>
              <w:jc w:val="center"/>
              <w:rPr>
                <w:sz w:val="20"/>
                <w:lang w:val="en-US"/>
              </w:rPr>
            </w:pPr>
          </w:p>
        </w:tc>
      </w:tr>
      <w:tr w:rsidR="002860CE" w14:paraId="33906A7E"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6" w:type="dxa"/>
            <w:gridSpan w:val="3"/>
            <w:tcBorders>
              <w:top w:val="single" w:sz="4" w:space="0" w:color="auto"/>
              <w:left w:val="single" w:sz="4" w:space="0" w:color="auto"/>
              <w:bottom w:val="single" w:sz="4" w:space="0" w:color="auto"/>
            </w:tcBorders>
          </w:tcPr>
          <w:p w14:paraId="59334490" w14:textId="77777777" w:rsidR="00D47DC6" w:rsidRPr="00075AB5" w:rsidRDefault="00000000" w:rsidP="00D47DC6">
            <w:pPr>
              <w:spacing w:after="0" w:line="240" w:lineRule="auto"/>
              <w:rPr>
                <w:sz w:val="20"/>
                <w:lang w:val="en-US"/>
              </w:rPr>
            </w:pPr>
            <w:permStart w:id="1082012396" w:edGrp="everyone" w:colFirst="1" w:colLast="1"/>
            <w:permEnd w:id="1038823144"/>
            <w:r w:rsidRPr="00075AB5">
              <w:rPr>
                <w:sz w:val="20"/>
                <w:lang w:val="en-US"/>
              </w:rPr>
              <w:t>All external tripping circuits, with are connected to binary inputs, shall be separated via auxiliary relays</w:t>
            </w:r>
          </w:p>
        </w:tc>
        <w:tc>
          <w:tcPr>
            <w:tcW w:w="1426" w:type="dxa"/>
            <w:tcBorders>
              <w:bottom w:val="single" w:sz="4" w:space="0" w:color="auto"/>
            </w:tcBorders>
          </w:tcPr>
          <w:p w14:paraId="1EDA30D7" w14:textId="77777777" w:rsidR="00D47DC6" w:rsidRPr="00075AB5" w:rsidRDefault="00D47DC6" w:rsidP="00D47DC6">
            <w:pPr>
              <w:tabs>
                <w:tab w:val="left" w:pos="6521"/>
              </w:tabs>
              <w:spacing w:after="0" w:line="240" w:lineRule="auto"/>
              <w:jc w:val="center"/>
              <w:rPr>
                <w:sz w:val="20"/>
                <w:lang w:val="en-US"/>
              </w:rPr>
            </w:pPr>
          </w:p>
        </w:tc>
      </w:tr>
      <w:tr w:rsidR="002860CE" w14:paraId="27ACC5DD"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6" w:type="dxa"/>
            <w:gridSpan w:val="3"/>
            <w:tcBorders>
              <w:top w:val="single" w:sz="4" w:space="0" w:color="auto"/>
              <w:left w:val="single" w:sz="4" w:space="0" w:color="auto"/>
              <w:bottom w:val="single" w:sz="4" w:space="0" w:color="auto"/>
            </w:tcBorders>
            <w:shd w:val="clear" w:color="auto" w:fill="D9D9D9"/>
          </w:tcPr>
          <w:p w14:paraId="46523B11" w14:textId="77777777" w:rsidR="00D47DC6" w:rsidRPr="00075AB5" w:rsidRDefault="00000000" w:rsidP="00D47DC6">
            <w:pPr>
              <w:tabs>
                <w:tab w:val="left" w:pos="6521"/>
              </w:tabs>
              <w:spacing w:after="0" w:line="240" w:lineRule="auto"/>
              <w:rPr>
                <w:sz w:val="20"/>
                <w:lang w:val="en-US"/>
              </w:rPr>
            </w:pPr>
            <w:permStart w:id="543184909" w:edGrp="everyone" w:colFirst="1" w:colLast="1"/>
            <w:permEnd w:id="1082012396"/>
            <w:r w:rsidRPr="00075AB5">
              <w:rPr>
                <w:sz w:val="20"/>
                <w:lang w:val="en-US"/>
              </w:rPr>
              <w:t>Please indicate actual time for (Informative part):</w:t>
            </w:r>
          </w:p>
        </w:tc>
        <w:tc>
          <w:tcPr>
            <w:tcW w:w="1426" w:type="dxa"/>
            <w:shd w:val="clear" w:color="auto" w:fill="D9D9D9"/>
          </w:tcPr>
          <w:p w14:paraId="5BB0C61A" w14:textId="77777777" w:rsidR="00D47DC6" w:rsidRPr="00075AB5" w:rsidRDefault="00D47DC6" w:rsidP="00D47DC6">
            <w:pPr>
              <w:tabs>
                <w:tab w:val="left" w:pos="6521"/>
              </w:tabs>
              <w:spacing w:after="0" w:line="240" w:lineRule="auto"/>
              <w:jc w:val="center"/>
              <w:rPr>
                <w:sz w:val="20"/>
                <w:lang w:val="en-US"/>
              </w:rPr>
            </w:pPr>
          </w:p>
        </w:tc>
      </w:tr>
      <w:tr w:rsidR="002860CE" w14:paraId="21BA1754"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2" w:type="dxa"/>
            <w:tcBorders>
              <w:top w:val="single" w:sz="4" w:space="0" w:color="auto"/>
              <w:left w:val="single" w:sz="4" w:space="0" w:color="auto"/>
              <w:bottom w:val="single" w:sz="4" w:space="0" w:color="auto"/>
              <w:right w:val="single" w:sz="4" w:space="0" w:color="auto"/>
            </w:tcBorders>
            <w:shd w:val="clear" w:color="auto" w:fill="FFFFFF"/>
          </w:tcPr>
          <w:p w14:paraId="2A2F70C6" w14:textId="77777777" w:rsidR="00D47DC6" w:rsidRPr="00075AB5" w:rsidRDefault="00000000" w:rsidP="00D47DC6">
            <w:pPr>
              <w:spacing w:after="0" w:line="240" w:lineRule="auto"/>
              <w:rPr>
                <w:sz w:val="20"/>
                <w:lang w:val="en-US"/>
              </w:rPr>
            </w:pPr>
            <w:permStart w:id="611199869" w:edGrp="everyone" w:colFirst="2" w:colLast="2"/>
            <w:permEnd w:id="543184909"/>
            <w:r w:rsidRPr="00075AB5">
              <w:rPr>
                <w:sz w:val="20"/>
                <w:lang w:val="en-US"/>
              </w:rPr>
              <w:tab/>
              <w:t xml:space="preserve">relay protection cubicle designing works after project </w:t>
            </w:r>
            <w:r w:rsidRPr="00075AB5">
              <w:rPr>
                <w:sz w:val="20"/>
                <w:lang w:val="en-US"/>
              </w:rPr>
              <w:tab/>
              <w:t>documentation receiving;</w:t>
            </w:r>
          </w:p>
        </w:tc>
        <w:tc>
          <w:tcPr>
            <w:tcW w:w="2264" w:type="dxa"/>
            <w:gridSpan w:val="2"/>
            <w:tcBorders>
              <w:top w:val="single" w:sz="4" w:space="0" w:color="auto"/>
              <w:left w:val="single" w:sz="4" w:space="0" w:color="auto"/>
              <w:bottom w:val="single" w:sz="4" w:space="0" w:color="auto"/>
            </w:tcBorders>
            <w:shd w:val="clear" w:color="auto" w:fill="FFFFFF"/>
          </w:tcPr>
          <w:p w14:paraId="79062C53"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insert number of days</w:t>
            </w:r>
          </w:p>
        </w:tc>
        <w:tc>
          <w:tcPr>
            <w:tcW w:w="1426" w:type="dxa"/>
            <w:shd w:val="clear" w:color="auto" w:fill="FFFFFF"/>
          </w:tcPr>
          <w:p w14:paraId="7CDF6888" w14:textId="77777777" w:rsidR="00D47DC6" w:rsidRPr="00075AB5" w:rsidRDefault="00D47DC6" w:rsidP="00D47DC6">
            <w:pPr>
              <w:tabs>
                <w:tab w:val="left" w:pos="6521"/>
              </w:tabs>
              <w:spacing w:after="0" w:line="240" w:lineRule="auto"/>
              <w:jc w:val="center"/>
              <w:rPr>
                <w:sz w:val="20"/>
                <w:lang w:val="en-US"/>
              </w:rPr>
            </w:pPr>
          </w:p>
        </w:tc>
      </w:tr>
      <w:tr w:rsidR="002860CE" w14:paraId="6392D4F7"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2" w:type="dxa"/>
            <w:tcBorders>
              <w:top w:val="single" w:sz="4" w:space="0" w:color="auto"/>
              <w:left w:val="single" w:sz="4" w:space="0" w:color="auto"/>
              <w:bottom w:val="single" w:sz="2" w:space="0" w:color="auto"/>
              <w:right w:val="single" w:sz="4" w:space="0" w:color="auto"/>
            </w:tcBorders>
            <w:shd w:val="clear" w:color="auto" w:fill="FFFFFF"/>
          </w:tcPr>
          <w:p w14:paraId="7B1DB6F9" w14:textId="77777777" w:rsidR="00D47DC6" w:rsidRPr="00075AB5" w:rsidRDefault="00000000" w:rsidP="00D47DC6">
            <w:pPr>
              <w:spacing w:after="0" w:line="240" w:lineRule="auto"/>
              <w:rPr>
                <w:sz w:val="20"/>
                <w:lang w:val="en-US"/>
              </w:rPr>
            </w:pPr>
            <w:permStart w:id="705906326" w:edGrp="everyone" w:colFirst="2" w:colLast="2"/>
            <w:permEnd w:id="611199869"/>
            <w:r w:rsidRPr="00075AB5">
              <w:rPr>
                <w:sz w:val="20"/>
                <w:lang w:val="en-US"/>
              </w:rPr>
              <w:tab/>
              <w:t>corrected wiring tables after commissioning;</w:t>
            </w:r>
          </w:p>
        </w:tc>
        <w:tc>
          <w:tcPr>
            <w:tcW w:w="2264" w:type="dxa"/>
            <w:gridSpan w:val="2"/>
            <w:tcBorders>
              <w:top w:val="single" w:sz="4" w:space="0" w:color="auto"/>
              <w:left w:val="single" w:sz="4" w:space="0" w:color="auto"/>
              <w:bottom w:val="single" w:sz="2" w:space="0" w:color="auto"/>
            </w:tcBorders>
            <w:shd w:val="clear" w:color="auto" w:fill="FFFFFF"/>
          </w:tcPr>
          <w:p w14:paraId="3E0156E8"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insert number of days</w:t>
            </w:r>
          </w:p>
        </w:tc>
        <w:tc>
          <w:tcPr>
            <w:tcW w:w="1426" w:type="dxa"/>
            <w:tcBorders>
              <w:bottom w:val="single" w:sz="2" w:space="0" w:color="auto"/>
            </w:tcBorders>
            <w:shd w:val="clear" w:color="auto" w:fill="FFFFFF"/>
          </w:tcPr>
          <w:p w14:paraId="546FE436" w14:textId="77777777" w:rsidR="00D47DC6" w:rsidRPr="00075AB5" w:rsidRDefault="00D47DC6" w:rsidP="00D47DC6">
            <w:pPr>
              <w:tabs>
                <w:tab w:val="left" w:pos="6521"/>
              </w:tabs>
              <w:spacing w:after="0" w:line="240" w:lineRule="auto"/>
              <w:jc w:val="center"/>
              <w:rPr>
                <w:sz w:val="20"/>
                <w:lang w:val="en-US"/>
              </w:rPr>
            </w:pPr>
          </w:p>
        </w:tc>
      </w:tr>
      <w:tr w:rsidR="002860CE" w14:paraId="35C7BB9A"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62" w:type="dxa"/>
            <w:tcBorders>
              <w:bottom w:val="single" w:sz="2" w:space="0" w:color="auto"/>
            </w:tcBorders>
            <w:shd w:val="clear" w:color="auto" w:fill="FFFFFF"/>
          </w:tcPr>
          <w:p w14:paraId="1300F069" w14:textId="77777777" w:rsidR="00D47DC6" w:rsidRPr="00075AB5" w:rsidRDefault="00000000" w:rsidP="00D47DC6">
            <w:pPr>
              <w:spacing w:after="0" w:line="240" w:lineRule="auto"/>
              <w:rPr>
                <w:sz w:val="20"/>
                <w:lang w:val="en-US"/>
              </w:rPr>
            </w:pPr>
            <w:permStart w:id="2033930478" w:edGrp="everyone" w:colFirst="2" w:colLast="2"/>
            <w:permEnd w:id="705906326"/>
            <w:r w:rsidRPr="00075AB5">
              <w:rPr>
                <w:sz w:val="20"/>
                <w:lang w:val="en-US"/>
              </w:rPr>
              <w:tab/>
              <w:t>SCS commissioning time after relay protection commissioning</w:t>
            </w:r>
          </w:p>
        </w:tc>
        <w:tc>
          <w:tcPr>
            <w:tcW w:w="2264" w:type="dxa"/>
            <w:gridSpan w:val="2"/>
            <w:tcBorders>
              <w:bottom w:val="single" w:sz="2" w:space="0" w:color="auto"/>
            </w:tcBorders>
            <w:shd w:val="clear" w:color="auto" w:fill="FFFFFF"/>
          </w:tcPr>
          <w:p w14:paraId="2613961B"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insert number of days</w:t>
            </w:r>
          </w:p>
        </w:tc>
        <w:tc>
          <w:tcPr>
            <w:tcW w:w="1426" w:type="dxa"/>
            <w:tcBorders>
              <w:bottom w:val="single" w:sz="2" w:space="0" w:color="auto"/>
            </w:tcBorders>
            <w:shd w:val="clear" w:color="auto" w:fill="FFFFFF"/>
          </w:tcPr>
          <w:p w14:paraId="587258DB" w14:textId="77777777" w:rsidR="00D47DC6" w:rsidRPr="00075AB5" w:rsidRDefault="00D47DC6" w:rsidP="00D47DC6">
            <w:pPr>
              <w:tabs>
                <w:tab w:val="left" w:pos="6521"/>
              </w:tabs>
              <w:spacing w:after="0" w:line="240" w:lineRule="auto"/>
              <w:jc w:val="center"/>
              <w:rPr>
                <w:sz w:val="20"/>
                <w:lang w:val="en-US"/>
              </w:rPr>
            </w:pPr>
          </w:p>
        </w:tc>
      </w:tr>
      <w:tr w:rsidR="002860CE" w14:paraId="79164E15" w14:textId="77777777" w:rsidTr="00245B10">
        <w:tc>
          <w:tcPr>
            <w:tcW w:w="8226" w:type="dxa"/>
            <w:gridSpan w:val="3"/>
            <w:shd w:val="clear" w:color="auto" w:fill="CCCCCC"/>
          </w:tcPr>
          <w:p w14:paraId="4A74C7F4" w14:textId="77777777" w:rsidR="00D47DC6" w:rsidRPr="00075AB5" w:rsidRDefault="00000000" w:rsidP="00D47DC6">
            <w:pPr>
              <w:tabs>
                <w:tab w:val="left" w:pos="6521"/>
              </w:tabs>
              <w:spacing w:after="0" w:line="240" w:lineRule="auto"/>
              <w:jc w:val="both"/>
              <w:rPr>
                <w:sz w:val="20"/>
                <w:lang w:val="en-US"/>
              </w:rPr>
            </w:pPr>
            <w:permStart w:id="792733452" w:edGrp="everyone" w:colFirst="1" w:colLast="1"/>
            <w:permEnd w:id="2033930478"/>
            <w:r w:rsidRPr="00075AB5">
              <w:rPr>
                <w:sz w:val="20"/>
                <w:lang w:val="en-US"/>
              </w:rPr>
              <w:t>Please indicate actual testing, check and commissioning time for bay:</w:t>
            </w:r>
          </w:p>
        </w:tc>
        <w:tc>
          <w:tcPr>
            <w:tcW w:w="1426" w:type="dxa"/>
            <w:shd w:val="clear" w:color="auto" w:fill="CCCCCC"/>
          </w:tcPr>
          <w:p w14:paraId="7D27C0A4" w14:textId="77777777" w:rsidR="00D47DC6" w:rsidRPr="00075AB5" w:rsidRDefault="00D47DC6" w:rsidP="00D47DC6">
            <w:pPr>
              <w:tabs>
                <w:tab w:val="left" w:pos="6521"/>
              </w:tabs>
              <w:spacing w:after="0" w:line="240" w:lineRule="auto"/>
              <w:rPr>
                <w:sz w:val="20"/>
                <w:lang w:val="en-US"/>
              </w:rPr>
            </w:pPr>
          </w:p>
        </w:tc>
      </w:tr>
      <w:tr w:rsidR="002860CE" w14:paraId="0E16F708" w14:textId="77777777" w:rsidTr="00245B10">
        <w:tc>
          <w:tcPr>
            <w:tcW w:w="5962" w:type="dxa"/>
          </w:tcPr>
          <w:p w14:paraId="67BE7B3B" w14:textId="77777777" w:rsidR="00D47DC6" w:rsidRPr="00075AB5" w:rsidRDefault="00000000" w:rsidP="00D47DC6">
            <w:pPr>
              <w:spacing w:after="0" w:line="240" w:lineRule="auto"/>
              <w:jc w:val="both"/>
              <w:rPr>
                <w:sz w:val="20"/>
                <w:lang w:val="en-US"/>
              </w:rPr>
            </w:pPr>
            <w:permStart w:id="673803618" w:edGrp="everyone" w:colFirst="2" w:colLast="2"/>
            <w:permEnd w:id="792733452"/>
            <w:r w:rsidRPr="00075AB5">
              <w:rPr>
                <w:sz w:val="20"/>
                <w:lang w:val="en-US"/>
              </w:rPr>
              <w:tab/>
            </w:r>
            <w:r>
              <w:rPr>
                <w:sz w:val="20"/>
                <w:lang w:val="en-US"/>
              </w:rPr>
              <w:t>33</w:t>
            </w:r>
            <w:r w:rsidRPr="00075AB5">
              <w:rPr>
                <w:sz w:val="20"/>
                <w:lang w:val="en-US"/>
              </w:rPr>
              <w:t>0kV line:</w:t>
            </w:r>
          </w:p>
        </w:tc>
        <w:tc>
          <w:tcPr>
            <w:tcW w:w="2264" w:type="dxa"/>
            <w:gridSpan w:val="2"/>
          </w:tcPr>
          <w:p w14:paraId="118A6D2A" w14:textId="77777777" w:rsidR="00D47DC6" w:rsidRPr="00075AB5" w:rsidRDefault="00000000" w:rsidP="00D47DC6">
            <w:pPr>
              <w:tabs>
                <w:tab w:val="left" w:pos="6521"/>
              </w:tabs>
              <w:spacing w:after="0" w:line="240" w:lineRule="auto"/>
              <w:ind w:right="301"/>
              <w:jc w:val="right"/>
              <w:rPr>
                <w:sz w:val="20"/>
                <w:lang w:val="en-US"/>
              </w:rPr>
            </w:pPr>
            <w:r w:rsidRPr="00075AB5">
              <w:rPr>
                <w:sz w:val="20"/>
                <w:lang w:val="en-US"/>
              </w:rPr>
              <w:t>insert number of days</w:t>
            </w:r>
          </w:p>
        </w:tc>
        <w:tc>
          <w:tcPr>
            <w:tcW w:w="1426" w:type="dxa"/>
          </w:tcPr>
          <w:p w14:paraId="068A98DC" w14:textId="77777777" w:rsidR="00D47DC6" w:rsidRPr="00075AB5" w:rsidRDefault="00D47DC6" w:rsidP="00D47DC6">
            <w:pPr>
              <w:tabs>
                <w:tab w:val="left" w:pos="6521"/>
              </w:tabs>
              <w:spacing w:after="0" w:line="240" w:lineRule="auto"/>
              <w:rPr>
                <w:sz w:val="20"/>
                <w:lang w:val="en-US"/>
              </w:rPr>
            </w:pPr>
          </w:p>
        </w:tc>
      </w:tr>
      <w:tr w:rsidR="002860CE" w14:paraId="4EDE69A6" w14:textId="77777777" w:rsidTr="00245B10">
        <w:tc>
          <w:tcPr>
            <w:tcW w:w="5962" w:type="dxa"/>
          </w:tcPr>
          <w:p w14:paraId="220FAFD8" w14:textId="77777777" w:rsidR="00D47DC6" w:rsidRPr="00075AB5" w:rsidRDefault="00000000" w:rsidP="00D47DC6">
            <w:pPr>
              <w:spacing w:after="0" w:line="240" w:lineRule="auto"/>
              <w:jc w:val="both"/>
              <w:rPr>
                <w:sz w:val="20"/>
                <w:lang w:val="en-US"/>
              </w:rPr>
            </w:pPr>
            <w:permStart w:id="1270768504" w:edGrp="everyone" w:colFirst="2" w:colLast="2"/>
            <w:permEnd w:id="673803618"/>
            <w:r w:rsidRPr="00075AB5">
              <w:rPr>
                <w:sz w:val="20"/>
                <w:lang w:val="en-US"/>
              </w:rPr>
              <w:tab/>
              <w:t xml:space="preserve">busbars with </w:t>
            </w:r>
            <w:r>
              <w:rPr>
                <w:sz w:val="20"/>
                <w:lang w:val="en-US"/>
              </w:rPr>
              <w:t>bus disconnectors</w:t>
            </w:r>
            <w:r w:rsidRPr="00075AB5">
              <w:rPr>
                <w:sz w:val="20"/>
                <w:lang w:val="en-US"/>
              </w:rPr>
              <w:t>:</w:t>
            </w:r>
          </w:p>
        </w:tc>
        <w:tc>
          <w:tcPr>
            <w:tcW w:w="2264" w:type="dxa"/>
            <w:gridSpan w:val="2"/>
          </w:tcPr>
          <w:p w14:paraId="4ED9C550" w14:textId="77777777" w:rsidR="00D47DC6" w:rsidRPr="00075AB5" w:rsidRDefault="00000000" w:rsidP="00D47DC6">
            <w:pPr>
              <w:tabs>
                <w:tab w:val="left" w:pos="6521"/>
              </w:tabs>
              <w:spacing w:after="0" w:line="240" w:lineRule="auto"/>
              <w:ind w:right="301"/>
              <w:jc w:val="right"/>
              <w:rPr>
                <w:sz w:val="20"/>
                <w:lang w:val="en-US"/>
              </w:rPr>
            </w:pPr>
            <w:r w:rsidRPr="00075AB5">
              <w:rPr>
                <w:sz w:val="20"/>
                <w:lang w:val="en-US"/>
              </w:rPr>
              <w:t>insert number of days</w:t>
            </w:r>
          </w:p>
        </w:tc>
        <w:tc>
          <w:tcPr>
            <w:tcW w:w="1426" w:type="dxa"/>
          </w:tcPr>
          <w:p w14:paraId="137371B8" w14:textId="77777777" w:rsidR="00D47DC6" w:rsidRPr="00075AB5" w:rsidRDefault="00D47DC6" w:rsidP="00D47DC6">
            <w:pPr>
              <w:tabs>
                <w:tab w:val="left" w:pos="6521"/>
              </w:tabs>
              <w:spacing w:after="0" w:line="240" w:lineRule="auto"/>
              <w:rPr>
                <w:sz w:val="20"/>
                <w:lang w:val="en-US"/>
              </w:rPr>
            </w:pPr>
          </w:p>
        </w:tc>
      </w:tr>
      <w:tr w:rsidR="002860CE" w14:paraId="71D7069A" w14:textId="77777777" w:rsidTr="00245B10">
        <w:tc>
          <w:tcPr>
            <w:tcW w:w="5962" w:type="dxa"/>
          </w:tcPr>
          <w:p w14:paraId="4587DBEC" w14:textId="77777777" w:rsidR="00D47DC6" w:rsidRPr="00075AB5" w:rsidRDefault="00000000" w:rsidP="00D47DC6">
            <w:pPr>
              <w:spacing w:after="0" w:line="240" w:lineRule="auto"/>
              <w:jc w:val="both"/>
              <w:rPr>
                <w:sz w:val="20"/>
                <w:lang w:val="en-US"/>
              </w:rPr>
            </w:pPr>
            <w:permStart w:id="339832359" w:edGrp="everyone" w:colFirst="2" w:colLast="2"/>
            <w:permEnd w:id="1270768504"/>
            <w:r w:rsidRPr="00075AB5">
              <w:rPr>
                <w:sz w:val="20"/>
                <w:lang w:val="en-US"/>
              </w:rPr>
              <w:tab/>
              <w:t xml:space="preserve">repeated commissioning during reconstruction steps </w:t>
            </w:r>
          </w:p>
        </w:tc>
        <w:tc>
          <w:tcPr>
            <w:tcW w:w="2264" w:type="dxa"/>
            <w:gridSpan w:val="2"/>
          </w:tcPr>
          <w:p w14:paraId="080CC5AE" w14:textId="77777777" w:rsidR="00D47DC6" w:rsidRPr="00075AB5" w:rsidRDefault="00000000" w:rsidP="00D47DC6">
            <w:pPr>
              <w:tabs>
                <w:tab w:val="left" w:pos="6521"/>
              </w:tabs>
              <w:spacing w:after="0" w:line="240" w:lineRule="auto"/>
              <w:ind w:right="301"/>
              <w:jc w:val="right"/>
              <w:rPr>
                <w:sz w:val="20"/>
                <w:lang w:val="en-US"/>
              </w:rPr>
            </w:pPr>
            <w:r w:rsidRPr="00075AB5">
              <w:rPr>
                <w:sz w:val="20"/>
                <w:lang w:val="en-US"/>
              </w:rPr>
              <w:t>insert number of days</w:t>
            </w:r>
          </w:p>
        </w:tc>
        <w:tc>
          <w:tcPr>
            <w:tcW w:w="1426" w:type="dxa"/>
          </w:tcPr>
          <w:p w14:paraId="6D0848A0" w14:textId="77777777" w:rsidR="00D47DC6" w:rsidRPr="00075AB5" w:rsidRDefault="00D47DC6" w:rsidP="00D47DC6">
            <w:pPr>
              <w:tabs>
                <w:tab w:val="left" w:pos="6521"/>
              </w:tabs>
              <w:spacing w:after="0" w:line="240" w:lineRule="auto"/>
              <w:rPr>
                <w:sz w:val="20"/>
                <w:lang w:val="en-US"/>
              </w:rPr>
            </w:pPr>
          </w:p>
        </w:tc>
      </w:tr>
      <w:tr w:rsidR="002860CE" w14:paraId="076BE5FB" w14:textId="77777777" w:rsidTr="00245B10">
        <w:tc>
          <w:tcPr>
            <w:tcW w:w="8226" w:type="dxa"/>
            <w:gridSpan w:val="3"/>
          </w:tcPr>
          <w:p w14:paraId="6125321C" w14:textId="77777777" w:rsidR="00D47DC6" w:rsidRPr="00075AB5" w:rsidRDefault="00000000" w:rsidP="00D47DC6">
            <w:pPr>
              <w:spacing w:after="0" w:line="240" w:lineRule="auto"/>
              <w:rPr>
                <w:sz w:val="20"/>
                <w:lang w:val="en-US"/>
              </w:rPr>
            </w:pPr>
            <w:permStart w:id="1286030842" w:edGrp="everyone" w:colFirst="1" w:colLast="1"/>
            <w:permEnd w:id="339832359"/>
            <w:r w:rsidRPr="00075AB5">
              <w:rPr>
                <w:sz w:val="20"/>
                <w:lang w:val="en-US"/>
              </w:rPr>
              <w:t>Note: In case of any discrepancies after ordering the Supplier is no way released from the obligation to perform entire commissioning without the Contract Price exchanges.</w:t>
            </w:r>
          </w:p>
        </w:tc>
        <w:tc>
          <w:tcPr>
            <w:tcW w:w="1426" w:type="dxa"/>
          </w:tcPr>
          <w:p w14:paraId="6B00593A" w14:textId="77777777" w:rsidR="00D47DC6" w:rsidRPr="00075AB5" w:rsidRDefault="00D47DC6" w:rsidP="00D47DC6">
            <w:pPr>
              <w:tabs>
                <w:tab w:val="left" w:pos="6521"/>
              </w:tabs>
              <w:spacing w:after="0" w:line="240" w:lineRule="auto"/>
              <w:rPr>
                <w:sz w:val="20"/>
                <w:lang w:val="en-US"/>
              </w:rPr>
            </w:pPr>
          </w:p>
        </w:tc>
      </w:tr>
      <w:tr w:rsidR="002860CE" w14:paraId="46670393" w14:textId="77777777" w:rsidTr="00245B10">
        <w:tc>
          <w:tcPr>
            <w:tcW w:w="8226" w:type="dxa"/>
            <w:gridSpan w:val="3"/>
            <w:shd w:val="clear" w:color="auto" w:fill="D9D9D9"/>
          </w:tcPr>
          <w:p w14:paraId="516294D7" w14:textId="77777777" w:rsidR="00D47DC6" w:rsidRPr="00075AB5" w:rsidRDefault="00000000" w:rsidP="00D47DC6">
            <w:pPr>
              <w:spacing w:after="0" w:line="240" w:lineRule="auto"/>
              <w:rPr>
                <w:sz w:val="20"/>
                <w:lang w:val="en-US"/>
              </w:rPr>
            </w:pPr>
            <w:permStart w:id="1151625257" w:edGrp="everyone" w:colFirst="1" w:colLast="1"/>
            <w:permEnd w:id="1286030842"/>
            <w:r w:rsidRPr="00075AB5">
              <w:rPr>
                <w:sz w:val="20"/>
                <w:lang w:val="en-US"/>
              </w:rPr>
              <w:t xml:space="preserve">Proposed relay protection for each </w:t>
            </w:r>
            <w:proofErr w:type="gramStart"/>
            <w:r w:rsidRPr="00075AB5">
              <w:rPr>
                <w:sz w:val="20"/>
                <w:lang w:val="en-US"/>
              </w:rPr>
              <w:t>bay</w:t>
            </w:r>
            <w:proofErr w:type="gramEnd"/>
            <w:r w:rsidRPr="00075AB5">
              <w:rPr>
                <w:sz w:val="20"/>
                <w:lang w:val="en-US"/>
              </w:rPr>
              <w:t xml:space="preserve"> should be mounted and wired separately:</w:t>
            </w:r>
          </w:p>
        </w:tc>
        <w:tc>
          <w:tcPr>
            <w:tcW w:w="1426" w:type="dxa"/>
            <w:shd w:val="clear" w:color="auto" w:fill="D9D9D9"/>
          </w:tcPr>
          <w:p w14:paraId="4DF4E0F5" w14:textId="77777777" w:rsidR="00D47DC6" w:rsidRPr="00075AB5" w:rsidRDefault="00D47DC6" w:rsidP="00D47DC6">
            <w:pPr>
              <w:tabs>
                <w:tab w:val="left" w:pos="6521"/>
              </w:tabs>
              <w:spacing w:after="0" w:line="240" w:lineRule="auto"/>
              <w:rPr>
                <w:sz w:val="20"/>
                <w:lang w:val="en-US"/>
              </w:rPr>
            </w:pPr>
          </w:p>
        </w:tc>
      </w:tr>
      <w:tr w:rsidR="002860CE" w14:paraId="3F215575" w14:textId="77777777" w:rsidTr="00245B10">
        <w:tc>
          <w:tcPr>
            <w:tcW w:w="5962" w:type="dxa"/>
          </w:tcPr>
          <w:p w14:paraId="7900FFCE" w14:textId="77777777" w:rsidR="00D47DC6" w:rsidRPr="00075AB5" w:rsidRDefault="00000000" w:rsidP="00D47DC6">
            <w:pPr>
              <w:spacing w:after="0" w:line="240" w:lineRule="auto"/>
              <w:jc w:val="both"/>
              <w:rPr>
                <w:sz w:val="20"/>
                <w:lang w:val="en-US"/>
              </w:rPr>
            </w:pPr>
            <w:permStart w:id="1678839907" w:edGrp="everyone" w:colFirst="2" w:colLast="2"/>
            <w:permEnd w:id="1151625257"/>
            <w:r w:rsidRPr="00075AB5">
              <w:rPr>
                <w:sz w:val="20"/>
                <w:lang w:val="en-US"/>
              </w:rPr>
              <w:tab/>
            </w:r>
            <w:r>
              <w:rPr>
                <w:sz w:val="20"/>
                <w:lang w:val="en-US"/>
              </w:rPr>
              <w:t>33</w:t>
            </w:r>
            <w:r w:rsidRPr="00075AB5">
              <w:rPr>
                <w:sz w:val="20"/>
                <w:lang w:val="en-US"/>
              </w:rPr>
              <w:t>0kV line protection</w:t>
            </w:r>
            <w:r>
              <w:rPr>
                <w:b/>
                <w:bCs/>
                <w:sz w:val="20"/>
                <w:lang w:val="en-US"/>
              </w:rPr>
              <w:t>:</w:t>
            </w:r>
          </w:p>
          <w:p w14:paraId="36628722" w14:textId="77777777" w:rsidR="00D47DC6" w:rsidRPr="00075AB5" w:rsidRDefault="00000000" w:rsidP="00D47DC6">
            <w:pPr>
              <w:numPr>
                <w:ilvl w:val="0"/>
                <w:numId w:val="6"/>
              </w:numPr>
              <w:spacing w:after="0" w:line="240" w:lineRule="auto"/>
              <w:ind w:left="0" w:firstLine="0"/>
              <w:rPr>
                <w:sz w:val="20"/>
                <w:lang w:val="en-US"/>
              </w:rPr>
            </w:pPr>
            <w:r w:rsidRPr="00075AB5">
              <w:rPr>
                <w:sz w:val="20"/>
                <w:lang w:val="en-US"/>
              </w:rPr>
              <w:t xml:space="preserve">dimensions of </w:t>
            </w:r>
            <w:proofErr w:type="gramStart"/>
            <w:r w:rsidRPr="00075AB5">
              <w:rPr>
                <w:sz w:val="20"/>
                <w:lang w:val="en-US"/>
              </w:rPr>
              <w:t>cubicle;</w:t>
            </w:r>
            <w:proofErr w:type="gramEnd"/>
          </w:p>
          <w:p w14:paraId="7CE70295" w14:textId="0B6ABC80" w:rsidR="00D47DC6" w:rsidRPr="00075AB5" w:rsidRDefault="00000000" w:rsidP="00D47DC6">
            <w:pPr>
              <w:spacing w:after="0" w:line="240" w:lineRule="auto"/>
              <w:jc w:val="both"/>
              <w:rPr>
                <w:sz w:val="20"/>
                <w:lang w:val="en-US"/>
              </w:rPr>
            </w:pPr>
            <w:r>
              <w:rPr>
                <w:sz w:val="20"/>
                <w:lang w:val="en-US"/>
              </w:rPr>
              <w:t xml:space="preserve">Such </w:t>
            </w:r>
            <w:r w:rsidRPr="00075AB5">
              <w:rPr>
                <w:sz w:val="20"/>
                <w:lang w:val="en-US"/>
              </w:rPr>
              <w:t>amount of main installation equipment sh</w:t>
            </w:r>
            <w:r>
              <w:rPr>
                <w:sz w:val="20"/>
                <w:lang w:val="en-US"/>
              </w:rPr>
              <w:t>all</w:t>
            </w:r>
            <w:r w:rsidRPr="00075AB5">
              <w:rPr>
                <w:sz w:val="20"/>
                <w:lang w:val="en-US"/>
              </w:rPr>
              <w:t xml:space="preserve"> be included:</w:t>
            </w:r>
          </w:p>
          <w:p w14:paraId="455B0929" w14:textId="77777777" w:rsidR="00D47DC6" w:rsidRPr="00075AB5" w:rsidRDefault="00000000" w:rsidP="00D47DC6">
            <w:pPr>
              <w:numPr>
                <w:ilvl w:val="0"/>
                <w:numId w:val="6"/>
              </w:numPr>
              <w:spacing w:after="0" w:line="240" w:lineRule="auto"/>
              <w:ind w:left="0" w:firstLine="0"/>
              <w:jc w:val="both"/>
              <w:rPr>
                <w:sz w:val="20"/>
                <w:lang w:val="en-US"/>
              </w:rPr>
            </w:pPr>
            <w:r w:rsidRPr="00075AB5">
              <w:rPr>
                <w:sz w:val="20"/>
                <w:lang w:val="en-US"/>
              </w:rPr>
              <w:t xml:space="preserve">8 DC MCB’s, nominal current will be clarified during </w:t>
            </w:r>
            <w:proofErr w:type="gramStart"/>
            <w:r w:rsidRPr="00075AB5">
              <w:rPr>
                <w:sz w:val="20"/>
                <w:lang w:val="en-US"/>
              </w:rPr>
              <w:t>designing;</w:t>
            </w:r>
            <w:proofErr w:type="gramEnd"/>
          </w:p>
          <w:p w14:paraId="507B4DA0" w14:textId="77777777" w:rsidR="00D47DC6" w:rsidRPr="00075AB5" w:rsidRDefault="00000000" w:rsidP="00D47DC6">
            <w:pPr>
              <w:numPr>
                <w:ilvl w:val="0"/>
                <w:numId w:val="6"/>
              </w:numPr>
              <w:spacing w:after="0" w:line="240" w:lineRule="auto"/>
              <w:ind w:left="0" w:firstLine="0"/>
              <w:jc w:val="both"/>
              <w:rPr>
                <w:sz w:val="20"/>
                <w:lang w:val="en-US"/>
              </w:rPr>
            </w:pPr>
            <w:r w:rsidRPr="00075AB5">
              <w:rPr>
                <w:sz w:val="20"/>
                <w:lang w:val="en-US"/>
              </w:rPr>
              <w:t xml:space="preserve">60 URTK/S* </w:t>
            </w:r>
            <w:proofErr w:type="gramStart"/>
            <w:r w:rsidRPr="00075AB5">
              <w:rPr>
                <w:sz w:val="20"/>
                <w:lang w:val="en-US"/>
              </w:rPr>
              <w:t>terminals;</w:t>
            </w:r>
            <w:proofErr w:type="gramEnd"/>
          </w:p>
          <w:p w14:paraId="255DC3E6" w14:textId="77777777" w:rsidR="00D47DC6" w:rsidRPr="00075AB5" w:rsidRDefault="00000000" w:rsidP="00D47DC6">
            <w:pPr>
              <w:numPr>
                <w:ilvl w:val="0"/>
                <w:numId w:val="6"/>
              </w:numPr>
              <w:spacing w:after="0" w:line="240" w:lineRule="auto"/>
              <w:ind w:left="0" w:firstLine="0"/>
              <w:jc w:val="both"/>
              <w:rPr>
                <w:sz w:val="20"/>
                <w:lang w:val="en-US"/>
              </w:rPr>
            </w:pPr>
            <w:r w:rsidRPr="00075AB5">
              <w:rPr>
                <w:sz w:val="20"/>
                <w:lang w:val="en-US"/>
              </w:rPr>
              <w:t xml:space="preserve">200 URTK/SS* </w:t>
            </w:r>
            <w:proofErr w:type="gramStart"/>
            <w:r w:rsidRPr="00075AB5">
              <w:rPr>
                <w:sz w:val="20"/>
                <w:lang w:val="en-US"/>
              </w:rPr>
              <w:t>terminals;</w:t>
            </w:r>
            <w:proofErr w:type="gramEnd"/>
          </w:p>
          <w:p w14:paraId="1931210E" w14:textId="77777777" w:rsidR="00D47DC6" w:rsidRPr="00075AB5" w:rsidRDefault="00000000" w:rsidP="00D47DC6">
            <w:pPr>
              <w:numPr>
                <w:ilvl w:val="0"/>
                <w:numId w:val="6"/>
              </w:numPr>
              <w:spacing w:after="0" w:line="240" w:lineRule="auto"/>
              <w:ind w:left="0" w:firstLine="0"/>
              <w:jc w:val="both"/>
              <w:rPr>
                <w:sz w:val="20"/>
                <w:lang w:val="en-US"/>
              </w:rPr>
            </w:pPr>
            <w:r w:rsidRPr="00075AB5">
              <w:rPr>
                <w:sz w:val="20"/>
                <w:lang w:val="en-US"/>
              </w:rPr>
              <w:t xml:space="preserve">100 UK6N* </w:t>
            </w:r>
            <w:proofErr w:type="gramStart"/>
            <w:r w:rsidRPr="00075AB5">
              <w:rPr>
                <w:sz w:val="20"/>
                <w:lang w:val="en-US"/>
              </w:rPr>
              <w:t>terminals;</w:t>
            </w:r>
            <w:proofErr w:type="gramEnd"/>
          </w:p>
          <w:p w14:paraId="0CCDC90A" w14:textId="77777777" w:rsidR="00D47DC6" w:rsidRPr="00075AB5" w:rsidRDefault="00000000" w:rsidP="00D47DC6">
            <w:pPr>
              <w:numPr>
                <w:ilvl w:val="0"/>
                <w:numId w:val="6"/>
              </w:numPr>
              <w:spacing w:after="0" w:line="240" w:lineRule="auto"/>
              <w:ind w:left="0" w:firstLine="0"/>
              <w:jc w:val="both"/>
              <w:rPr>
                <w:sz w:val="20"/>
                <w:lang w:val="en-US"/>
              </w:rPr>
            </w:pPr>
            <w:r w:rsidRPr="00075AB5">
              <w:rPr>
                <w:sz w:val="20"/>
                <w:lang w:val="en-US"/>
              </w:rPr>
              <w:t xml:space="preserve">10 USLKGN 10N* </w:t>
            </w:r>
            <w:proofErr w:type="gramStart"/>
            <w:r w:rsidRPr="00075AB5">
              <w:rPr>
                <w:sz w:val="20"/>
                <w:lang w:val="en-US"/>
              </w:rPr>
              <w:t>terminals;</w:t>
            </w:r>
            <w:proofErr w:type="gramEnd"/>
          </w:p>
          <w:p w14:paraId="4DA64BE4" w14:textId="77777777" w:rsidR="00D47DC6" w:rsidRPr="00075AB5" w:rsidRDefault="00000000" w:rsidP="00D47DC6">
            <w:pPr>
              <w:numPr>
                <w:ilvl w:val="0"/>
                <w:numId w:val="6"/>
              </w:numPr>
              <w:spacing w:after="0" w:line="240" w:lineRule="auto"/>
              <w:ind w:left="0" w:firstLine="0"/>
              <w:jc w:val="both"/>
              <w:rPr>
                <w:bCs/>
                <w:sz w:val="20"/>
                <w:lang w:val="en-US"/>
              </w:rPr>
            </w:pPr>
            <w:r w:rsidRPr="00075AB5">
              <w:rPr>
                <w:bCs/>
                <w:sz w:val="20"/>
                <w:lang w:val="en-US"/>
              </w:rPr>
              <w:t xml:space="preserve">20 PA1 – 4N </w:t>
            </w:r>
            <w:proofErr w:type="gramStart"/>
            <w:r w:rsidRPr="00075AB5">
              <w:rPr>
                <w:bCs/>
                <w:sz w:val="20"/>
                <w:lang w:val="en-US"/>
              </w:rPr>
              <w:t>plugs;</w:t>
            </w:r>
            <w:proofErr w:type="gramEnd"/>
          </w:p>
          <w:p w14:paraId="7FBA39B3" w14:textId="77777777" w:rsidR="00D47DC6" w:rsidRPr="00075AB5" w:rsidRDefault="00000000" w:rsidP="00D47DC6">
            <w:pPr>
              <w:numPr>
                <w:ilvl w:val="0"/>
                <w:numId w:val="6"/>
              </w:numPr>
              <w:spacing w:after="0" w:line="240" w:lineRule="auto"/>
              <w:ind w:left="0" w:firstLine="0"/>
              <w:jc w:val="both"/>
              <w:rPr>
                <w:sz w:val="20"/>
                <w:lang w:val="en-US"/>
              </w:rPr>
            </w:pPr>
            <w:r w:rsidRPr="00075AB5">
              <w:rPr>
                <w:sz w:val="20"/>
                <w:lang w:val="en-US"/>
              </w:rPr>
              <w:t>15 auxiliary relays with base, 3NO</w:t>
            </w:r>
            <w:r w:rsidRPr="00075AB5">
              <w:rPr>
                <w:strike/>
                <w:sz w:val="20"/>
                <w:lang w:val="en-US"/>
              </w:rPr>
              <w:t xml:space="preserve"> </w:t>
            </w:r>
            <w:r w:rsidRPr="00075AB5">
              <w:rPr>
                <w:sz w:val="20"/>
                <w:lang w:val="en-US"/>
              </w:rPr>
              <w:t xml:space="preserve">contacts, nominal power at least 3W like Finder 62.33.9.110.0300 with additional diode and resistance </w:t>
            </w:r>
            <w:proofErr w:type="gramStart"/>
            <w:r w:rsidRPr="00075AB5">
              <w:rPr>
                <w:sz w:val="20"/>
                <w:lang w:val="en-US"/>
              </w:rPr>
              <w:t>block;</w:t>
            </w:r>
            <w:proofErr w:type="gramEnd"/>
          </w:p>
          <w:p w14:paraId="264479FF" w14:textId="29A0566A" w:rsidR="00D47DC6" w:rsidRDefault="00000000" w:rsidP="00D47DC6">
            <w:pPr>
              <w:numPr>
                <w:ilvl w:val="0"/>
                <w:numId w:val="6"/>
              </w:numPr>
              <w:spacing w:after="0" w:line="240" w:lineRule="auto"/>
              <w:ind w:left="0" w:firstLine="0"/>
              <w:jc w:val="both"/>
              <w:rPr>
                <w:sz w:val="20"/>
                <w:lang w:val="en-US"/>
              </w:rPr>
            </w:pPr>
            <w:r>
              <w:rPr>
                <w:sz w:val="20"/>
                <w:lang w:val="en-US"/>
              </w:rPr>
              <w:t>6</w:t>
            </w:r>
            <w:r w:rsidRPr="00075AB5">
              <w:rPr>
                <w:sz w:val="20"/>
                <w:lang w:val="en-US"/>
              </w:rPr>
              <w:t xml:space="preserve"> fast auxiliary relays with base </w:t>
            </w:r>
            <w:r w:rsidR="00AA5E07">
              <w:rPr>
                <w:sz w:val="20"/>
                <w:lang w:val="en-US"/>
              </w:rPr>
              <w:t>for</w:t>
            </w:r>
            <w:r w:rsidRPr="00075AB5">
              <w:rPr>
                <w:sz w:val="20"/>
                <w:lang w:val="en-US"/>
              </w:rPr>
              <w:t xml:space="preserve"> DIN rail, 4NO contacts, ≤ 8ms tripping </w:t>
            </w:r>
            <w:proofErr w:type="gramStart"/>
            <w:r w:rsidRPr="00075AB5">
              <w:rPr>
                <w:sz w:val="20"/>
                <w:lang w:val="en-US"/>
              </w:rPr>
              <w:t>time</w:t>
            </w:r>
            <w:r>
              <w:rPr>
                <w:sz w:val="20"/>
                <w:lang w:val="en-US"/>
              </w:rPr>
              <w:t>;</w:t>
            </w:r>
            <w:proofErr w:type="gramEnd"/>
          </w:p>
          <w:p w14:paraId="2C08E9C1" w14:textId="071FE72B" w:rsidR="00D47DC6" w:rsidRPr="00B8556C" w:rsidRDefault="00000000" w:rsidP="00D47DC6">
            <w:pPr>
              <w:numPr>
                <w:ilvl w:val="0"/>
                <w:numId w:val="6"/>
              </w:numPr>
              <w:spacing w:after="0" w:line="240" w:lineRule="auto"/>
              <w:ind w:left="0" w:firstLine="0"/>
              <w:jc w:val="both"/>
              <w:rPr>
                <w:b/>
                <w:bCs/>
                <w:sz w:val="20"/>
                <w:lang w:val="en-US"/>
              </w:rPr>
            </w:pPr>
            <w:r w:rsidRPr="00B8556C">
              <w:rPr>
                <w:b/>
                <w:bCs/>
                <w:sz w:val="20"/>
                <w:lang w:val="en-US"/>
              </w:rPr>
              <w:t xml:space="preserve">Line differential protection and </w:t>
            </w:r>
            <w:proofErr w:type="spellStart"/>
            <w:r w:rsidRPr="00B8556C">
              <w:rPr>
                <w:b/>
                <w:bCs/>
                <w:sz w:val="20"/>
                <w:lang w:val="en-US"/>
              </w:rPr>
              <w:t>teleprotection</w:t>
            </w:r>
            <w:proofErr w:type="spellEnd"/>
            <w:r w:rsidRPr="00B8556C">
              <w:rPr>
                <w:b/>
                <w:bCs/>
                <w:sz w:val="20"/>
                <w:lang w:val="en-US"/>
              </w:rPr>
              <w:t xml:space="preserve"> device </w:t>
            </w:r>
            <w:r>
              <w:rPr>
                <w:b/>
                <w:bCs/>
                <w:sz w:val="20"/>
                <w:lang w:val="en-US"/>
              </w:rPr>
              <w:t xml:space="preserve">for line remote ends </w:t>
            </w:r>
            <w:r w:rsidRPr="00B8556C">
              <w:rPr>
                <w:b/>
                <w:bCs/>
                <w:sz w:val="20"/>
                <w:lang w:val="en-US"/>
              </w:rPr>
              <w:t xml:space="preserve">shall be installed in </w:t>
            </w:r>
            <w:r>
              <w:rPr>
                <w:b/>
                <w:bCs/>
                <w:sz w:val="20"/>
                <w:lang w:val="en-US"/>
              </w:rPr>
              <w:t xml:space="preserve">appropriate remote end substation line bay relay </w:t>
            </w:r>
            <w:r w:rsidRPr="00B8556C">
              <w:rPr>
                <w:b/>
                <w:bCs/>
                <w:sz w:val="20"/>
                <w:lang w:val="en-US"/>
              </w:rPr>
              <w:t>protection cubicle.</w:t>
            </w:r>
          </w:p>
        </w:tc>
        <w:tc>
          <w:tcPr>
            <w:tcW w:w="2264" w:type="dxa"/>
            <w:gridSpan w:val="2"/>
          </w:tcPr>
          <w:p w14:paraId="6CFC5AD7" w14:textId="77777777" w:rsidR="00D47DC6" w:rsidRPr="00075AB5" w:rsidRDefault="00000000" w:rsidP="00D47DC6">
            <w:pPr>
              <w:tabs>
                <w:tab w:val="left" w:pos="6521"/>
              </w:tabs>
              <w:spacing w:after="0" w:line="240" w:lineRule="auto"/>
              <w:ind w:right="301"/>
              <w:jc w:val="center"/>
              <w:rPr>
                <w:sz w:val="20"/>
                <w:lang w:val="en-US"/>
              </w:rPr>
            </w:pPr>
            <w:r w:rsidRPr="00075AB5">
              <w:rPr>
                <w:sz w:val="20"/>
                <w:lang w:val="en-US"/>
              </w:rPr>
              <w:t>in one cubicle</w:t>
            </w:r>
            <w:r>
              <w:rPr>
                <w:sz w:val="20"/>
                <w:lang w:val="en-US"/>
              </w:rPr>
              <w:t xml:space="preserve"> per line</w:t>
            </w:r>
          </w:p>
          <w:p w14:paraId="2835E01F" w14:textId="77777777" w:rsidR="00D47DC6" w:rsidRPr="00075AB5" w:rsidRDefault="00000000" w:rsidP="00D47DC6">
            <w:pPr>
              <w:tabs>
                <w:tab w:val="left" w:pos="6521"/>
              </w:tabs>
              <w:spacing w:after="0" w:line="240" w:lineRule="auto"/>
              <w:ind w:right="301"/>
              <w:jc w:val="center"/>
              <w:rPr>
                <w:sz w:val="20"/>
                <w:lang w:val="en-US"/>
              </w:rPr>
            </w:pPr>
            <w:r w:rsidRPr="00075AB5">
              <w:rPr>
                <w:sz w:val="20"/>
                <w:lang w:val="en-US"/>
              </w:rPr>
              <w:t>2200 x 900 x 600 mm</w:t>
            </w:r>
          </w:p>
          <w:p w14:paraId="35E3BC09" w14:textId="77777777" w:rsidR="00D47DC6" w:rsidRPr="00075AB5" w:rsidRDefault="00000000" w:rsidP="00D47DC6">
            <w:pPr>
              <w:tabs>
                <w:tab w:val="left" w:pos="6521"/>
              </w:tabs>
              <w:spacing w:after="0" w:line="240" w:lineRule="auto"/>
              <w:ind w:right="301"/>
              <w:jc w:val="center"/>
              <w:rPr>
                <w:sz w:val="20"/>
                <w:lang w:val="en-US"/>
              </w:rPr>
            </w:pPr>
            <w:r w:rsidRPr="00075AB5">
              <w:rPr>
                <w:sz w:val="20"/>
                <w:lang w:val="en-US"/>
              </w:rPr>
              <w:t>(</w:t>
            </w:r>
            <w:r>
              <w:rPr>
                <w:b/>
                <w:bCs/>
                <w:sz w:val="20"/>
                <w:lang w:val="en-US"/>
              </w:rPr>
              <w:t>four</w:t>
            </w:r>
            <w:r w:rsidRPr="00075AB5">
              <w:rPr>
                <w:sz w:val="20"/>
                <w:lang w:val="en-US"/>
              </w:rPr>
              <w:t xml:space="preserve"> cubicles at all)</w:t>
            </w:r>
          </w:p>
        </w:tc>
        <w:tc>
          <w:tcPr>
            <w:tcW w:w="1426" w:type="dxa"/>
          </w:tcPr>
          <w:p w14:paraId="7CB176A3" w14:textId="77777777" w:rsidR="00D47DC6" w:rsidRPr="00075AB5" w:rsidRDefault="00D47DC6" w:rsidP="00D47DC6">
            <w:pPr>
              <w:tabs>
                <w:tab w:val="left" w:pos="6521"/>
              </w:tabs>
              <w:spacing w:after="0" w:line="240" w:lineRule="auto"/>
              <w:rPr>
                <w:sz w:val="20"/>
                <w:lang w:val="en-US"/>
              </w:rPr>
            </w:pPr>
          </w:p>
        </w:tc>
      </w:tr>
      <w:tr w:rsidR="002860CE" w14:paraId="2D894FDE" w14:textId="77777777" w:rsidTr="00245B10">
        <w:tc>
          <w:tcPr>
            <w:tcW w:w="5962" w:type="dxa"/>
          </w:tcPr>
          <w:p w14:paraId="7CD84849" w14:textId="77777777" w:rsidR="00D47DC6" w:rsidRPr="00075AB5" w:rsidRDefault="00000000" w:rsidP="00D47DC6">
            <w:pPr>
              <w:spacing w:after="0" w:line="240" w:lineRule="auto"/>
              <w:jc w:val="both"/>
              <w:rPr>
                <w:sz w:val="20"/>
                <w:lang w:val="en-US"/>
              </w:rPr>
            </w:pPr>
            <w:permStart w:id="1864842613" w:edGrp="everyone" w:colFirst="2" w:colLast="2"/>
            <w:permEnd w:id="1678839907"/>
            <w:r w:rsidRPr="00075AB5">
              <w:rPr>
                <w:sz w:val="20"/>
                <w:lang w:val="en-US"/>
              </w:rPr>
              <w:tab/>
            </w:r>
            <w:r>
              <w:rPr>
                <w:sz w:val="20"/>
                <w:lang w:val="en-US"/>
              </w:rPr>
              <w:t>33</w:t>
            </w:r>
            <w:r w:rsidRPr="00075AB5">
              <w:rPr>
                <w:sz w:val="20"/>
                <w:lang w:val="en-US"/>
              </w:rPr>
              <w:t xml:space="preserve">0kV busbar bay control module </w:t>
            </w:r>
          </w:p>
          <w:p w14:paraId="105A101C" w14:textId="77777777" w:rsidR="00D47DC6" w:rsidRPr="00075AB5" w:rsidRDefault="00000000" w:rsidP="00D47DC6">
            <w:pPr>
              <w:numPr>
                <w:ilvl w:val="0"/>
                <w:numId w:val="9"/>
              </w:numPr>
              <w:tabs>
                <w:tab w:val="clear" w:pos="720"/>
              </w:tabs>
              <w:spacing w:after="0" w:line="240" w:lineRule="auto"/>
              <w:ind w:left="284" w:hanging="284"/>
              <w:rPr>
                <w:sz w:val="20"/>
                <w:lang w:val="en-US"/>
              </w:rPr>
            </w:pPr>
            <w:r w:rsidRPr="00075AB5">
              <w:rPr>
                <w:sz w:val="20"/>
                <w:lang w:val="en-US"/>
              </w:rPr>
              <w:t xml:space="preserve">dimensions of </w:t>
            </w:r>
            <w:proofErr w:type="gramStart"/>
            <w:r w:rsidRPr="00075AB5">
              <w:rPr>
                <w:sz w:val="20"/>
                <w:lang w:val="en-US"/>
              </w:rPr>
              <w:t>cubicle;</w:t>
            </w:r>
            <w:proofErr w:type="gramEnd"/>
          </w:p>
          <w:p w14:paraId="6A28B1C0" w14:textId="023FB00E" w:rsidR="00D47DC6" w:rsidRPr="00075AB5" w:rsidRDefault="00000000" w:rsidP="00D47DC6">
            <w:pPr>
              <w:spacing w:after="0" w:line="240" w:lineRule="auto"/>
              <w:ind w:left="284" w:hanging="284"/>
              <w:jc w:val="both"/>
              <w:rPr>
                <w:sz w:val="20"/>
                <w:lang w:val="en-US"/>
              </w:rPr>
            </w:pPr>
            <w:r w:rsidRPr="00E3570E">
              <w:rPr>
                <w:sz w:val="20"/>
                <w:lang w:val="en-US"/>
              </w:rPr>
              <w:t xml:space="preserve">Such </w:t>
            </w:r>
            <w:r w:rsidRPr="00075AB5">
              <w:rPr>
                <w:sz w:val="20"/>
                <w:lang w:val="en-US"/>
              </w:rPr>
              <w:t>amount of main installation equipment shall be included:</w:t>
            </w:r>
          </w:p>
          <w:p w14:paraId="3637F9B4"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Pr>
                <w:rFonts w:ascii="Times New Roman" w:hAnsi="Times New Roman"/>
                <w:sz w:val="20"/>
                <w:lang w:val="en-US"/>
              </w:rPr>
              <w:t>4</w:t>
            </w:r>
            <w:r w:rsidRPr="00075AB5">
              <w:rPr>
                <w:rFonts w:ascii="Times New Roman" w:hAnsi="Times New Roman"/>
                <w:sz w:val="20"/>
                <w:lang w:val="en-US"/>
              </w:rPr>
              <w:t xml:space="preserve"> DC MCB’s, nominal current will be clarified during </w:t>
            </w:r>
            <w:proofErr w:type="gramStart"/>
            <w:r w:rsidRPr="00075AB5">
              <w:rPr>
                <w:rFonts w:ascii="Times New Roman" w:hAnsi="Times New Roman"/>
                <w:sz w:val="20"/>
                <w:lang w:val="en-US"/>
              </w:rPr>
              <w:t>designing;</w:t>
            </w:r>
            <w:proofErr w:type="gramEnd"/>
          </w:p>
          <w:p w14:paraId="1C7337E6"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t xml:space="preserve">40 URTK/S* </w:t>
            </w:r>
            <w:proofErr w:type="gramStart"/>
            <w:r w:rsidRPr="00075AB5">
              <w:rPr>
                <w:rFonts w:ascii="Times New Roman" w:hAnsi="Times New Roman"/>
                <w:sz w:val="20"/>
                <w:lang w:val="en-US"/>
              </w:rPr>
              <w:t>terminals;</w:t>
            </w:r>
            <w:proofErr w:type="gramEnd"/>
          </w:p>
          <w:p w14:paraId="0B342D4D"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t xml:space="preserve">100 URTK/SS* </w:t>
            </w:r>
            <w:proofErr w:type="gramStart"/>
            <w:r w:rsidRPr="00075AB5">
              <w:rPr>
                <w:rFonts w:ascii="Times New Roman" w:hAnsi="Times New Roman"/>
                <w:sz w:val="20"/>
                <w:lang w:val="en-US"/>
              </w:rPr>
              <w:t>terminals;</w:t>
            </w:r>
            <w:proofErr w:type="gramEnd"/>
          </w:p>
          <w:p w14:paraId="6BBAA608"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t xml:space="preserve">100 UK6N* </w:t>
            </w:r>
            <w:proofErr w:type="gramStart"/>
            <w:r w:rsidRPr="00075AB5">
              <w:rPr>
                <w:rFonts w:ascii="Times New Roman" w:hAnsi="Times New Roman"/>
                <w:sz w:val="20"/>
                <w:lang w:val="en-US"/>
              </w:rPr>
              <w:t>terminals;</w:t>
            </w:r>
            <w:proofErr w:type="gramEnd"/>
          </w:p>
          <w:p w14:paraId="7280708C"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t xml:space="preserve">10 USLKGN 10N* </w:t>
            </w:r>
            <w:proofErr w:type="gramStart"/>
            <w:r w:rsidRPr="00075AB5">
              <w:rPr>
                <w:rFonts w:ascii="Times New Roman" w:hAnsi="Times New Roman"/>
                <w:sz w:val="20"/>
                <w:lang w:val="en-US"/>
              </w:rPr>
              <w:t>terminals;</w:t>
            </w:r>
            <w:proofErr w:type="gramEnd"/>
          </w:p>
          <w:p w14:paraId="446A9D93"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bCs/>
                <w:sz w:val="20"/>
                <w:lang w:val="en-US"/>
              </w:rPr>
            </w:pPr>
            <w:r w:rsidRPr="00075AB5">
              <w:rPr>
                <w:rFonts w:ascii="Times New Roman" w:hAnsi="Times New Roman"/>
                <w:bCs/>
                <w:sz w:val="20"/>
                <w:lang w:val="en-US"/>
              </w:rPr>
              <w:t xml:space="preserve">20 PA1 – 4N </w:t>
            </w:r>
            <w:proofErr w:type="gramStart"/>
            <w:r w:rsidRPr="00075AB5">
              <w:rPr>
                <w:rFonts w:ascii="Times New Roman" w:hAnsi="Times New Roman"/>
                <w:bCs/>
                <w:sz w:val="20"/>
                <w:lang w:val="en-US"/>
              </w:rPr>
              <w:t>plugs;</w:t>
            </w:r>
            <w:proofErr w:type="gramEnd"/>
          </w:p>
          <w:p w14:paraId="492BEDD6" w14:textId="1E884F55"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t xml:space="preserve">10 auxiliary relays with base </w:t>
            </w:r>
            <w:r w:rsidR="00AA5E07">
              <w:rPr>
                <w:rFonts w:ascii="Times New Roman" w:hAnsi="Times New Roman"/>
                <w:sz w:val="20"/>
                <w:lang w:val="en-US"/>
              </w:rPr>
              <w:t>for</w:t>
            </w:r>
            <w:r w:rsidRPr="00075AB5">
              <w:rPr>
                <w:rFonts w:ascii="Times New Roman" w:hAnsi="Times New Roman"/>
                <w:sz w:val="20"/>
                <w:lang w:val="en-US"/>
              </w:rPr>
              <w:t xml:space="preserve"> DIN rail, 3NO contacts, nominal power at least 3W like Finder 62.33.9.110.0300 with additional diode and resistance block.</w:t>
            </w:r>
          </w:p>
          <w:p w14:paraId="355017FD" w14:textId="04BCB841" w:rsidR="00D47DC6" w:rsidRPr="00075AB5" w:rsidRDefault="00000000" w:rsidP="00D47DC6">
            <w:pPr>
              <w:numPr>
                <w:ilvl w:val="0"/>
                <w:numId w:val="9"/>
              </w:numPr>
              <w:tabs>
                <w:tab w:val="clear" w:pos="720"/>
                <w:tab w:val="num" w:pos="0"/>
              </w:tabs>
              <w:spacing w:after="0" w:line="240" w:lineRule="auto"/>
              <w:ind w:left="284" w:hanging="284"/>
              <w:jc w:val="both"/>
              <w:rPr>
                <w:sz w:val="20"/>
                <w:lang w:val="en-US"/>
              </w:rPr>
            </w:pPr>
            <w:r w:rsidRPr="00075AB5">
              <w:rPr>
                <w:sz w:val="20"/>
                <w:lang w:val="en-US"/>
              </w:rPr>
              <w:t xml:space="preserve">6 fast auxiliary relays with base </w:t>
            </w:r>
            <w:r w:rsidR="00AA5E07">
              <w:rPr>
                <w:sz w:val="20"/>
                <w:lang w:val="en-US"/>
              </w:rPr>
              <w:t>for</w:t>
            </w:r>
            <w:r w:rsidRPr="00075AB5">
              <w:rPr>
                <w:sz w:val="20"/>
                <w:lang w:val="en-US"/>
              </w:rPr>
              <w:t xml:space="preserve"> DIN rail, 4NO contacts, ≤ 8ms tripping time.</w:t>
            </w:r>
          </w:p>
        </w:tc>
        <w:tc>
          <w:tcPr>
            <w:tcW w:w="2264" w:type="dxa"/>
            <w:gridSpan w:val="2"/>
          </w:tcPr>
          <w:p w14:paraId="5CB5184E" w14:textId="77777777" w:rsidR="00D47DC6" w:rsidRPr="00075AB5" w:rsidRDefault="00000000" w:rsidP="00D47DC6">
            <w:pPr>
              <w:tabs>
                <w:tab w:val="left" w:pos="6521"/>
              </w:tabs>
              <w:spacing w:after="0" w:line="240" w:lineRule="auto"/>
              <w:ind w:right="301"/>
              <w:rPr>
                <w:sz w:val="20"/>
                <w:lang w:val="en-US"/>
              </w:rPr>
            </w:pPr>
            <w:r w:rsidRPr="00075AB5">
              <w:rPr>
                <w:sz w:val="20"/>
                <w:lang w:val="en-US"/>
              </w:rPr>
              <w:t>in one cubicle</w:t>
            </w:r>
          </w:p>
          <w:p w14:paraId="2A72488C" w14:textId="77777777" w:rsidR="00D47DC6" w:rsidRPr="00075AB5" w:rsidRDefault="00000000" w:rsidP="00D47DC6">
            <w:pPr>
              <w:tabs>
                <w:tab w:val="left" w:pos="6521"/>
              </w:tabs>
              <w:spacing w:after="0" w:line="240" w:lineRule="auto"/>
              <w:ind w:right="301"/>
              <w:rPr>
                <w:sz w:val="20"/>
                <w:lang w:val="en-US"/>
              </w:rPr>
            </w:pPr>
            <w:r w:rsidRPr="00075AB5">
              <w:rPr>
                <w:sz w:val="20"/>
                <w:lang w:val="en-US"/>
              </w:rPr>
              <w:t>2200 x 900 x 600 mm</w:t>
            </w:r>
          </w:p>
          <w:p w14:paraId="7D55DF06" w14:textId="77777777" w:rsidR="00D47DC6" w:rsidRPr="00075AB5" w:rsidRDefault="00D47DC6" w:rsidP="00D47DC6">
            <w:pPr>
              <w:tabs>
                <w:tab w:val="left" w:pos="6521"/>
              </w:tabs>
              <w:spacing w:after="0" w:line="240" w:lineRule="auto"/>
              <w:ind w:right="301"/>
              <w:rPr>
                <w:sz w:val="20"/>
                <w:lang w:val="en-US"/>
              </w:rPr>
            </w:pPr>
          </w:p>
        </w:tc>
        <w:tc>
          <w:tcPr>
            <w:tcW w:w="1426" w:type="dxa"/>
          </w:tcPr>
          <w:p w14:paraId="6259E3E9" w14:textId="77777777" w:rsidR="00D47DC6" w:rsidRPr="00075AB5" w:rsidRDefault="00D47DC6" w:rsidP="00D47DC6">
            <w:pPr>
              <w:tabs>
                <w:tab w:val="left" w:pos="6521"/>
              </w:tabs>
              <w:spacing w:after="0" w:line="240" w:lineRule="auto"/>
              <w:rPr>
                <w:sz w:val="20"/>
                <w:lang w:val="en-US"/>
              </w:rPr>
            </w:pPr>
          </w:p>
        </w:tc>
      </w:tr>
      <w:tr w:rsidR="002860CE" w14:paraId="443E94CC" w14:textId="77777777" w:rsidTr="00245B10">
        <w:tc>
          <w:tcPr>
            <w:tcW w:w="5962" w:type="dxa"/>
          </w:tcPr>
          <w:p w14:paraId="07C9B28C" w14:textId="5E3968DE" w:rsidR="00D47DC6" w:rsidRPr="003B1C8F" w:rsidRDefault="00000000" w:rsidP="00D47DC6">
            <w:pPr>
              <w:spacing w:after="0" w:line="240" w:lineRule="auto"/>
              <w:jc w:val="both"/>
              <w:rPr>
                <w:bCs/>
                <w:sz w:val="20"/>
                <w:lang w:val="en-US"/>
              </w:rPr>
            </w:pPr>
            <w:permStart w:id="689832420" w:edGrp="everyone" w:colFirst="2" w:colLast="2"/>
            <w:permEnd w:id="1864842613"/>
            <w:r w:rsidRPr="00075AB5">
              <w:rPr>
                <w:sz w:val="20"/>
                <w:lang w:val="en-US"/>
              </w:rPr>
              <w:tab/>
            </w:r>
            <w:r w:rsidRPr="003B1C8F">
              <w:rPr>
                <w:bCs/>
                <w:color w:val="000000"/>
                <w:sz w:val="20"/>
                <w:lang w:val="en-US"/>
              </w:rPr>
              <w:t>Emergency automatic control module</w:t>
            </w:r>
            <w:r>
              <w:rPr>
                <w:bCs/>
                <w:color w:val="000000"/>
                <w:sz w:val="20"/>
                <w:lang w:val="en-US"/>
              </w:rPr>
              <w:t>s</w:t>
            </w:r>
          </w:p>
          <w:p w14:paraId="5FD34F7E" w14:textId="77777777" w:rsidR="00D47DC6" w:rsidRPr="00075AB5" w:rsidRDefault="00000000" w:rsidP="00D47DC6">
            <w:pPr>
              <w:numPr>
                <w:ilvl w:val="0"/>
                <w:numId w:val="9"/>
              </w:numPr>
              <w:tabs>
                <w:tab w:val="clear" w:pos="720"/>
              </w:tabs>
              <w:spacing w:after="0" w:line="240" w:lineRule="auto"/>
              <w:ind w:left="284" w:hanging="284"/>
              <w:rPr>
                <w:sz w:val="20"/>
                <w:lang w:val="en-US"/>
              </w:rPr>
            </w:pPr>
            <w:r w:rsidRPr="00075AB5">
              <w:rPr>
                <w:sz w:val="20"/>
                <w:lang w:val="en-US"/>
              </w:rPr>
              <w:t xml:space="preserve">dimensions of </w:t>
            </w:r>
            <w:proofErr w:type="gramStart"/>
            <w:r w:rsidRPr="00075AB5">
              <w:rPr>
                <w:sz w:val="20"/>
                <w:lang w:val="en-US"/>
              </w:rPr>
              <w:t>cubicle;</w:t>
            </w:r>
            <w:proofErr w:type="gramEnd"/>
          </w:p>
          <w:p w14:paraId="489D7C2D" w14:textId="0D310357" w:rsidR="00D47DC6" w:rsidRPr="00075AB5" w:rsidRDefault="00000000" w:rsidP="00D47DC6">
            <w:pPr>
              <w:spacing w:after="0" w:line="240" w:lineRule="auto"/>
              <w:ind w:left="284" w:hanging="284"/>
              <w:jc w:val="both"/>
              <w:rPr>
                <w:sz w:val="20"/>
                <w:lang w:val="en-US"/>
              </w:rPr>
            </w:pPr>
            <w:r w:rsidRPr="00E3570E">
              <w:rPr>
                <w:sz w:val="20"/>
                <w:lang w:val="en-US"/>
              </w:rPr>
              <w:t xml:space="preserve">Such amount </w:t>
            </w:r>
            <w:r w:rsidRPr="00075AB5">
              <w:rPr>
                <w:sz w:val="20"/>
                <w:lang w:val="en-US"/>
              </w:rPr>
              <w:t>of main installation equipment shall be included:</w:t>
            </w:r>
          </w:p>
          <w:p w14:paraId="5CB1974C"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Pr>
                <w:rFonts w:ascii="Times New Roman" w:hAnsi="Times New Roman"/>
                <w:sz w:val="20"/>
                <w:lang w:val="en-US"/>
              </w:rPr>
              <w:t>4</w:t>
            </w:r>
            <w:r w:rsidRPr="00075AB5">
              <w:rPr>
                <w:rFonts w:ascii="Times New Roman" w:hAnsi="Times New Roman"/>
                <w:sz w:val="20"/>
                <w:lang w:val="en-US"/>
              </w:rPr>
              <w:t xml:space="preserve"> DC MCB’s, nominal current will be clarified during </w:t>
            </w:r>
            <w:proofErr w:type="gramStart"/>
            <w:r w:rsidRPr="00075AB5">
              <w:rPr>
                <w:rFonts w:ascii="Times New Roman" w:hAnsi="Times New Roman"/>
                <w:sz w:val="20"/>
                <w:lang w:val="en-US"/>
              </w:rPr>
              <w:t>designing;</w:t>
            </w:r>
            <w:proofErr w:type="gramEnd"/>
          </w:p>
          <w:p w14:paraId="24062D5B"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t xml:space="preserve">40 URTK/S* </w:t>
            </w:r>
            <w:proofErr w:type="gramStart"/>
            <w:r w:rsidRPr="00075AB5">
              <w:rPr>
                <w:rFonts w:ascii="Times New Roman" w:hAnsi="Times New Roman"/>
                <w:sz w:val="20"/>
                <w:lang w:val="en-US"/>
              </w:rPr>
              <w:t>terminals;</w:t>
            </w:r>
            <w:proofErr w:type="gramEnd"/>
          </w:p>
          <w:p w14:paraId="1C06C15F"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t xml:space="preserve">100 URTK/SS* </w:t>
            </w:r>
            <w:proofErr w:type="gramStart"/>
            <w:r w:rsidRPr="00075AB5">
              <w:rPr>
                <w:rFonts w:ascii="Times New Roman" w:hAnsi="Times New Roman"/>
                <w:sz w:val="20"/>
                <w:lang w:val="en-US"/>
              </w:rPr>
              <w:t>terminals;</w:t>
            </w:r>
            <w:proofErr w:type="gramEnd"/>
          </w:p>
          <w:p w14:paraId="4A350DA9"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t xml:space="preserve">100 UK6N* </w:t>
            </w:r>
            <w:proofErr w:type="gramStart"/>
            <w:r w:rsidRPr="00075AB5">
              <w:rPr>
                <w:rFonts w:ascii="Times New Roman" w:hAnsi="Times New Roman"/>
                <w:sz w:val="20"/>
                <w:lang w:val="en-US"/>
              </w:rPr>
              <w:t>terminals;</w:t>
            </w:r>
            <w:proofErr w:type="gramEnd"/>
          </w:p>
          <w:p w14:paraId="7059F66A"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t xml:space="preserve">10 USLKGN 10N* </w:t>
            </w:r>
            <w:proofErr w:type="gramStart"/>
            <w:r w:rsidRPr="00075AB5">
              <w:rPr>
                <w:rFonts w:ascii="Times New Roman" w:hAnsi="Times New Roman"/>
                <w:sz w:val="20"/>
                <w:lang w:val="en-US"/>
              </w:rPr>
              <w:t>terminals;</w:t>
            </w:r>
            <w:proofErr w:type="gramEnd"/>
          </w:p>
          <w:p w14:paraId="464F4189" w14:textId="77777777"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bCs/>
                <w:sz w:val="20"/>
                <w:lang w:val="en-US"/>
              </w:rPr>
            </w:pPr>
            <w:r w:rsidRPr="00075AB5">
              <w:rPr>
                <w:rFonts w:ascii="Times New Roman" w:hAnsi="Times New Roman"/>
                <w:bCs/>
                <w:sz w:val="20"/>
                <w:lang w:val="en-US"/>
              </w:rPr>
              <w:t xml:space="preserve">20 PA1 – 4N </w:t>
            </w:r>
            <w:proofErr w:type="gramStart"/>
            <w:r w:rsidRPr="00075AB5">
              <w:rPr>
                <w:rFonts w:ascii="Times New Roman" w:hAnsi="Times New Roman"/>
                <w:bCs/>
                <w:sz w:val="20"/>
                <w:lang w:val="en-US"/>
              </w:rPr>
              <w:t>plugs;</w:t>
            </w:r>
            <w:proofErr w:type="gramEnd"/>
          </w:p>
          <w:p w14:paraId="6991F684" w14:textId="6CA69453" w:rsidR="00D47DC6" w:rsidRPr="00075AB5" w:rsidRDefault="00000000" w:rsidP="00D47DC6">
            <w:pPr>
              <w:pStyle w:val="ListParagraph"/>
              <w:numPr>
                <w:ilvl w:val="0"/>
                <w:numId w:val="9"/>
              </w:numPr>
              <w:tabs>
                <w:tab w:val="clear" w:pos="720"/>
              </w:tabs>
              <w:spacing w:after="0" w:line="240" w:lineRule="auto"/>
              <w:ind w:left="284" w:hanging="284"/>
              <w:jc w:val="both"/>
              <w:rPr>
                <w:rFonts w:ascii="Times New Roman" w:hAnsi="Times New Roman"/>
                <w:sz w:val="20"/>
                <w:lang w:val="en-US"/>
              </w:rPr>
            </w:pPr>
            <w:r w:rsidRPr="00075AB5">
              <w:rPr>
                <w:rFonts w:ascii="Times New Roman" w:hAnsi="Times New Roman"/>
                <w:sz w:val="20"/>
                <w:lang w:val="en-US"/>
              </w:rPr>
              <w:lastRenderedPageBreak/>
              <w:t xml:space="preserve">10 auxiliary relays with base </w:t>
            </w:r>
            <w:r w:rsidR="00AA5E07">
              <w:rPr>
                <w:rFonts w:ascii="Times New Roman" w:hAnsi="Times New Roman"/>
                <w:sz w:val="20"/>
                <w:lang w:val="en-US"/>
              </w:rPr>
              <w:t>for</w:t>
            </w:r>
            <w:r w:rsidRPr="00075AB5">
              <w:rPr>
                <w:rFonts w:ascii="Times New Roman" w:hAnsi="Times New Roman"/>
                <w:sz w:val="20"/>
                <w:lang w:val="en-US"/>
              </w:rPr>
              <w:t xml:space="preserve"> DIN rail, 3NO contacts, nominal power at least 3W like Finder 62.33.9.110.0300 with additional diode and resistance block.</w:t>
            </w:r>
          </w:p>
          <w:p w14:paraId="1FAB0650" w14:textId="12BEFE65" w:rsidR="00D47DC6" w:rsidRPr="00075AB5" w:rsidRDefault="00000000" w:rsidP="00D47DC6">
            <w:pPr>
              <w:numPr>
                <w:ilvl w:val="0"/>
                <w:numId w:val="9"/>
              </w:numPr>
              <w:tabs>
                <w:tab w:val="clear" w:pos="720"/>
                <w:tab w:val="num" w:pos="0"/>
              </w:tabs>
              <w:spacing w:after="0" w:line="240" w:lineRule="auto"/>
              <w:ind w:left="284" w:hanging="284"/>
              <w:jc w:val="both"/>
              <w:rPr>
                <w:sz w:val="20"/>
                <w:lang w:val="en-US"/>
              </w:rPr>
            </w:pPr>
            <w:r w:rsidRPr="00075AB5">
              <w:rPr>
                <w:sz w:val="20"/>
                <w:lang w:val="en-US"/>
              </w:rPr>
              <w:t xml:space="preserve">6 fast auxiliary relays with base </w:t>
            </w:r>
            <w:r w:rsidR="00AA5E07">
              <w:rPr>
                <w:sz w:val="20"/>
                <w:lang w:val="en-US"/>
              </w:rPr>
              <w:t>for</w:t>
            </w:r>
            <w:r w:rsidRPr="00075AB5">
              <w:rPr>
                <w:sz w:val="20"/>
                <w:lang w:val="en-US"/>
              </w:rPr>
              <w:t xml:space="preserve"> DIN rail, 4NO contacts, ≤ 8ms tripping time.</w:t>
            </w:r>
          </w:p>
        </w:tc>
        <w:tc>
          <w:tcPr>
            <w:tcW w:w="2264" w:type="dxa"/>
            <w:gridSpan w:val="2"/>
          </w:tcPr>
          <w:p w14:paraId="7F1DF52A" w14:textId="77777777" w:rsidR="00D47DC6" w:rsidRPr="00075AB5" w:rsidRDefault="00000000" w:rsidP="00D47DC6">
            <w:pPr>
              <w:tabs>
                <w:tab w:val="left" w:pos="6521"/>
              </w:tabs>
              <w:spacing w:after="0" w:line="240" w:lineRule="auto"/>
              <w:ind w:right="301"/>
              <w:rPr>
                <w:sz w:val="20"/>
                <w:lang w:val="en-US"/>
              </w:rPr>
            </w:pPr>
            <w:r w:rsidRPr="00075AB5">
              <w:rPr>
                <w:sz w:val="20"/>
                <w:lang w:val="en-US"/>
              </w:rPr>
              <w:lastRenderedPageBreak/>
              <w:t>in one cubicle</w:t>
            </w:r>
          </w:p>
          <w:p w14:paraId="3B533EC0" w14:textId="77777777" w:rsidR="00D47DC6" w:rsidRPr="00075AB5" w:rsidRDefault="00000000" w:rsidP="00D47DC6">
            <w:pPr>
              <w:tabs>
                <w:tab w:val="left" w:pos="6521"/>
              </w:tabs>
              <w:spacing w:after="0" w:line="240" w:lineRule="auto"/>
              <w:ind w:right="301"/>
              <w:rPr>
                <w:sz w:val="20"/>
                <w:lang w:val="en-US"/>
              </w:rPr>
            </w:pPr>
            <w:r w:rsidRPr="00075AB5">
              <w:rPr>
                <w:sz w:val="20"/>
                <w:lang w:val="en-US"/>
              </w:rPr>
              <w:t>2200 x 900 x 600 mm</w:t>
            </w:r>
          </w:p>
          <w:p w14:paraId="039B1436" w14:textId="77777777" w:rsidR="00D47DC6" w:rsidRPr="00075AB5" w:rsidRDefault="00D47DC6" w:rsidP="00D47DC6">
            <w:pPr>
              <w:tabs>
                <w:tab w:val="left" w:pos="6521"/>
              </w:tabs>
              <w:spacing w:after="0" w:line="240" w:lineRule="auto"/>
              <w:ind w:right="301"/>
              <w:rPr>
                <w:sz w:val="20"/>
                <w:lang w:val="en-US"/>
              </w:rPr>
            </w:pPr>
          </w:p>
        </w:tc>
        <w:tc>
          <w:tcPr>
            <w:tcW w:w="1426" w:type="dxa"/>
          </w:tcPr>
          <w:p w14:paraId="6F630187" w14:textId="77777777" w:rsidR="00D47DC6" w:rsidRPr="00075AB5" w:rsidRDefault="00D47DC6" w:rsidP="00D47DC6">
            <w:pPr>
              <w:tabs>
                <w:tab w:val="left" w:pos="6521"/>
              </w:tabs>
              <w:spacing w:after="0" w:line="240" w:lineRule="auto"/>
              <w:rPr>
                <w:sz w:val="20"/>
                <w:lang w:val="en-US"/>
              </w:rPr>
            </w:pPr>
          </w:p>
        </w:tc>
      </w:tr>
      <w:tr w:rsidR="002860CE" w14:paraId="1D8F650D" w14:textId="77777777" w:rsidTr="00245B10">
        <w:tc>
          <w:tcPr>
            <w:tcW w:w="5962" w:type="dxa"/>
          </w:tcPr>
          <w:p w14:paraId="2FDF4095" w14:textId="77777777" w:rsidR="00D47DC6" w:rsidRPr="00075AB5" w:rsidRDefault="00000000" w:rsidP="00D47DC6">
            <w:pPr>
              <w:spacing w:after="0" w:line="240" w:lineRule="auto"/>
              <w:jc w:val="both"/>
              <w:rPr>
                <w:sz w:val="20"/>
                <w:lang w:val="en-US"/>
              </w:rPr>
            </w:pPr>
            <w:permStart w:id="1475547956" w:edGrp="everyone" w:colFirst="2" w:colLast="2"/>
            <w:permEnd w:id="689832420"/>
            <w:r>
              <w:rPr>
                <w:sz w:val="20"/>
                <w:lang w:val="en-US"/>
              </w:rPr>
              <w:tab/>
              <w:t>33</w:t>
            </w:r>
            <w:r w:rsidRPr="00075AB5">
              <w:rPr>
                <w:sz w:val="20"/>
                <w:lang w:val="en-US"/>
              </w:rPr>
              <w:t>0kV busbar and breaker failure protection</w:t>
            </w:r>
          </w:p>
          <w:p w14:paraId="22BD723E" w14:textId="1ED8CC94" w:rsidR="00D47DC6" w:rsidRPr="00075AB5" w:rsidRDefault="00000000" w:rsidP="00D47DC6">
            <w:pPr>
              <w:spacing w:after="0" w:line="240" w:lineRule="auto"/>
              <w:jc w:val="both"/>
              <w:rPr>
                <w:sz w:val="20"/>
                <w:lang w:val="en-US"/>
              </w:rPr>
            </w:pPr>
            <w:r>
              <w:rPr>
                <w:sz w:val="20"/>
                <w:lang w:val="en-US"/>
              </w:rPr>
              <w:t xml:space="preserve">Such </w:t>
            </w:r>
            <w:r w:rsidRPr="00075AB5">
              <w:rPr>
                <w:sz w:val="20"/>
                <w:lang w:val="en-US"/>
              </w:rPr>
              <w:t>amount of main installation equipment shall be included:</w:t>
            </w:r>
          </w:p>
          <w:p w14:paraId="58D46D65" w14:textId="7FAB6391" w:rsidR="00D47DC6" w:rsidRPr="0085756C" w:rsidRDefault="00000000" w:rsidP="00D47DC6">
            <w:pPr>
              <w:numPr>
                <w:ilvl w:val="0"/>
                <w:numId w:val="9"/>
              </w:numPr>
              <w:tabs>
                <w:tab w:val="clear" w:pos="720"/>
              </w:tabs>
              <w:spacing w:after="0" w:line="240" w:lineRule="auto"/>
              <w:ind w:left="284" w:hanging="284"/>
              <w:jc w:val="both"/>
              <w:rPr>
                <w:sz w:val="20"/>
                <w:lang w:val="en-US"/>
              </w:rPr>
            </w:pPr>
            <w:r w:rsidRPr="0085756C">
              <w:rPr>
                <w:sz w:val="20"/>
                <w:lang w:val="en-US"/>
              </w:rPr>
              <w:t>20 DC MCB’s, nominal current will be clarified during designing;</w:t>
            </w:r>
            <w:r w:rsidR="00AA5E07">
              <w:rPr>
                <w:sz w:val="20"/>
                <w:lang w:val="en-US"/>
              </w:rPr>
              <w:t xml:space="preserve"> </w:t>
            </w:r>
            <w:r w:rsidRPr="0085756C">
              <w:rPr>
                <w:sz w:val="20"/>
                <w:lang w:val="en-US"/>
              </w:rPr>
              <w:t xml:space="preserve">URTK/S* </w:t>
            </w:r>
            <w:proofErr w:type="gramStart"/>
            <w:r w:rsidRPr="0085756C">
              <w:rPr>
                <w:sz w:val="20"/>
                <w:lang w:val="en-US"/>
              </w:rPr>
              <w:t>terminals;</w:t>
            </w:r>
            <w:proofErr w:type="gramEnd"/>
          </w:p>
          <w:p w14:paraId="6875905C" w14:textId="77777777" w:rsidR="00D47DC6" w:rsidRPr="00075AB5" w:rsidRDefault="00000000" w:rsidP="00D47DC6">
            <w:pPr>
              <w:numPr>
                <w:ilvl w:val="0"/>
                <w:numId w:val="9"/>
              </w:numPr>
              <w:tabs>
                <w:tab w:val="clear" w:pos="720"/>
              </w:tabs>
              <w:spacing w:after="0" w:line="240" w:lineRule="auto"/>
              <w:ind w:left="284" w:hanging="284"/>
              <w:jc w:val="both"/>
              <w:rPr>
                <w:sz w:val="20"/>
                <w:lang w:val="en-US"/>
              </w:rPr>
            </w:pPr>
            <w:r w:rsidRPr="00075AB5">
              <w:rPr>
                <w:sz w:val="20"/>
                <w:lang w:val="en-US"/>
              </w:rPr>
              <w:t xml:space="preserve">600 URTK/SS* </w:t>
            </w:r>
            <w:proofErr w:type="gramStart"/>
            <w:r w:rsidRPr="00075AB5">
              <w:rPr>
                <w:sz w:val="20"/>
                <w:lang w:val="en-US"/>
              </w:rPr>
              <w:t>terminals;</w:t>
            </w:r>
            <w:proofErr w:type="gramEnd"/>
          </w:p>
          <w:p w14:paraId="012FFD01" w14:textId="77777777" w:rsidR="00D47DC6" w:rsidRPr="00075AB5" w:rsidRDefault="00000000" w:rsidP="00D47DC6">
            <w:pPr>
              <w:numPr>
                <w:ilvl w:val="0"/>
                <w:numId w:val="9"/>
              </w:numPr>
              <w:tabs>
                <w:tab w:val="clear" w:pos="720"/>
              </w:tabs>
              <w:spacing w:after="0" w:line="240" w:lineRule="auto"/>
              <w:ind w:left="284" w:hanging="284"/>
              <w:jc w:val="both"/>
              <w:rPr>
                <w:sz w:val="20"/>
                <w:lang w:val="en-US"/>
              </w:rPr>
            </w:pPr>
            <w:r w:rsidRPr="00075AB5">
              <w:rPr>
                <w:sz w:val="20"/>
                <w:lang w:val="en-US"/>
              </w:rPr>
              <w:t xml:space="preserve">50 USLKGN 10N* </w:t>
            </w:r>
            <w:proofErr w:type="gramStart"/>
            <w:r w:rsidRPr="00075AB5">
              <w:rPr>
                <w:sz w:val="20"/>
                <w:lang w:val="en-US"/>
              </w:rPr>
              <w:t>terminals;</w:t>
            </w:r>
            <w:proofErr w:type="gramEnd"/>
          </w:p>
          <w:p w14:paraId="2909D233" w14:textId="77777777" w:rsidR="00D47DC6" w:rsidRPr="00075AB5" w:rsidRDefault="00000000" w:rsidP="00D47DC6">
            <w:pPr>
              <w:numPr>
                <w:ilvl w:val="0"/>
                <w:numId w:val="9"/>
              </w:numPr>
              <w:tabs>
                <w:tab w:val="clear" w:pos="720"/>
              </w:tabs>
              <w:spacing w:after="0" w:line="240" w:lineRule="auto"/>
              <w:ind w:left="284" w:hanging="284"/>
              <w:jc w:val="both"/>
              <w:rPr>
                <w:bCs/>
                <w:sz w:val="20"/>
                <w:lang w:val="en-US"/>
              </w:rPr>
            </w:pPr>
            <w:r w:rsidRPr="00075AB5">
              <w:rPr>
                <w:bCs/>
                <w:sz w:val="20"/>
                <w:lang w:val="en-US"/>
              </w:rPr>
              <w:t xml:space="preserve">200 PA1 – 4N </w:t>
            </w:r>
            <w:proofErr w:type="gramStart"/>
            <w:r w:rsidRPr="00075AB5">
              <w:rPr>
                <w:bCs/>
                <w:sz w:val="20"/>
                <w:lang w:val="en-US"/>
              </w:rPr>
              <w:t>plugs;</w:t>
            </w:r>
            <w:proofErr w:type="gramEnd"/>
          </w:p>
          <w:p w14:paraId="78D1C943" w14:textId="77777777" w:rsidR="00D47DC6" w:rsidRPr="00075AB5" w:rsidRDefault="00000000" w:rsidP="00D47DC6">
            <w:pPr>
              <w:numPr>
                <w:ilvl w:val="0"/>
                <w:numId w:val="9"/>
              </w:numPr>
              <w:tabs>
                <w:tab w:val="clear" w:pos="720"/>
              </w:tabs>
              <w:spacing w:after="0" w:line="240" w:lineRule="auto"/>
              <w:ind w:left="284" w:hanging="284"/>
              <w:jc w:val="both"/>
              <w:rPr>
                <w:sz w:val="20"/>
                <w:lang w:val="en-US"/>
              </w:rPr>
            </w:pPr>
            <w:r w:rsidRPr="00075AB5">
              <w:rPr>
                <w:sz w:val="20"/>
                <w:lang w:val="en-US"/>
              </w:rPr>
              <w:t xml:space="preserve">50 auxiliary relays with base, 3NO contacts, nominal power at least 3W like Finder 62.33.9.110.0300 with additional diode and resistance </w:t>
            </w:r>
            <w:proofErr w:type="gramStart"/>
            <w:r w:rsidRPr="00075AB5">
              <w:rPr>
                <w:sz w:val="20"/>
                <w:lang w:val="en-US"/>
              </w:rPr>
              <w:t>block;</w:t>
            </w:r>
            <w:proofErr w:type="gramEnd"/>
          </w:p>
          <w:p w14:paraId="232319C6" w14:textId="597E3E89" w:rsidR="00D47DC6" w:rsidRPr="00075AB5" w:rsidRDefault="00000000" w:rsidP="00D47DC6">
            <w:pPr>
              <w:numPr>
                <w:ilvl w:val="0"/>
                <w:numId w:val="9"/>
              </w:numPr>
              <w:tabs>
                <w:tab w:val="clear" w:pos="720"/>
                <w:tab w:val="num" w:pos="0"/>
              </w:tabs>
              <w:spacing w:after="0" w:line="240" w:lineRule="auto"/>
              <w:ind w:left="284" w:hanging="284"/>
              <w:jc w:val="both"/>
              <w:rPr>
                <w:sz w:val="20"/>
                <w:lang w:val="en-US"/>
              </w:rPr>
            </w:pPr>
            <w:r>
              <w:rPr>
                <w:sz w:val="20"/>
                <w:lang w:val="en-US"/>
              </w:rPr>
              <w:t>10</w:t>
            </w:r>
            <w:r w:rsidRPr="00075AB5">
              <w:rPr>
                <w:sz w:val="20"/>
                <w:lang w:val="en-US"/>
              </w:rPr>
              <w:t xml:space="preserve"> fast auxiliary relays with base </w:t>
            </w:r>
            <w:r w:rsidR="00AA5E07">
              <w:rPr>
                <w:sz w:val="20"/>
                <w:lang w:val="en-US"/>
              </w:rPr>
              <w:t>for</w:t>
            </w:r>
            <w:r w:rsidRPr="00075AB5">
              <w:rPr>
                <w:sz w:val="20"/>
                <w:lang w:val="en-US"/>
              </w:rPr>
              <w:t xml:space="preserve"> DIN rail, 4NO contacts, ≤ 8ms tripping time</w:t>
            </w:r>
          </w:p>
        </w:tc>
        <w:tc>
          <w:tcPr>
            <w:tcW w:w="2264" w:type="dxa"/>
            <w:gridSpan w:val="2"/>
          </w:tcPr>
          <w:p w14:paraId="14A0778E" w14:textId="77777777" w:rsidR="00D47DC6" w:rsidRPr="00075AB5" w:rsidRDefault="00000000" w:rsidP="00D47DC6">
            <w:pPr>
              <w:tabs>
                <w:tab w:val="left" w:pos="6521"/>
              </w:tabs>
              <w:spacing w:after="0" w:line="240" w:lineRule="auto"/>
              <w:ind w:right="301"/>
              <w:rPr>
                <w:sz w:val="20"/>
                <w:lang w:val="en-US"/>
              </w:rPr>
            </w:pPr>
            <w:r w:rsidRPr="00075AB5">
              <w:rPr>
                <w:sz w:val="20"/>
                <w:lang w:val="en-US"/>
              </w:rPr>
              <w:t>in separate cubicle(s)</w:t>
            </w:r>
          </w:p>
          <w:p w14:paraId="6B174605" w14:textId="77777777" w:rsidR="00D47DC6" w:rsidRPr="00075AB5" w:rsidRDefault="00000000" w:rsidP="00D47DC6">
            <w:pPr>
              <w:tabs>
                <w:tab w:val="left" w:pos="6521"/>
              </w:tabs>
              <w:spacing w:after="0" w:line="240" w:lineRule="auto"/>
              <w:ind w:right="301"/>
              <w:rPr>
                <w:sz w:val="20"/>
                <w:lang w:val="en-US"/>
              </w:rPr>
            </w:pPr>
            <w:r w:rsidRPr="00075AB5">
              <w:rPr>
                <w:sz w:val="20"/>
                <w:lang w:val="en-US"/>
              </w:rPr>
              <w:t>2200 x 900 x 600 mm</w:t>
            </w:r>
          </w:p>
          <w:p w14:paraId="76E619EF" w14:textId="77777777" w:rsidR="00D47DC6" w:rsidRPr="00075AB5" w:rsidRDefault="00D47DC6" w:rsidP="00D47DC6">
            <w:pPr>
              <w:tabs>
                <w:tab w:val="left" w:pos="6521"/>
              </w:tabs>
              <w:spacing w:after="0" w:line="240" w:lineRule="auto"/>
              <w:ind w:right="301"/>
              <w:rPr>
                <w:sz w:val="20"/>
                <w:lang w:val="en-US"/>
              </w:rPr>
            </w:pPr>
          </w:p>
        </w:tc>
        <w:tc>
          <w:tcPr>
            <w:tcW w:w="1426" w:type="dxa"/>
          </w:tcPr>
          <w:p w14:paraId="747DEA38" w14:textId="77777777" w:rsidR="00D47DC6" w:rsidRPr="00075AB5" w:rsidRDefault="00D47DC6" w:rsidP="00D47DC6">
            <w:pPr>
              <w:tabs>
                <w:tab w:val="left" w:pos="6521"/>
              </w:tabs>
              <w:spacing w:after="0" w:line="240" w:lineRule="auto"/>
              <w:rPr>
                <w:sz w:val="20"/>
                <w:lang w:val="en-US"/>
              </w:rPr>
            </w:pPr>
          </w:p>
        </w:tc>
      </w:tr>
      <w:tr w:rsidR="002860CE" w14:paraId="33CBC22C" w14:textId="77777777" w:rsidTr="00245B10">
        <w:tc>
          <w:tcPr>
            <w:tcW w:w="5962" w:type="dxa"/>
          </w:tcPr>
          <w:p w14:paraId="21245D32" w14:textId="77777777" w:rsidR="00D47DC6" w:rsidRPr="00075AB5" w:rsidRDefault="00000000" w:rsidP="00D47DC6">
            <w:pPr>
              <w:tabs>
                <w:tab w:val="left" w:pos="6521"/>
              </w:tabs>
              <w:spacing w:after="0" w:line="240" w:lineRule="auto"/>
              <w:jc w:val="both"/>
              <w:rPr>
                <w:sz w:val="20"/>
                <w:lang w:val="en-US"/>
              </w:rPr>
            </w:pPr>
            <w:permStart w:id="1759468455" w:edGrp="everyone" w:colFirst="1" w:colLast="1"/>
            <w:permEnd w:id="1475547956"/>
            <w:r w:rsidRPr="00075AB5">
              <w:rPr>
                <w:sz w:val="20"/>
                <w:lang w:val="en-US"/>
              </w:rPr>
              <w:t>Ordering code for fast trip relays</w:t>
            </w:r>
          </w:p>
        </w:tc>
        <w:tc>
          <w:tcPr>
            <w:tcW w:w="3690" w:type="dxa"/>
            <w:gridSpan w:val="3"/>
          </w:tcPr>
          <w:p w14:paraId="0B1806DB" w14:textId="77777777" w:rsidR="00D47DC6" w:rsidRPr="00075AB5" w:rsidRDefault="00D47DC6" w:rsidP="00D47DC6">
            <w:pPr>
              <w:tabs>
                <w:tab w:val="left" w:pos="6521"/>
              </w:tabs>
              <w:spacing w:after="0" w:line="240" w:lineRule="auto"/>
              <w:rPr>
                <w:sz w:val="20"/>
                <w:lang w:val="en-US"/>
              </w:rPr>
            </w:pPr>
          </w:p>
        </w:tc>
      </w:tr>
      <w:tr w:rsidR="002860CE" w14:paraId="13A90BBD" w14:textId="77777777" w:rsidTr="00245B10">
        <w:tc>
          <w:tcPr>
            <w:tcW w:w="8226" w:type="dxa"/>
            <w:gridSpan w:val="3"/>
          </w:tcPr>
          <w:p w14:paraId="2AE4D7D2" w14:textId="77777777" w:rsidR="00D47DC6" w:rsidRPr="00075AB5" w:rsidRDefault="00000000" w:rsidP="00D47DC6">
            <w:pPr>
              <w:spacing w:after="0" w:line="240" w:lineRule="auto"/>
              <w:rPr>
                <w:sz w:val="20"/>
                <w:lang w:val="en-US"/>
              </w:rPr>
            </w:pPr>
            <w:permStart w:id="1414099050" w:edGrp="everyone" w:colFirst="1" w:colLast="1"/>
            <w:permEnd w:id="1759468455"/>
            <w:r w:rsidRPr="00075AB5">
              <w:rPr>
                <w:sz w:val="20"/>
                <w:lang w:val="en-US"/>
              </w:rPr>
              <w:t>Delivered relay protection and automation should be entirely commissioned and co-operation of equipment checked by the Supplier.</w:t>
            </w:r>
          </w:p>
        </w:tc>
        <w:tc>
          <w:tcPr>
            <w:tcW w:w="1426" w:type="dxa"/>
          </w:tcPr>
          <w:p w14:paraId="283851DB" w14:textId="77777777" w:rsidR="00D47DC6" w:rsidRPr="00075AB5" w:rsidRDefault="00D47DC6" w:rsidP="00D47DC6">
            <w:pPr>
              <w:tabs>
                <w:tab w:val="left" w:pos="6521"/>
              </w:tabs>
              <w:spacing w:after="0" w:line="240" w:lineRule="auto"/>
              <w:rPr>
                <w:sz w:val="20"/>
                <w:lang w:val="en-US"/>
              </w:rPr>
            </w:pPr>
          </w:p>
        </w:tc>
      </w:tr>
      <w:tr w:rsidR="002860CE" w14:paraId="0A3B7354" w14:textId="77777777" w:rsidTr="00245B10">
        <w:tc>
          <w:tcPr>
            <w:tcW w:w="8226" w:type="dxa"/>
            <w:gridSpan w:val="3"/>
          </w:tcPr>
          <w:p w14:paraId="57340895" w14:textId="5B31F41F" w:rsidR="00D47DC6" w:rsidRPr="00075AB5" w:rsidRDefault="00000000" w:rsidP="00D47DC6">
            <w:pPr>
              <w:spacing w:after="0" w:line="240" w:lineRule="auto"/>
              <w:rPr>
                <w:sz w:val="20"/>
                <w:lang w:val="en-US"/>
              </w:rPr>
            </w:pPr>
            <w:permStart w:id="355740441" w:edGrp="everyone" w:colFirst="1" w:colLast="1"/>
            <w:permEnd w:id="1414099050"/>
            <w:r w:rsidRPr="00075AB5">
              <w:rPr>
                <w:sz w:val="20"/>
                <w:lang w:val="en-US"/>
              </w:rPr>
              <w:t>The following scope of services for</w:t>
            </w:r>
            <w:r w:rsidRPr="00075AB5">
              <w:rPr>
                <w:color w:val="000000"/>
                <w:sz w:val="20"/>
                <w:lang w:val="en-US"/>
              </w:rPr>
              <w:t xml:space="preserve"> all delivered equipment and all substation bays where equipment will be located, excluding spare equipment</w:t>
            </w:r>
            <w:r w:rsidR="00AA5E07">
              <w:rPr>
                <w:color w:val="000000"/>
                <w:sz w:val="20"/>
                <w:lang w:val="en-US"/>
              </w:rPr>
              <w:t>,</w:t>
            </w:r>
            <w:r w:rsidRPr="00075AB5">
              <w:rPr>
                <w:color w:val="000000"/>
                <w:sz w:val="20"/>
                <w:lang w:val="en-US"/>
              </w:rPr>
              <w:t xml:space="preserve"> </w:t>
            </w:r>
            <w:r w:rsidRPr="00075AB5">
              <w:rPr>
                <w:sz w:val="20"/>
                <w:lang w:val="en-US"/>
              </w:rPr>
              <w:t>are included in the Contract Price</w:t>
            </w:r>
            <w:r w:rsidRPr="00075AB5">
              <w:rPr>
                <w:color w:val="000000"/>
                <w:sz w:val="20"/>
                <w:lang w:val="en-US"/>
              </w:rPr>
              <w:t>, including for line remote ends</w:t>
            </w:r>
            <w:r w:rsidRPr="00075AB5">
              <w:rPr>
                <w:sz w:val="20"/>
                <w:lang w:val="en-US"/>
              </w:rPr>
              <w:t>:</w:t>
            </w:r>
          </w:p>
        </w:tc>
        <w:tc>
          <w:tcPr>
            <w:tcW w:w="1426" w:type="dxa"/>
          </w:tcPr>
          <w:p w14:paraId="023A1B71" w14:textId="77777777" w:rsidR="00D47DC6" w:rsidRPr="00075AB5" w:rsidRDefault="00D47DC6" w:rsidP="00D47DC6">
            <w:pPr>
              <w:tabs>
                <w:tab w:val="left" w:pos="6521"/>
              </w:tabs>
              <w:spacing w:after="0" w:line="240" w:lineRule="auto"/>
              <w:rPr>
                <w:sz w:val="20"/>
                <w:lang w:val="en-US"/>
              </w:rPr>
            </w:pPr>
          </w:p>
        </w:tc>
      </w:tr>
      <w:tr w:rsidR="002860CE" w14:paraId="32E68C6D" w14:textId="77777777" w:rsidTr="00245B10">
        <w:tc>
          <w:tcPr>
            <w:tcW w:w="8226" w:type="dxa"/>
            <w:gridSpan w:val="3"/>
          </w:tcPr>
          <w:p w14:paraId="25C4169E" w14:textId="77777777" w:rsidR="00D47DC6" w:rsidRPr="00075AB5" w:rsidRDefault="00000000" w:rsidP="00D47DC6">
            <w:pPr>
              <w:spacing w:after="0" w:line="240" w:lineRule="auto"/>
              <w:jc w:val="both"/>
              <w:rPr>
                <w:color w:val="000000"/>
                <w:sz w:val="20"/>
                <w:lang w:val="en-US"/>
              </w:rPr>
            </w:pPr>
            <w:permStart w:id="1936855283" w:edGrp="everyone" w:colFirst="1" w:colLast="1"/>
            <w:permEnd w:id="355740441"/>
            <w:r w:rsidRPr="00075AB5">
              <w:rPr>
                <w:color w:val="000000"/>
                <w:sz w:val="20"/>
                <w:lang w:val="en-US"/>
              </w:rPr>
              <w:tab/>
              <w:t xml:space="preserve">commissioning of relay protection, including cooperation test with existing relay protection </w:t>
            </w:r>
            <w:r w:rsidRPr="00075AB5">
              <w:rPr>
                <w:color w:val="000000"/>
                <w:sz w:val="20"/>
                <w:lang w:val="en-US"/>
              </w:rPr>
              <w:tab/>
              <w:t xml:space="preserve">equipment, line remote ends and repeated commissioning according to the time schedule for: </w:t>
            </w:r>
          </w:p>
        </w:tc>
        <w:tc>
          <w:tcPr>
            <w:tcW w:w="1426" w:type="dxa"/>
          </w:tcPr>
          <w:p w14:paraId="6EA45F3D" w14:textId="77777777" w:rsidR="00D47DC6" w:rsidRPr="00075AB5" w:rsidRDefault="00D47DC6" w:rsidP="00D47DC6">
            <w:pPr>
              <w:tabs>
                <w:tab w:val="left" w:pos="6521"/>
              </w:tabs>
              <w:spacing w:after="0" w:line="240" w:lineRule="auto"/>
              <w:rPr>
                <w:sz w:val="20"/>
                <w:lang w:val="en-US"/>
              </w:rPr>
            </w:pPr>
          </w:p>
        </w:tc>
      </w:tr>
      <w:tr w:rsidR="002860CE" w14:paraId="2A8EBC78" w14:textId="77777777" w:rsidTr="00245B10">
        <w:tc>
          <w:tcPr>
            <w:tcW w:w="8226" w:type="dxa"/>
            <w:gridSpan w:val="3"/>
          </w:tcPr>
          <w:p w14:paraId="51A60AFD" w14:textId="77777777" w:rsidR="00D47DC6" w:rsidRPr="00075AB5" w:rsidRDefault="00000000" w:rsidP="00D47DC6">
            <w:pPr>
              <w:spacing w:after="0" w:line="240" w:lineRule="auto"/>
              <w:ind w:left="709"/>
              <w:jc w:val="both"/>
              <w:rPr>
                <w:color w:val="000000"/>
                <w:sz w:val="20"/>
                <w:lang w:val="en-US"/>
              </w:rPr>
            </w:pPr>
            <w:permStart w:id="1173495327" w:edGrp="everyone" w:colFirst="1" w:colLast="1"/>
            <w:permEnd w:id="1936855283"/>
            <w:r w:rsidRPr="00075AB5">
              <w:rPr>
                <w:color w:val="000000"/>
                <w:sz w:val="20"/>
                <w:lang w:val="en-US"/>
              </w:rPr>
              <w:tab/>
            </w:r>
            <w:r>
              <w:rPr>
                <w:color w:val="000000"/>
                <w:sz w:val="20"/>
                <w:lang w:val="en-US"/>
              </w:rPr>
              <w:t>delivered relay protection shall be connected to SCS;</w:t>
            </w:r>
          </w:p>
        </w:tc>
        <w:tc>
          <w:tcPr>
            <w:tcW w:w="1426" w:type="dxa"/>
          </w:tcPr>
          <w:p w14:paraId="6A005A22" w14:textId="77777777" w:rsidR="00D47DC6" w:rsidRPr="00075AB5" w:rsidRDefault="00D47DC6" w:rsidP="00D47DC6">
            <w:pPr>
              <w:tabs>
                <w:tab w:val="left" w:pos="6521"/>
              </w:tabs>
              <w:spacing w:after="0" w:line="240" w:lineRule="auto"/>
              <w:rPr>
                <w:sz w:val="20"/>
                <w:lang w:val="en-US"/>
              </w:rPr>
            </w:pPr>
          </w:p>
        </w:tc>
      </w:tr>
      <w:tr w:rsidR="002860CE" w14:paraId="5D08A541" w14:textId="77777777" w:rsidTr="00245B10">
        <w:tc>
          <w:tcPr>
            <w:tcW w:w="8226" w:type="dxa"/>
            <w:gridSpan w:val="3"/>
          </w:tcPr>
          <w:p w14:paraId="40E11392" w14:textId="5CAEA7AE" w:rsidR="00D47DC6" w:rsidRPr="00075AB5" w:rsidRDefault="00000000" w:rsidP="00D47DC6">
            <w:pPr>
              <w:spacing w:after="0" w:line="240" w:lineRule="auto"/>
              <w:jc w:val="both"/>
              <w:rPr>
                <w:b/>
                <w:i/>
                <w:color w:val="000000"/>
                <w:sz w:val="20"/>
                <w:lang w:val="en-US"/>
              </w:rPr>
            </w:pPr>
            <w:permStart w:id="437591946" w:edGrp="everyone" w:colFirst="1" w:colLast="1"/>
            <w:permEnd w:id="1173495327"/>
            <w:r w:rsidRPr="00075AB5">
              <w:rPr>
                <w:color w:val="000000"/>
                <w:sz w:val="20"/>
                <w:lang w:val="en-US"/>
              </w:rPr>
              <w:tab/>
              <w:t xml:space="preserve">after </w:t>
            </w:r>
            <w:r w:rsidR="00AA5E07">
              <w:rPr>
                <w:color w:val="000000"/>
                <w:sz w:val="20"/>
                <w:lang w:val="en-US"/>
              </w:rPr>
              <w:t xml:space="preserve">the </w:t>
            </w:r>
            <w:r w:rsidRPr="00075AB5">
              <w:rPr>
                <w:color w:val="000000"/>
                <w:sz w:val="20"/>
                <w:lang w:val="en-US"/>
              </w:rPr>
              <w:t>final step of reconstruction setting change</w:t>
            </w:r>
            <w:r>
              <w:rPr>
                <w:color w:val="000000"/>
                <w:sz w:val="20"/>
                <w:lang w:val="en-US"/>
              </w:rPr>
              <w:t>s</w:t>
            </w:r>
            <w:r w:rsidRPr="00075AB5">
              <w:rPr>
                <w:color w:val="000000"/>
                <w:sz w:val="20"/>
                <w:lang w:val="en-US"/>
              </w:rPr>
              <w:t xml:space="preserve"> for </w:t>
            </w:r>
            <w:r>
              <w:rPr>
                <w:b/>
                <w:bCs/>
                <w:sz w:val="20"/>
                <w:lang w:val="en-US"/>
              </w:rPr>
              <w:t>two</w:t>
            </w:r>
            <w:r w:rsidRPr="008B4E72">
              <w:rPr>
                <w:b/>
                <w:bCs/>
                <w:sz w:val="20"/>
                <w:lang w:val="en-US"/>
              </w:rPr>
              <w:t xml:space="preserve"> lines</w:t>
            </w:r>
            <w:r w:rsidRPr="00075AB5">
              <w:rPr>
                <w:b/>
                <w:i/>
                <w:color w:val="000000"/>
                <w:sz w:val="20"/>
                <w:lang w:val="en-US"/>
              </w:rPr>
              <w:t>.</w:t>
            </w:r>
          </w:p>
          <w:p w14:paraId="15B8A8ED" w14:textId="77777777" w:rsidR="00D47DC6" w:rsidRPr="00075AB5" w:rsidRDefault="00000000" w:rsidP="00D47DC6">
            <w:pPr>
              <w:spacing w:after="0" w:line="240" w:lineRule="auto"/>
              <w:jc w:val="both"/>
              <w:rPr>
                <w:color w:val="000000"/>
                <w:sz w:val="20"/>
                <w:lang w:val="en-US"/>
              </w:rPr>
            </w:pPr>
            <w:r w:rsidRPr="00075AB5">
              <w:rPr>
                <w:color w:val="000000"/>
                <w:sz w:val="20"/>
                <w:lang w:val="en-US"/>
              </w:rPr>
              <w:tab/>
              <w:t>Re-commissioning shall be done in 30 days after receiving setting lists.</w:t>
            </w:r>
          </w:p>
        </w:tc>
        <w:tc>
          <w:tcPr>
            <w:tcW w:w="1426" w:type="dxa"/>
          </w:tcPr>
          <w:p w14:paraId="68353A40" w14:textId="77777777" w:rsidR="00D47DC6" w:rsidRPr="00075AB5" w:rsidRDefault="00D47DC6" w:rsidP="00D47DC6">
            <w:pPr>
              <w:tabs>
                <w:tab w:val="left" w:pos="6521"/>
              </w:tabs>
              <w:spacing w:after="0" w:line="240" w:lineRule="auto"/>
              <w:rPr>
                <w:sz w:val="20"/>
                <w:lang w:val="en-US"/>
              </w:rPr>
            </w:pPr>
          </w:p>
        </w:tc>
      </w:tr>
      <w:tr w:rsidR="002860CE" w14:paraId="4DA59F83" w14:textId="77777777" w:rsidTr="00245B10">
        <w:tc>
          <w:tcPr>
            <w:tcW w:w="8226" w:type="dxa"/>
            <w:gridSpan w:val="3"/>
          </w:tcPr>
          <w:p w14:paraId="2FB8A00E" w14:textId="4DAFD901" w:rsidR="00D47DC6" w:rsidRPr="00E72CE0" w:rsidRDefault="00000000" w:rsidP="00D47DC6">
            <w:pPr>
              <w:spacing w:after="0" w:line="240" w:lineRule="auto"/>
              <w:jc w:val="both"/>
              <w:rPr>
                <w:sz w:val="20"/>
                <w:lang w:val="en-US"/>
              </w:rPr>
            </w:pPr>
            <w:permStart w:id="1685081632" w:edGrp="everyone" w:colFirst="1" w:colLast="1"/>
            <w:permEnd w:id="437591946"/>
            <w:r w:rsidRPr="00075AB5">
              <w:rPr>
                <w:color w:val="000000"/>
                <w:sz w:val="20"/>
                <w:lang w:val="en-US"/>
              </w:rPr>
              <w:tab/>
            </w:r>
            <w:r w:rsidRPr="00AA5E07">
              <w:rPr>
                <w:sz w:val="20"/>
                <w:lang w:val="en-US"/>
              </w:rPr>
              <w:t xml:space="preserve">Additional </w:t>
            </w:r>
            <w:r w:rsidR="00AA5E07" w:rsidRPr="00AA5E07">
              <w:rPr>
                <w:sz w:val="20"/>
                <w:lang w:val="en-US"/>
              </w:rPr>
              <w:t xml:space="preserve">configurated </w:t>
            </w:r>
            <w:r w:rsidRPr="00AA5E07">
              <w:rPr>
                <w:sz w:val="20"/>
                <w:lang w:val="en-US"/>
              </w:rPr>
              <w:t xml:space="preserve">automation </w:t>
            </w:r>
            <w:r w:rsidRPr="00075AB5">
              <w:rPr>
                <w:color w:val="000000"/>
                <w:sz w:val="20"/>
                <w:lang w:val="en-US"/>
              </w:rPr>
              <w:t xml:space="preserve">and protection functions shall be indicated and marked as </w:t>
            </w:r>
            <w:r w:rsidRPr="00075AB5">
              <w:rPr>
                <w:color w:val="000000"/>
                <w:sz w:val="20"/>
                <w:lang w:val="en-US"/>
              </w:rPr>
              <w:tab/>
              <w:t xml:space="preserve">tested. Information from </w:t>
            </w:r>
            <w:r w:rsidR="00AA5E07">
              <w:rPr>
                <w:color w:val="000000"/>
                <w:sz w:val="20"/>
                <w:lang w:val="en-US"/>
              </w:rPr>
              <w:t xml:space="preserve">the </w:t>
            </w:r>
            <w:r w:rsidRPr="00075AB5">
              <w:rPr>
                <w:color w:val="000000"/>
                <w:sz w:val="20"/>
                <w:lang w:val="en-US"/>
              </w:rPr>
              <w:t>setting list shall be used.</w:t>
            </w:r>
          </w:p>
        </w:tc>
        <w:tc>
          <w:tcPr>
            <w:tcW w:w="1426" w:type="dxa"/>
          </w:tcPr>
          <w:p w14:paraId="58E11313" w14:textId="77777777" w:rsidR="00D47DC6" w:rsidRPr="00075AB5" w:rsidRDefault="00D47DC6" w:rsidP="00D47DC6">
            <w:pPr>
              <w:tabs>
                <w:tab w:val="left" w:pos="6521"/>
              </w:tabs>
              <w:spacing w:after="0" w:line="240" w:lineRule="auto"/>
              <w:rPr>
                <w:color w:val="FF0000"/>
                <w:sz w:val="20"/>
                <w:lang w:val="en-US"/>
              </w:rPr>
            </w:pPr>
          </w:p>
        </w:tc>
      </w:tr>
      <w:tr w:rsidR="002860CE" w14:paraId="5813CBEC" w14:textId="77777777" w:rsidTr="00245B10">
        <w:tc>
          <w:tcPr>
            <w:tcW w:w="8226" w:type="dxa"/>
            <w:gridSpan w:val="3"/>
          </w:tcPr>
          <w:p w14:paraId="65E535BC" w14:textId="77777777" w:rsidR="00D47DC6" w:rsidRPr="00075AB5" w:rsidRDefault="00000000" w:rsidP="00D47DC6">
            <w:pPr>
              <w:spacing w:after="0" w:line="240" w:lineRule="auto"/>
              <w:jc w:val="both"/>
              <w:rPr>
                <w:b/>
                <w:bCs/>
                <w:sz w:val="20"/>
                <w:lang w:val="en-US"/>
              </w:rPr>
            </w:pPr>
            <w:permStart w:id="340945854" w:edGrp="everyone" w:colFirst="1" w:colLast="1"/>
            <w:permEnd w:id="1685081632"/>
            <w:r w:rsidRPr="00075AB5">
              <w:rPr>
                <w:sz w:val="20"/>
                <w:lang w:val="en-US"/>
              </w:rPr>
              <w:tab/>
            </w:r>
            <w:r>
              <w:rPr>
                <w:sz w:val="20"/>
                <w:lang w:val="en-US"/>
              </w:rPr>
              <w:t>r</w:t>
            </w:r>
            <w:r w:rsidRPr="00075AB5">
              <w:rPr>
                <w:sz w:val="20"/>
                <w:lang w:val="en-US"/>
              </w:rPr>
              <w:t>elay protection at line remote ends shall be</w:t>
            </w:r>
            <w:r>
              <w:rPr>
                <w:sz w:val="20"/>
                <w:lang w:val="en-US"/>
              </w:rPr>
              <w:t xml:space="preserve"> </w:t>
            </w:r>
            <w:r w:rsidRPr="00075AB5">
              <w:rPr>
                <w:sz w:val="20"/>
                <w:lang w:val="en-US"/>
              </w:rPr>
              <w:t>connected to existing SCS.</w:t>
            </w:r>
          </w:p>
        </w:tc>
        <w:tc>
          <w:tcPr>
            <w:tcW w:w="1426" w:type="dxa"/>
          </w:tcPr>
          <w:p w14:paraId="254B62A3" w14:textId="77777777" w:rsidR="00D47DC6" w:rsidRPr="00075AB5" w:rsidRDefault="00D47DC6" w:rsidP="00D47DC6">
            <w:pPr>
              <w:tabs>
                <w:tab w:val="left" w:pos="6521"/>
              </w:tabs>
              <w:spacing w:after="0" w:line="240" w:lineRule="auto"/>
              <w:rPr>
                <w:color w:val="FF0000"/>
                <w:sz w:val="20"/>
                <w:lang w:val="en-US"/>
              </w:rPr>
            </w:pPr>
          </w:p>
        </w:tc>
      </w:tr>
      <w:tr w:rsidR="002860CE" w14:paraId="31F7FB64" w14:textId="77777777" w:rsidTr="00245B10">
        <w:tc>
          <w:tcPr>
            <w:tcW w:w="8226" w:type="dxa"/>
            <w:gridSpan w:val="3"/>
          </w:tcPr>
          <w:p w14:paraId="0A830C3B" w14:textId="77777777" w:rsidR="00D47DC6" w:rsidRPr="00075AB5" w:rsidRDefault="00000000" w:rsidP="00D47DC6">
            <w:pPr>
              <w:spacing w:after="0" w:line="240" w:lineRule="auto"/>
              <w:jc w:val="both"/>
              <w:rPr>
                <w:color w:val="000000"/>
                <w:sz w:val="20"/>
                <w:lang w:val="en-US"/>
              </w:rPr>
            </w:pPr>
            <w:permStart w:id="710955454" w:edGrp="everyone" w:colFirst="1" w:colLast="1"/>
            <w:permEnd w:id="340945854"/>
            <w:r w:rsidRPr="00075AB5">
              <w:rPr>
                <w:color w:val="000000"/>
                <w:sz w:val="20"/>
                <w:lang w:val="en-US"/>
              </w:rPr>
              <w:tab/>
              <w:t>testing of measuring transformers:</w:t>
            </w:r>
          </w:p>
          <w:p w14:paraId="6078F1B3" w14:textId="77777777" w:rsidR="00D47DC6" w:rsidRPr="00075AB5" w:rsidRDefault="00000000" w:rsidP="00D47DC6">
            <w:pPr>
              <w:autoSpaceDE w:val="0"/>
              <w:autoSpaceDN w:val="0"/>
              <w:adjustRightInd w:val="0"/>
              <w:spacing w:after="0" w:line="240" w:lineRule="auto"/>
              <w:jc w:val="both"/>
              <w:rPr>
                <w:bCs/>
                <w:color w:val="000000"/>
                <w:sz w:val="20"/>
                <w:lang w:val="en-US" w:eastAsia="lv-LV"/>
              </w:rPr>
            </w:pPr>
            <w:r w:rsidRPr="00075AB5">
              <w:rPr>
                <w:bCs/>
                <w:color w:val="000000"/>
                <w:sz w:val="20"/>
                <w:lang w:val="en-US" w:eastAsia="lv-LV"/>
              </w:rPr>
              <w:tab/>
              <w:t xml:space="preserve">current transformer and combined transformer current part polarity </w:t>
            </w:r>
            <w:proofErr w:type="gramStart"/>
            <w:r w:rsidRPr="00075AB5">
              <w:rPr>
                <w:bCs/>
                <w:color w:val="000000"/>
                <w:sz w:val="20"/>
                <w:lang w:val="en-US" w:eastAsia="lv-LV"/>
              </w:rPr>
              <w:t>check;</w:t>
            </w:r>
            <w:proofErr w:type="gramEnd"/>
          </w:p>
          <w:p w14:paraId="1ADD37B2" w14:textId="77777777" w:rsidR="00D47DC6" w:rsidRPr="00075AB5" w:rsidRDefault="00000000" w:rsidP="00D47DC6">
            <w:pPr>
              <w:autoSpaceDE w:val="0"/>
              <w:autoSpaceDN w:val="0"/>
              <w:adjustRightInd w:val="0"/>
              <w:spacing w:after="0" w:line="240" w:lineRule="auto"/>
              <w:jc w:val="both"/>
              <w:rPr>
                <w:bCs/>
                <w:color w:val="000000"/>
                <w:sz w:val="20"/>
                <w:lang w:val="en-US" w:eastAsia="lv-LV"/>
              </w:rPr>
            </w:pPr>
            <w:r w:rsidRPr="00075AB5">
              <w:rPr>
                <w:bCs/>
                <w:color w:val="000000"/>
                <w:sz w:val="20"/>
                <w:lang w:val="en-US" w:eastAsia="lv-LV"/>
              </w:rPr>
              <w:tab/>
              <w:t xml:space="preserve">current transformer and combined transformer current part ratio </w:t>
            </w:r>
            <w:proofErr w:type="gramStart"/>
            <w:r w:rsidRPr="00075AB5">
              <w:rPr>
                <w:bCs/>
                <w:color w:val="000000"/>
                <w:sz w:val="20"/>
                <w:lang w:val="en-US" w:eastAsia="lv-LV"/>
              </w:rPr>
              <w:t>check;</w:t>
            </w:r>
            <w:proofErr w:type="gramEnd"/>
          </w:p>
          <w:p w14:paraId="33AE6F12" w14:textId="77777777" w:rsidR="00D47DC6" w:rsidRPr="00075AB5" w:rsidRDefault="00000000" w:rsidP="00D47DC6">
            <w:pPr>
              <w:autoSpaceDE w:val="0"/>
              <w:autoSpaceDN w:val="0"/>
              <w:adjustRightInd w:val="0"/>
              <w:spacing w:after="0" w:line="240" w:lineRule="auto"/>
              <w:jc w:val="both"/>
              <w:rPr>
                <w:bCs/>
                <w:color w:val="000000"/>
                <w:sz w:val="20"/>
                <w:lang w:val="en-US" w:eastAsia="lv-LV"/>
              </w:rPr>
            </w:pPr>
            <w:r w:rsidRPr="00075AB5">
              <w:rPr>
                <w:bCs/>
                <w:color w:val="000000"/>
                <w:sz w:val="20"/>
                <w:lang w:val="en-US" w:eastAsia="lv-LV"/>
              </w:rPr>
              <w:tab/>
              <w:t xml:space="preserve">current circuit resistance </w:t>
            </w:r>
            <w:proofErr w:type="gramStart"/>
            <w:r w:rsidRPr="00075AB5">
              <w:rPr>
                <w:bCs/>
                <w:color w:val="000000"/>
                <w:sz w:val="20"/>
                <w:lang w:val="en-US" w:eastAsia="lv-LV"/>
              </w:rPr>
              <w:t>measurement;</w:t>
            </w:r>
            <w:proofErr w:type="gramEnd"/>
          </w:p>
          <w:p w14:paraId="45E7E359" w14:textId="6E24D161" w:rsidR="00D47DC6" w:rsidRPr="00075AB5" w:rsidRDefault="00000000" w:rsidP="00D47DC6">
            <w:pPr>
              <w:autoSpaceDE w:val="0"/>
              <w:autoSpaceDN w:val="0"/>
              <w:adjustRightInd w:val="0"/>
              <w:spacing w:after="0" w:line="240" w:lineRule="auto"/>
              <w:jc w:val="both"/>
              <w:rPr>
                <w:bCs/>
                <w:color w:val="000000"/>
                <w:sz w:val="20"/>
                <w:lang w:val="en-US" w:eastAsia="lv-LV"/>
              </w:rPr>
            </w:pPr>
            <w:r w:rsidRPr="00075AB5">
              <w:rPr>
                <w:bCs/>
                <w:color w:val="000000"/>
                <w:sz w:val="20"/>
                <w:lang w:val="en-US" w:eastAsia="lv-LV"/>
              </w:rPr>
              <w:tab/>
              <w:t>VA characteristic</w:t>
            </w:r>
            <w:r w:rsidR="00AA5E07">
              <w:rPr>
                <w:bCs/>
                <w:color w:val="000000"/>
                <w:sz w:val="20"/>
                <w:lang w:val="en-US" w:eastAsia="lv-LV"/>
              </w:rPr>
              <w:t>s</w:t>
            </w:r>
            <w:r w:rsidRPr="00075AB5">
              <w:rPr>
                <w:bCs/>
                <w:color w:val="000000"/>
                <w:sz w:val="20"/>
                <w:lang w:val="en-US" w:eastAsia="lv-LV"/>
              </w:rPr>
              <w:t xml:space="preserve"> shall be given according to measured values for all current and combined </w:t>
            </w:r>
            <w:r w:rsidRPr="00075AB5">
              <w:rPr>
                <w:bCs/>
                <w:color w:val="000000"/>
                <w:sz w:val="20"/>
                <w:lang w:val="en-US" w:eastAsia="lv-LV"/>
              </w:rPr>
              <w:tab/>
              <w:t xml:space="preserve">transformer current part </w:t>
            </w:r>
            <w:proofErr w:type="gramStart"/>
            <w:r w:rsidRPr="00075AB5">
              <w:rPr>
                <w:bCs/>
                <w:color w:val="000000"/>
                <w:sz w:val="20"/>
                <w:lang w:val="en-US" w:eastAsia="lv-LV"/>
              </w:rPr>
              <w:t>windings;</w:t>
            </w:r>
            <w:proofErr w:type="gramEnd"/>
          </w:p>
          <w:p w14:paraId="6C09B70E" w14:textId="77777777" w:rsidR="00D47DC6" w:rsidRPr="00075AB5" w:rsidRDefault="00000000" w:rsidP="00D47DC6">
            <w:pPr>
              <w:spacing w:after="0" w:line="240" w:lineRule="auto"/>
              <w:jc w:val="both"/>
              <w:rPr>
                <w:color w:val="000000"/>
                <w:sz w:val="20"/>
                <w:lang w:val="en-US"/>
              </w:rPr>
            </w:pPr>
            <w:r w:rsidRPr="00075AB5">
              <w:rPr>
                <w:bCs/>
                <w:color w:val="000000"/>
                <w:sz w:val="20"/>
                <w:lang w:val="en-US" w:eastAsia="lv-LV"/>
              </w:rPr>
              <w:tab/>
              <w:t>current and voltage transformers, combined measurement transformers earthing check;</w:t>
            </w:r>
          </w:p>
        </w:tc>
        <w:tc>
          <w:tcPr>
            <w:tcW w:w="1426" w:type="dxa"/>
          </w:tcPr>
          <w:p w14:paraId="4BC0793D" w14:textId="77777777" w:rsidR="00D47DC6" w:rsidRPr="00075AB5" w:rsidRDefault="00D47DC6" w:rsidP="00D47DC6">
            <w:pPr>
              <w:tabs>
                <w:tab w:val="left" w:pos="6521"/>
              </w:tabs>
              <w:spacing w:after="0" w:line="240" w:lineRule="auto"/>
              <w:rPr>
                <w:sz w:val="20"/>
                <w:lang w:val="en-US"/>
              </w:rPr>
            </w:pPr>
          </w:p>
        </w:tc>
      </w:tr>
      <w:tr w:rsidR="002860CE" w14:paraId="1A8DD4B2" w14:textId="77777777" w:rsidTr="00245B10">
        <w:tc>
          <w:tcPr>
            <w:tcW w:w="8226" w:type="dxa"/>
            <w:gridSpan w:val="3"/>
          </w:tcPr>
          <w:p w14:paraId="11740A31" w14:textId="77777777" w:rsidR="00D47DC6" w:rsidRPr="00075AB5" w:rsidRDefault="00000000" w:rsidP="00D47DC6">
            <w:pPr>
              <w:autoSpaceDE w:val="0"/>
              <w:autoSpaceDN w:val="0"/>
              <w:adjustRightInd w:val="0"/>
              <w:spacing w:after="0" w:line="240" w:lineRule="auto"/>
              <w:jc w:val="both"/>
              <w:rPr>
                <w:bCs/>
                <w:color w:val="000000"/>
                <w:sz w:val="20"/>
                <w:lang w:val="en-US" w:eastAsia="lv-LV"/>
              </w:rPr>
            </w:pPr>
            <w:permStart w:id="1507350332" w:edGrp="everyone" w:colFirst="1" w:colLast="1"/>
            <w:permEnd w:id="710955454"/>
            <w:r w:rsidRPr="00075AB5">
              <w:rPr>
                <w:bCs/>
                <w:color w:val="000000"/>
                <w:sz w:val="20"/>
                <w:lang w:val="en-US" w:eastAsia="lv-LV"/>
              </w:rPr>
              <w:tab/>
              <w:t>all secondary wiring check, including following:</w:t>
            </w:r>
          </w:p>
          <w:p w14:paraId="2BB7ABA1" w14:textId="1AE9CC3A" w:rsidR="00D47DC6" w:rsidRPr="00075AB5" w:rsidRDefault="00000000" w:rsidP="00D47DC6">
            <w:pPr>
              <w:autoSpaceDE w:val="0"/>
              <w:autoSpaceDN w:val="0"/>
              <w:adjustRightInd w:val="0"/>
              <w:spacing w:after="0" w:line="240" w:lineRule="auto"/>
              <w:jc w:val="both"/>
              <w:rPr>
                <w:bCs/>
                <w:color w:val="000000"/>
                <w:sz w:val="20"/>
                <w:lang w:val="en-US" w:eastAsia="lv-LV"/>
              </w:rPr>
            </w:pPr>
            <w:r w:rsidRPr="00075AB5">
              <w:rPr>
                <w:bCs/>
                <w:color w:val="000000"/>
                <w:sz w:val="20"/>
                <w:lang w:val="en-US" w:eastAsia="lv-LV"/>
              </w:rPr>
              <w:tab/>
            </w:r>
            <w:r w:rsidR="00AA5E07">
              <w:rPr>
                <w:bCs/>
                <w:color w:val="000000"/>
                <w:sz w:val="20"/>
                <w:lang w:val="en-US" w:eastAsia="lv-LV"/>
              </w:rPr>
              <w:t xml:space="preserve">the </w:t>
            </w:r>
            <w:r w:rsidRPr="00075AB5">
              <w:rPr>
                <w:bCs/>
                <w:color w:val="000000"/>
                <w:sz w:val="20"/>
                <w:lang w:val="en-US" w:eastAsia="lv-LV"/>
              </w:rPr>
              <w:t xml:space="preserve">wiring of relay protection </w:t>
            </w:r>
            <w:proofErr w:type="gramStart"/>
            <w:r w:rsidRPr="00075AB5">
              <w:rPr>
                <w:bCs/>
                <w:color w:val="000000"/>
                <w:sz w:val="20"/>
                <w:lang w:val="en-US" w:eastAsia="lv-LV"/>
              </w:rPr>
              <w:t>cubicle;</w:t>
            </w:r>
            <w:proofErr w:type="gramEnd"/>
          </w:p>
          <w:p w14:paraId="4040114F" w14:textId="52BFB297" w:rsidR="00D47DC6" w:rsidRPr="00075AB5" w:rsidRDefault="00000000" w:rsidP="00D47DC6">
            <w:pPr>
              <w:autoSpaceDE w:val="0"/>
              <w:autoSpaceDN w:val="0"/>
              <w:adjustRightInd w:val="0"/>
              <w:spacing w:after="0" w:line="240" w:lineRule="auto"/>
              <w:jc w:val="both"/>
              <w:rPr>
                <w:bCs/>
                <w:color w:val="000000"/>
                <w:sz w:val="20"/>
                <w:lang w:val="en-US" w:eastAsia="lv-LV"/>
              </w:rPr>
            </w:pPr>
            <w:r w:rsidRPr="00075AB5">
              <w:rPr>
                <w:bCs/>
                <w:color w:val="000000"/>
                <w:sz w:val="20"/>
                <w:lang w:val="en-US" w:eastAsia="lv-LV"/>
              </w:rPr>
              <w:tab/>
              <w:t xml:space="preserve">wiring of external circuits from primary equipment wiring boxes </w:t>
            </w:r>
            <w:r w:rsidR="00AA5E07">
              <w:rPr>
                <w:bCs/>
                <w:color w:val="000000"/>
                <w:sz w:val="20"/>
                <w:lang w:val="en-US" w:eastAsia="lv-LV"/>
              </w:rPr>
              <w:t>to</w:t>
            </w:r>
            <w:r w:rsidRPr="00075AB5">
              <w:rPr>
                <w:bCs/>
                <w:color w:val="000000"/>
                <w:sz w:val="20"/>
                <w:lang w:val="en-US" w:eastAsia="lv-LV"/>
              </w:rPr>
              <w:t xml:space="preserve"> relay protection cubicles </w:t>
            </w:r>
            <w:r w:rsidRPr="00075AB5">
              <w:rPr>
                <w:bCs/>
                <w:color w:val="000000"/>
                <w:sz w:val="20"/>
                <w:lang w:val="en-US" w:eastAsia="lv-LV"/>
              </w:rPr>
              <w:tab/>
              <w:t xml:space="preserve">including marshalling </w:t>
            </w:r>
            <w:proofErr w:type="gramStart"/>
            <w:r w:rsidRPr="00075AB5">
              <w:rPr>
                <w:bCs/>
                <w:color w:val="000000"/>
                <w:sz w:val="20"/>
                <w:lang w:val="en-US" w:eastAsia="lv-LV"/>
              </w:rPr>
              <w:t>boxes;</w:t>
            </w:r>
            <w:proofErr w:type="gramEnd"/>
          </w:p>
          <w:p w14:paraId="74E4EB06" w14:textId="2A14DFF1" w:rsidR="00D47DC6" w:rsidRPr="00075AB5" w:rsidRDefault="00000000" w:rsidP="00D47DC6">
            <w:pPr>
              <w:spacing w:after="0" w:line="240" w:lineRule="auto"/>
              <w:jc w:val="both"/>
              <w:rPr>
                <w:sz w:val="20"/>
                <w:lang w:val="en-US"/>
              </w:rPr>
            </w:pPr>
            <w:r w:rsidRPr="00075AB5">
              <w:rPr>
                <w:bCs/>
                <w:color w:val="000000"/>
                <w:sz w:val="20"/>
                <w:lang w:val="en-US" w:eastAsia="lv-LV"/>
              </w:rPr>
              <w:tab/>
            </w:r>
            <w:r w:rsidR="00AA5E07" w:rsidRPr="00075AB5">
              <w:rPr>
                <w:bCs/>
                <w:color w:val="000000"/>
                <w:sz w:val="20"/>
                <w:lang w:val="en-US" w:eastAsia="lv-LV"/>
              </w:rPr>
              <w:t xml:space="preserve">secondary part </w:t>
            </w:r>
            <w:r w:rsidRPr="00075AB5">
              <w:rPr>
                <w:bCs/>
                <w:color w:val="000000"/>
                <w:sz w:val="20"/>
                <w:lang w:val="en-US" w:eastAsia="lv-LV"/>
              </w:rPr>
              <w:t>bay isolation measurement using 1kV;</w:t>
            </w:r>
          </w:p>
        </w:tc>
        <w:tc>
          <w:tcPr>
            <w:tcW w:w="1426" w:type="dxa"/>
          </w:tcPr>
          <w:p w14:paraId="0D193188" w14:textId="77777777" w:rsidR="00D47DC6" w:rsidRPr="00075AB5" w:rsidRDefault="00D47DC6" w:rsidP="00D47DC6">
            <w:pPr>
              <w:tabs>
                <w:tab w:val="left" w:pos="6521"/>
              </w:tabs>
              <w:spacing w:after="0" w:line="240" w:lineRule="auto"/>
              <w:rPr>
                <w:sz w:val="20"/>
                <w:lang w:val="en-US"/>
              </w:rPr>
            </w:pPr>
          </w:p>
        </w:tc>
      </w:tr>
      <w:tr w:rsidR="002860CE" w14:paraId="47E60BB3" w14:textId="77777777" w:rsidTr="00245B10">
        <w:tc>
          <w:tcPr>
            <w:tcW w:w="8226" w:type="dxa"/>
            <w:gridSpan w:val="3"/>
          </w:tcPr>
          <w:p w14:paraId="4E258389" w14:textId="61AE96FA" w:rsidR="00D47DC6" w:rsidRPr="00075AB5" w:rsidRDefault="00000000" w:rsidP="00D47DC6">
            <w:pPr>
              <w:spacing w:after="0" w:line="240" w:lineRule="auto"/>
              <w:jc w:val="both"/>
              <w:rPr>
                <w:color w:val="000000"/>
                <w:sz w:val="20"/>
                <w:lang w:val="en-US" w:eastAsia="lv-LV"/>
              </w:rPr>
            </w:pPr>
            <w:permStart w:id="1302660047" w:edGrp="everyone" w:colFirst="1" w:colLast="1"/>
            <w:permEnd w:id="1507350332"/>
            <w:r w:rsidRPr="00075AB5">
              <w:rPr>
                <w:color w:val="000000"/>
                <w:sz w:val="20"/>
                <w:lang w:val="en-US" w:eastAsia="lv-LV"/>
              </w:rPr>
              <w:tab/>
            </w:r>
            <w:r w:rsidR="00AA5E07">
              <w:rPr>
                <w:color w:val="000000"/>
                <w:sz w:val="20"/>
                <w:lang w:val="en-US" w:eastAsia="lv-LV"/>
              </w:rPr>
              <w:t>c</w:t>
            </w:r>
            <w:r w:rsidRPr="00075AB5">
              <w:rPr>
                <w:color w:val="000000"/>
                <w:sz w:val="20"/>
                <w:lang w:val="en-US" w:eastAsia="lv-LV"/>
              </w:rPr>
              <w:t>ommissioner shall check that:</w:t>
            </w:r>
          </w:p>
          <w:p w14:paraId="1033F491" w14:textId="37FD78E2" w:rsidR="00D47DC6" w:rsidRPr="00075AB5" w:rsidRDefault="00000000" w:rsidP="00D47DC6">
            <w:pPr>
              <w:spacing w:after="0" w:line="240" w:lineRule="auto"/>
              <w:jc w:val="both"/>
              <w:rPr>
                <w:color w:val="000000"/>
                <w:sz w:val="20"/>
                <w:lang w:val="en-US" w:eastAsia="lv-LV"/>
              </w:rPr>
            </w:pPr>
            <w:r w:rsidRPr="00075AB5">
              <w:rPr>
                <w:color w:val="000000"/>
                <w:sz w:val="20"/>
                <w:lang w:val="en-US" w:eastAsia="lv-LV"/>
              </w:rPr>
              <w:tab/>
              <w:t xml:space="preserve">relay protection devices can switch on / off circuit breakers, disconnectors and earthing </w:t>
            </w:r>
            <w:r w:rsidRPr="00075AB5">
              <w:rPr>
                <w:color w:val="000000"/>
                <w:sz w:val="20"/>
                <w:lang w:val="en-US" w:eastAsia="lv-LV"/>
              </w:rPr>
              <w:tab/>
              <w:t xml:space="preserve">switches; supplier shall test that blocking scheme for disconnectors and earthing switches is </w:t>
            </w:r>
            <w:r w:rsidRPr="00075AB5">
              <w:rPr>
                <w:color w:val="000000"/>
                <w:sz w:val="20"/>
                <w:lang w:val="en-US" w:eastAsia="lv-LV"/>
              </w:rPr>
              <w:tab/>
              <w:t xml:space="preserve">working </w:t>
            </w:r>
            <w:proofErr w:type="gramStart"/>
            <w:r w:rsidRPr="00075AB5">
              <w:rPr>
                <w:color w:val="000000"/>
                <w:sz w:val="20"/>
                <w:lang w:val="en-US" w:eastAsia="lv-LV"/>
              </w:rPr>
              <w:t>properly;</w:t>
            </w:r>
            <w:proofErr w:type="gramEnd"/>
          </w:p>
          <w:p w14:paraId="343A1154" w14:textId="68FC4AA7" w:rsidR="00D47DC6" w:rsidRPr="00075AB5" w:rsidRDefault="00000000" w:rsidP="00AA5E07">
            <w:pPr>
              <w:spacing w:after="0" w:line="240" w:lineRule="auto"/>
              <w:ind w:left="717" w:hanging="701"/>
              <w:jc w:val="both"/>
              <w:rPr>
                <w:sz w:val="20"/>
                <w:lang w:val="en-US"/>
              </w:rPr>
            </w:pPr>
            <w:r w:rsidRPr="00075AB5">
              <w:rPr>
                <w:color w:val="000000"/>
                <w:sz w:val="20"/>
                <w:lang w:val="en-US" w:eastAsia="lv-LV"/>
              </w:rPr>
              <w:tab/>
              <w:t>permissible, blocking, switch</w:t>
            </w:r>
            <w:r w:rsidR="00AA5E07">
              <w:rPr>
                <w:color w:val="000000"/>
                <w:sz w:val="20"/>
                <w:lang w:val="en-US" w:eastAsia="lv-LV"/>
              </w:rPr>
              <w:t>ing</w:t>
            </w:r>
            <w:r w:rsidRPr="00075AB5">
              <w:rPr>
                <w:color w:val="000000"/>
                <w:sz w:val="20"/>
                <w:lang w:val="en-US" w:eastAsia="lv-LV"/>
              </w:rPr>
              <w:t xml:space="preserve"> on-to fault, including un-successful auto</w:t>
            </w:r>
            <w:r w:rsidR="00BB7872">
              <w:rPr>
                <w:color w:val="000000"/>
                <w:sz w:val="20"/>
                <w:lang w:val="en-US" w:eastAsia="lv-LV"/>
              </w:rPr>
              <w:t xml:space="preserve"> </w:t>
            </w:r>
            <w:r w:rsidRPr="00075AB5">
              <w:rPr>
                <w:color w:val="000000"/>
                <w:sz w:val="20"/>
                <w:lang w:val="en-US" w:eastAsia="lv-LV"/>
              </w:rPr>
              <w:t>recloser cycle, and other mutual relay protection and automation functions cooperation between relay protection devices, which are mentioned in setting lists.</w:t>
            </w:r>
          </w:p>
        </w:tc>
        <w:tc>
          <w:tcPr>
            <w:tcW w:w="1426" w:type="dxa"/>
          </w:tcPr>
          <w:p w14:paraId="32B79543" w14:textId="77777777" w:rsidR="00D47DC6" w:rsidRPr="00075AB5" w:rsidRDefault="00D47DC6" w:rsidP="00D47DC6">
            <w:pPr>
              <w:tabs>
                <w:tab w:val="left" w:pos="6521"/>
              </w:tabs>
              <w:spacing w:after="0" w:line="240" w:lineRule="auto"/>
              <w:rPr>
                <w:sz w:val="20"/>
                <w:lang w:val="en-US"/>
              </w:rPr>
            </w:pPr>
          </w:p>
        </w:tc>
      </w:tr>
      <w:tr w:rsidR="002860CE" w14:paraId="7D908723" w14:textId="77777777" w:rsidTr="00245B10">
        <w:tc>
          <w:tcPr>
            <w:tcW w:w="8226" w:type="dxa"/>
            <w:gridSpan w:val="3"/>
          </w:tcPr>
          <w:p w14:paraId="5F5B9C21" w14:textId="2BC36894" w:rsidR="00D47DC6" w:rsidRPr="00075AB5" w:rsidRDefault="00000000" w:rsidP="00D47DC6">
            <w:pPr>
              <w:spacing w:after="0" w:line="240" w:lineRule="auto"/>
              <w:jc w:val="both"/>
              <w:rPr>
                <w:color w:val="000000"/>
                <w:sz w:val="20"/>
                <w:lang w:val="en-US"/>
              </w:rPr>
            </w:pPr>
            <w:permStart w:id="1787391416" w:edGrp="everyone" w:colFirst="1" w:colLast="1"/>
            <w:permEnd w:id="1302660047"/>
            <w:r w:rsidRPr="00075AB5">
              <w:rPr>
                <w:color w:val="000000"/>
                <w:sz w:val="20"/>
                <w:lang w:val="en-US" w:eastAsia="lv-LV"/>
              </w:rPr>
              <w:tab/>
            </w:r>
            <w:r w:rsidR="00B11EB9">
              <w:rPr>
                <w:color w:val="000000"/>
                <w:sz w:val="20"/>
                <w:lang w:val="en-US" w:eastAsia="lv-LV"/>
              </w:rPr>
              <w:t>A</w:t>
            </w:r>
            <w:r w:rsidRPr="00075AB5">
              <w:rPr>
                <w:color w:val="000000"/>
                <w:sz w:val="20"/>
                <w:lang w:val="en-US" w:eastAsia="lv-LV"/>
              </w:rPr>
              <w:t xml:space="preserve">fter energizing the bay, the supplier shall check that RP devices are measuring correctly. </w:t>
            </w:r>
            <w:r w:rsidRPr="00075AB5">
              <w:rPr>
                <w:color w:val="000000"/>
                <w:sz w:val="20"/>
                <w:lang w:val="en-US" w:eastAsia="lv-LV"/>
              </w:rPr>
              <w:tab/>
              <w:t xml:space="preserve">The supplier must be estimated that directional and differential protection are oriented </w:t>
            </w:r>
            <w:r w:rsidRPr="00075AB5">
              <w:rPr>
                <w:color w:val="000000"/>
                <w:sz w:val="20"/>
                <w:lang w:val="en-US" w:eastAsia="lv-LV"/>
              </w:rPr>
              <w:tab/>
              <w:t>correctly.</w:t>
            </w:r>
          </w:p>
        </w:tc>
        <w:tc>
          <w:tcPr>
            <w:tcW w:w="1426" w:type="dxa"/>
          </w:tcPr>
          <w:p w14:paraId="5881907A" w14:textId="77777777" w:rsidR="00D47DC6" w:rsidRPr="00075AB5" w:rsidRDefault="00D47DC6" w:rsidP="00D47DC6">
            <w:pPr>
              <w:tabs>
                <w:tab w:val="left" w:pos="6521"/>
              </w:tabs>
              <w:spacing w:after="0" w:line="240" w:lineRule="auto"/>
              <w:rPr>
                <w:sz w:val="20"/>
                <w:lang w:val="en-US"/>
              </w:rPr>
            </w:pPr>
          </w:p>
        </w:tc>
      </w:tr>
      <w:tr w:rsidR="002860CE" w14:paraId="4277F6EB" w14:textId="77777777" w:rsidTr="00245B10">
        <w:tc>
          <w:tcPr>
            <w:tcW w:w="8226" w:type="dxa"/>
            <w:gridSpan w:val="3"/>
          </w:tcPr>
          <w:p w14:paraId="2C9D3C5B" w14:textId="77777777" w:rsidR="00D47DC6" w:rsidRPr="00075AB5" w:rsidRDefault="00000000" w:rsidP="00D47DC6">
            <w:pPr>
              <w:spacing w:after="0" w:line="240" w:lineRule="auto"/>
              <w:rPr>
                <w:sz w:val="20"/>
                <w:lang w:val="en-US"/>
              </w:rPr>
            </w:pPr>
            <w:permStart w:id="997743976" w:edGrp="everyone" w:colFirst="1" w:colLast="1"/>
            <w:permEnd w:id="1787391416"/>
            <w:r w:rsidRPr="00075AB5">
              <w:rPr>
                <w:color w:val="000000"/>
                <w:sz w:val="20"/>
                <w:lang w:val="en-US"/>
              </w:rPr>
              <w:tab/>
              <w:t>connection and commissioning of modems at substations and Relay department office</w:t>
            </w:r>
          </w:p>
        </w:tc>
        <w:tc>
          <w:tcPr>
            <w:tcW w:w="1426" w:type="dxa"/>
          </w:tcPr>
          <w:p w14:paraId="2721459A" w14:textId="77777777" w:rsidR="00D47DC6" w:rsidRPr="00075AB5" w:rsidRDefault="00D47DC6" w:rsidP="00D47DC6">
            <w:pPr>
              <w:tabs>
                <w:tab w:val="left" w:pos="6521"/>
              </w:tabs>
              <w:spacing w:after="0" w:line="240" w:lineRule="auto"/>
              <w:rPr>
                <w:sz w:val="20"/>
                <w:lang w:val="en-US"/>
              </w:rPr>
            </w:pPr>
          </w:p>
        </w:tc>
      </w:tr>
      <w:tr w:rsidR="002860CE" w14:paraId="0975DA0E"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gridSpan w:val="2"/>
            <w:tcBorders>
              <w:top w:val="single" w:sz="4" w:space="0" w:color="auto"/>
              <w:left w:val="single" w:sz="4" w:space="0" w:color="auto"/>
              <w:bottom w:val="single" w:sz="4" w:space="0" w:color="auto"/>
              <w:right w:val="single" w:sz="4" w:space="0" w:color="auto"/>
            </w:tcBorders>
          </w:tcPr>
          <w:p w14:paraId="0F486446" w14:textId="77777777" w:rsidR="00D47DC6" w:rsidRPr="00075AB5" w:rsidRDefault="00000000" w:rsidP="00D47DC6">
            <w:pPr>
              <w:spacing w:after="0" w:line="240" w:lineRule="auto"/>
              <w:jc w:val="both"/>
              <w:rPr>
                <w:sz w:val="20"/>
                <w:lang w:val="en-US"/>
              </w:rPr>
            </w:pPr>
            <w:permStart w:id="16661253" w:edGrp="everyone" w:colFirst="2" w:colLast="2"/>
            <w:permEnd w:id="997743976"/>
            <w:r w:rsidRPr="00075AB5">
              <w:rPr>
                <w:sz w:val="20"/>
                <w:lang w:val="en-US"/>
              </w:rPr>
              <w:t>Ethernet modem</w:t>
            </w:r>
            <w:r>
              <w:rPr>
                <w:sz w:val="20"/>
                <w:lang w:val="en-US"/>
              </w:rPr>
              <w:t xml:space="preserve"> (indicate)</w:t>
            </w:r>
          </w:p>
        </w:tc>
        <w:tc>
          <w:tcPr>
            <w:tcW w:w="1852" w:type="dxa"/>
            <w:tcBorders>
              <w:top w:val="single" w:sz="4" w:space="0" w:color="auto"/>
              <w:left w:val="single" w:sz="4" w:space="0" w:color="auto"/>
              <w:bottom w:val="single" w:sz="4" w:space="0" w:color="auto"/>
            </w:tcBorders>
          </w:tcPr>
          <w:p w14:paraId="673B8F2B" w14:textId="77777777" w:rsidR="00D47DC6" w:rsidRPr="00075AB5" w:rsidRDefault="00000000" w:rsidP="00D47DC6">
            <w:pPr>
              <w:tabs>
                <w:tab w:val="left" w:pos="6521"/>
              </w:tabs>
              <w:spacing w:after="0" w:line="240" w:lineRule="auto"/>
              <w:jc w:val="center"/>
              <w:rPr>
                <w:sz w:val="20"/>
                <w:lang w:val="en-US"/>
              </w:rPr>
            </w:pPr>
            <w:r>
              <w:rPr>
                <w:sz w:val="20"/>
                <w:lang w:val="en-US"/>
              </w:rPr>
              <w:t xml:space="preserve">1 </w:t>
            </w:r>
            <w:r w:rsidRPr="00075AB5">
              <w:rPr>
                <w:sz w:val="20"/>
                <w:lang w:val="en-US"/>
              </w:rPr>
              <w:t>pc.</w:t>
            </w:r>
          </w:p>
        </w:tc>
        <w:tc>
          <w:tcPr>
            <w:tcW w:w="1426" w:type="dxa"/>
            <w:tcBorders>
              <w:top w:val="single" w:sz="4" w:space="0" w:color="auto"/>
              <w:bottom w:val="single" w:sz="4" w:space="0" w:color="auto"/>
            </w:tcBorders>
          </w:tcPr>
          <w:p w14:paraId="72F0583C" w14:textId="77777777" w:rsidR="00D47DC6" w:rsidRPr="00075AB5" w:rsidRDefault="00D47DC6" w:rsidP="00D47DC6">
            <w:pPr>
              <w:tabs>
                <w:tab w:val="left" w:pos="6521"/>
              </w:tabs>
              <w:spacing w:after="0" w:line="240" w:lineRule="auto"/>
              <w:jc w:val="center"/>
              <w:rPr>
                <w:sz w:val="20"/>
                <w:lang w:val="en-US"/>
              </w:rPr>
            </w:pPr>
          </w:p>
        </w:tc>
      </w:tr>
      <w:tr w:rsidR="002860CE" w14:paraId="6DDAF877"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74" w:type="dxa"/>
            <w:gridSpan w:val="2"/>
            <w:tcBorders>
              <w:top w:val="single" w:sz="4" w:space="0" w:color="auto"/>
              <w:left w:val="single" w:sz="4" w:space="0" w:color="auto"/>
              <w:bottom w:val="single" w:sz="4" w:space="0" w:color="auto"/>
              <w:right w:val="single" w:sz="4" w:space="0" w:color="auto"/>
            </w:tcBorders>
          </w:tcPr>
          <w:p w14:paraId="093B0010" w14:textId="77777777" w:rsidR="00D47DC6" w:rsidRPr="00075AB5" w:rsidRDefault="00000000" w:rsidP="00D47DC6">
            <w:pPr>
              <w:spacing w:after="0" w:line="240" w:lineRule="auto"/>
              <w:jc w:val="both"/>
              <w:rPr>
                <w:sz w:val="20"/>
                <w:lang w:val="en-US"/>
              </w:rPr>
            </w:pPr>
            <w:permStart w:id="1773615617" w:edGrp="everyone" w:colFirst="2" w:colLast="2"/>
            <w:permEnd w:id="16661253"/>
            <w:r w:rsidRPr="00075AB5">
              <w:rPr>
                <w:sz w:val="20"/>
                <w:lang w:val="en-US"/>
              </w:rPr>
              <w:t>All necessary cables, junctions, couplers for modem connection</w:t>
            </w:r>
            <w:r>
              <w:rPr>
                <w:sz w:val="20"/>
                <w:lang w:val="en-US"/>
              </w:rPr>
              <w:t xml:space="preserve"> (indicate)</w:t>
            </w:r>
          </w:p>
        </w:tc>
        <w:tc>
          <w:tcPr>
            <w:tcW w:w="1852" w:type="dxa"/>
            <w:tcBorders>
              <w:top w:val="single" w:sz="4" w:space="0" w:color="auto"/>
              <w:left w:val="single" w:sz="4" w:space="0" w:color="auto"/>
              <w:bottom w:val="single" w:sz="4" w:space="0" w:color="auto"/>
            </w:tcBorders>
          </w:tcPr>
          <w:p w14:paraId="377E2966"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yes</w:t>
            </w:r>
          </w:p>
        </w:tc>
        <w:tc>
          <w:tcPr>
            <w:tcW w:w="1426" w:type="dxa"/>
            <w:tcBorders>
              <w:top w:val="single" w:sz="4" w:space="0" w:color="auto"/>
              <w:bottom w:val="single" w:sz="4" w:space="0" w:color="auto"/>
            </w:tcBorders>
          </w:tcPr>
          <w:p w14:paraId="7E0701BF" w14:textId="77777777" w:rsidR="00D47DC6" w:rsidRPr="00075AB5" w:rsidRDefault="00D47DC6" w:rsidP="00D47DC6">
            <w:pPr>
              <w:tabs>
                <w:tab w:val="left" w:pos="6521"/>
              </w:tabs>
              <w:spacing w:after="0" w:line="240" w:lineRule="auto"/>
              <w:jc w:val="center"/>
              <w:rPr>
                <w:sz w:val="20"/>
                <w:lang w:val="en-US"/>
              </w:rPr>
            </w:pPr>
          </w:p>
        </w:tc>
      </w:tr>
    </w:tbl>
    <w:permEnd w:id="1773615617"/>
    <w:p w14:paraId="047AE5A5" w14:textId="77777777" w:rsidR="00D47DC6" w:rsidRPr="00075AB5" w:rsidRDefault="00000000" w:rsidP="00D47DC6">
      <w:pPr>
        <w:spacing w:after="0" w:line="240" w:lineRule="auto"/>
        <w:rPr>
          <w:sz w:val="20"/>
          <w:lang w:val="en-US"/>
        </w:rPr>
      </w:pPr>
      <w:r w:rsidRPr="00075AB5">
        <w:rPr>
          <w:sz w:val="20"/>
          <w:lang w:val="en-US"/>
        </w:rPr>
        <w:t>The Supplier shall submit the following documentation to Relay Department of AST:</w:t>
      </w:r>
    </w:p>
    <w:p w14:paraId="79C89A85" w14:textId="77777777" w:rsidR="00D47DC6" w:rsidRPr="00075AB5" w:rsidRDefault="00000000" w:rsidP="00D47DC6">
      <w:pPr>
        <w:spacing w:after="0" w:line="240" w:lineRule="auto"/>
        <w:rPr>
          <w:sz w:val="20"/>
          <w:lang w:val="en-US"/>
        </w:rPr>
      </w:pPr>
      <w:r w:rsidRPr="00075AB5">
        <w:rPr>
          <w:sz w:val="20"/>
          <w:lang w:val="en-US"/>
        </w:rPr>
        <w:t>a) within 30 days after the ordering:</w:t>
      </w:r>
    </w:p>
    <w:tbl>
      <w:tblPr>
        <w:tblW w:w="963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255"/>
        <w:gridCol w:w="1382"/>
      </w:tblGrid>
      <w:tr w:rsidR="002860CE" w14:paraId="5D9260E3" w14:textId="77777777" w:rsidTr="00245B10">
        <w:trPr>
          <w:cantSplit/>
        </w:trPr>
        <w:tc>
          <w:tcPr>
            <w:tcW w:w="8255" w:type="dxa"/>
            <w:shd w:val="clear" w:color="auto" w:fill="auto"/>
          </w:tcPr>
          <w:p w14:paraId="1FDCC745" w14:textId="77777777" w:rsidR="00D47DC6" w:rsidRPr="00075AB5" w:rsidRDefault="00000000" w:rsidP="00D47DC6">
            <w:pPr>
              <w:spacing w:after="0" w:line="240" w:lineRule="auto"/>
              <w:rPr>
                <w:sz w:val="20"/>
                <w:lang w:val="en-US"/>
              </w:rPr>
            </w:pPr>
            <w:r>
              <w:rPr>
                <w:sz w:val="20"/>
                <w:lang w:val="en-US"/>
              </w:rPr>
              <w:t>s</w:t>
            </w:r>
            <w:r w:rsidRPr="00075AB5">
              <w:rPr>
                <w:sz w:val="20"/>
                <w:lang w:val="en-US"/>
              </w:rPr>
              <w:t>et in the Latvian or English of the following manuals</w:t>
            </w:r>
            <w:r>
              <w:rPr>
                <w:sz w:val="20"/>
                <w:lang w:val="en-US"/>
              </w:rPr>
              <w:t xml:space="preserve"> in digital form</w:t>
            </w:r>
            <w:r w:rsidRPr="00075AB5">
              <w:rPr>
                <w:sz w:val="20"/>
                <w:lang w:val="en-US"/>
              </w:rPr>
              <w:t>:</w:t>
            </w:r>
          </w:p>
        </w:tc>
        <w:tc>
          <w:tcPr>
            <w:tcW w:w="1382" w:type="dxa"/>
            <w:shd w:val="clear" w:color="auto" w:fill="auto"/>
          </w:tcPr>
          <w:p w14:paraId="73D56BB8" w14:textId="77777777" w:rsidR="00D47DC6" w:rsidRPr="00075AB5" w:rsidRDefault="00D47DC6" w:rsidP="00D47DC6">
            <w:pPr>
              <w:tabs>
                <w:tab w:val="left" w:pos="6521"/>
              </w:tabs>
              <w:spacing w:after="0" w:line="240" w:lineRule="auto"/>
              <w:jc w:val="both"/>
              <w:rPr>
                <w:sz w:val="20"/>
                <w:lang w:val="en-US"/>
              </w:rPr>
            </w:pPr>
            <w:permStart w:id="461463328" w:edGrp="everyone"/>
            <w:permEnd w:id="461463328"/>
          </w:p>
        </w:tc>
      </w:tr>
      <w:tr w:rsidR="002860CE" w14:paraId="0C4FEB30" w14:textId="77777777" w:rsidTr="00245B10">
        <w:trPr>
          <w:cantSplit/>
        </w:trPr>
        <w:tc>
          <w:tcPr>
            <w:tcW w:w="8255" w:type="dxa"/>
            <w:shd w:val="clear" w:color="auto" w:fill="auto"/>
          </w:tcPr>
          <w:p w14:paraId="539BC5CC" w14:textId="77777777" w:rsidR="00D47DC6" w:rsidRPr="00075AB5" w:rsidRDefault="00000000" w:rsidP="00D47DC6">
            <w:pPr>
              <w:spacing w:after="0" w:line="240" w:lineRule="auto"/>
              <w:rPr>
                <w:sz w:val="20"/>
                <w:lang w:val="en-US"/>
              </w:rPr>
            </w:pPr>
            <w:permStart w:id="94855581" w:edGrp="everyone" w:colFirst="1" w:colLast="1"/>
            <w:r w:rsidRPr="00075AB5">
              <w:rPr>
                <w:sz w:val="20"/>
                <w:lang w:val="en-US"/>
              </w:rPr>
              <w:lastRenderedPageBreak/>
              <w:t>software manual;</w:t>
            </w:r>
          </w:p>
        </w:tc>
        <w:tc>
          <w:tcPr>
            <w:tcW w:w="1382" w:type="dxa"/>
            <w:shd w:val="clear" w:color="auto" w:fill="auto"/>
          </w:tcPr>
          <w:p w14:paraId="19FFFB14" w14:textId="77777777" w:rsidR="00D47DC6" w:rsidRPr="00075AB5" w:rsidRDefault="00D47DC6" w:rsidP="00D47DC6">
            <w:pPr>
              <w:tabs>
                <w:tab w:val="left" w:pos="6521"/>
              </w:tabs>
              <w:spacing w:after="0" w:line="240" w:lineRule="auto"/>
              <w:jc w:val="both"/>
              <w:rPr>
                <w:sz w:val="20"/>
                <w:lang w:val="en-US"/>
              </w:rPr>
            </w:pPr>
          </w:p>
        </w:tc>
      </w:tr>
      <w:tr w:rsidR="002860CE" w14:paraId="13428DF0" w14:textId="77777777" w:rsidTr="00245B10">
        <w:trPr>
          <w:cantSplit/>
        </w:trPr>
        <w:tc>
          <w:tcPr>
            <w:tcW w:w="8255" w:type="dxa"/>
            <w:shd w:val="clear" w:color="auto" w:fill="auto"/>
          </w:tcPr>
          <w:p w14:paraId="70FE3766" w14:textId="77777777" w:rsidR="00D47DC6" w:rsidRPr="00075AB5" w:rsidRDefault="00000000" w:rsidP="00D47DC6">
            <w:pPr>
              <w:spacing w:after="0" w:line="240" w:lineRule="auto"/>
              <w:rPr>
                <w:sz w:val="20"/>
                <w:lang w:val="en-US"/>
              </w:rPr>
            </w:pPr>
            <w:permStart w:id="1732606919" w:edGrp="everyone" w:colFirst="1" w:colLast="1"/>
            <w:permEnd w:id="94855581"/>
            <w:r w:rsidRPr="00075AB5">
              <w:rPr>
                <w:sz w:val="20"/>
                <w:lang w:val="en-US"/>
              </w:rPr>
              <w:t>application manual;</w:t>
            </w:r>
          </w:p>
        </w:tc>
        <w:tc>
          <w:tcPr>
            <w:tcW w:w="1382" w:type="dxa"/>
            <w:shd w:val="clear" w:color="auto" w:fill="auto"/>
          </w:tcPr>
          <w:p w14:paraId="63A02F46" w14:textId="77777777" w:rsidR="00D47DC6" w:rsidRPr="00075AB5" w:rsidRDefault="00D47DC6" w:rsidP="00D47DC6">
            <w:pPr>
              <w:tabs>
                <w:tab w:val="left" w:pos="6521"/>
              </w:tabs>
              <w:spacing w:after="0" w:line="240" w:lineRule="auto"/>
              <w:jc w:val="both"/>
              <w:rPr>
                <w:sz w:val="20"/>
                <w:lang w:val="en-US"/>
              </w:rPr>
            </w:pPr>
          </w:p>
        </w:tc>
      </w:tr>
      <w:tr w:rsidR="002860CE" w14:paraId="0E43578B" w14:textId="77777777" w:rsidTr="00245B10">
        <w:trPr>
          <w:cantSplit/>
        </w:trPr>
        <w:tc>
          <w:tcPr>
            <w:tcW w:w="8255" w:type="dxa"/>
            <w:shd w:val="clear" w:color="auto" w:fill="auto"/>
          </w:tcPr>
          <w:p w14:paraId="7B4BED2D" w14:textId="77777777" w:rsidR="00D47DC6" w:rsidRPr="00075AB5" w:rsidRDefault="00000000" w:rsidP="00D47DC6">
            <w:pPr>
              <w:spacing w:after="0" w:line="240" w:lineRule="auto"/>
              <w:rPr>
                <w:sz w:val="20"/>
                <w:lang w:val="en-US"/>
              </w:rPr>
            </w:pPr>
            <w:permStart w:id="835527049" w:edGrp="everyone" w:colFirst="1" w:colLast="1"/>
            <w:permEnd w:id="1732606919"/>
            <w:r w:rsidRPr="00075AB5">
              <w:rPr>
                <w:sz w:val="20"/>
                <w:lang w:val="en-US"/>
              </w:rPr>
              <w:t>technical reference manual;</w:t>
            </w:r>
          </w:p>
        </w:tc>
        <w:tc>
          <w:tcPr>
            <w:tcW w:w="1382" w:type="dxa"/>
            <w:shd w:val="clear" w:color="auto" w:fill="auto"/>
          </w:tcPr>
          <w:p w14:paraId="2AD6D202" w14:textId="77777777" w:rsidR="00D47DC6" w:rsidRPr="00075AB5" w:rsidRDefault="00D47DC6" w:rsidP="00D47DC6">
            <w:pPr>
              <w:tabs>
                <w:tab w:val="left" w:pos="6521"/>
              </w:tabs>
              <w:spacing w:after="0" w:line="240" w:lineRule="auto"/>
              <w:jc w:val="both"/>
              <w:rPr>
                <w:sz w:val="20"/>
                <w:lang w:val="en-US"/>
              </w:rPr>
            </w:pPr>
          </w:p>
        </w:tc>
      </w:tr>
      <w:tr w:rsidR="002860CE" w14:paraId="136212B6" w14:textId="77777777" w:rsidTr="00245B10">
        <w:trPr>
          <w:cantSplit/>
        </w:trPr>
        <w:tc>
          <w:tcPr>
            <w:tcW w:w="8255" w:type="dxa"/>
            <w:shd w:val="clear" w:color="auto" w:fill="auto"/>
          </w:tcPr>
          <w:p w14:paraId="4882278B" w14:textId="77777777" w:rsidR="00D47DC6" w:rsidRPr="00075AB5" w:rsidRDefault="00000000" w:rsidP="00D47DC6">
            <w:pPr>
              <w:spacing w:after="0" w:line="240" w:lineRule="auto"/>
              <w:rPr>
                <w:sz w:val="20"/>
                <w:lang w:val="en-US"/>
              </w:rPr>
            </w:pPr>
            <w:permStart w:id="10435874" w:edGrp="everyone" w:colFirst="1" w:colLast="1"/>
            <w:permEnd w:id="835527049"/>
            <w:r w:rsidRPr="00075AB5">
              <w:rPr>
                <w:sz w:val="20"/>
                <w:lang w:val="en-US"/>
              </w:rPr>
              <w:t>installation and commissioning manual;</w:t>
            </w:r>
          </w:p>
        </w:tc>
        <w:tc>
          <w:tcPr>
            <w:tcW w:w="1382" w:type="dxa"/>
            <w:shd w:val="clear" w:color="auto" w:fill="auto"/>
          </w:tcPr>
          <w:p w14:paraId="4433D43D" w14:textId="77777777" w:rsidR="00D47DC6" w:rsidRPr="00075AB5" w:rsidRDefault="00D47DC6" w:rsidP="00D47DC6">
            <w:pPr>
              <w:tabs>
                <w:tab w:val="left" w:pos="6521"/>
              </w:tabs>
              <w:spacing w:after="0" w:line="240" w:lineRule="auto"/>
              <w:jc w:val="both"/>
              <w:rPr>
                <w:sz w:val="20"/>
                <w:lang w:val="en-US"/>
              </w:rPr>
            </w:pPr>
          </w:p>
        </w:tc>
      </w:tr>
      <w:tr w:rsidR="002860CE" w14:paraId="4E2122D1" w14:textId="77777777" w:rsidTr="00245B10">
        <w:trPr>
          <w:cantSplit/>
        </w:trPr>
        <w:tc>
          <w:tcPr>
            <w:tcW w:w="8255" w:type="dxa"/>
            <w:shd w:val="clear" w:color="auto" w:fill="auto"/>
          </w:tcPr>
          <w:p w14:paraId="34748ED5" w14:textId="77777777" w:rsidR="00D47DC6" w:rsidRPr="00075AB5" w:rsidRDefault="00000000" w:rsidP="00D47DC6">
            <w:pPr>
              <w:spacing w:after="0" w:line="240" w:lineRule="auto"/>
              <w:rPr>
                <w:sz w:val="20"/>
                <w:lang w:val="en-US"/>
              </w:rPr>
            </w:pPr>
            <w:permStart w:id="1690073618" w:edGrp="everyone" w:colFirst="1" w:colLast="1"/>
            <w:permEnd w:id="10435874"/>
            <w:r w:rsidRPr="00075AB5">
              <w:rPr>
                <w:sz w:val="20"/>
                <w:lang w:val="en-US"/>
              </w:rPr>
              <w:t>operator’s manual;</w:t>
            </w:r>
          </w:p>
        </w:tc>
        <w:tc>
          <w:tcPr>
            <w:tcW w:w="1382" w:type="dxa"/>
            <w:shd w:val="clear" w:color="auto" w:fill="auto"/>
          </w:tcPr>
          <w:p w14:paraId="76985C7D" w14:textId="77777777" w:rsidR="00D47DC6" w:rsidRPr="00075AB5" w:rsidRDefault="00D47DC6" w:rsidP="00D47DC6">
            <w:pPr>
              <w:tabs>
                <w:tab w:val="left" w:pos="6521"/>
              </w:tabs>
              <w:spacing w:after="0" w:line="240" w:lineRule="auto"/>
              <w:jc w:val="both"/>
              <w:rPr>
                <w:sz w:val="20"/>
                <w:lang w:val="en-US"/>
              </w:rPr>
            </w:pPr>
          </w:p>
        </w:tc>
      </w:tr>
      <w:tr w:rsidR="002860CE" w14:paraId="615F0694" w14:textId="77777777" w:rsidTr="00245B10">
        <w:trPr>
          <w:cantSplit/>
        </w:trPr>
        <w:tc>
          <w:tcPr>
            <w:tcW w:w="8255" w:type="dxa"/>
            <w:shd w:val="clear" w:color="auto" w:fill="auto"/>
          </w:tcPr>
          <w:p w14:paraId="68418C0F" w14:textId="77777777" w:rsidR="00D47DC6" w:rsidRPr="00075AB5" w:rsidRDefault="00000000" w:rsidP="00D47DC6">
            <w:pPr>
              <w:spacing w:after="0" w:line="240" w:lineRule="auto"/>
              <w:rPr>
                <w:sz w:val="20"/>
                <w:lang w:val="en-US"/>
              </w:rPr>
            </w:pPr>
            <w:permStart w:id="708268628" w:edGrp="everyone" w:colFirst="1" w:colLast="1"/>
            <w:permEnd w:id="1690073618"/>
            <w:r w:rsidRPr="00075AB5">
              <w:rPr>
                <w:sz w:val="20"/>
                <w:lang w:val="en-US"/>
              </w:rPr>
              <w:t>manuals of relay protection units.</w:t>
            </w:r>
          </w:p>
        </w:tc>
        <w:tc>
          <w:tcPr>
            <w:tcW w:w="1382" w:type="dxa"/>
            <w:shd w:val="clear" w:color="auto" w:fill="auto"/>
          </w:tcPr>
          <w:p w14:paraId="35A6F703" w14:textId="77777777" w:rsidR="00D47DC6" w:rsidRPr="00075AB5" w:rsidRDefault="00D47DC6" w:rsidP="00D47DC6">
            <w:pPr>
              <w:tabs>
                <w:tab w:val="left" w:pos="6521"/>
              </w:tabs>
              <w:spacing w:after="0" w:line="240" w:lineRule="auto"/>
              <w:jc w:val="both"/>
              <w:rPr>
                <w:sz w:val="20"/>
                <w:lang w:val="en-US"/>
              </w:rPr>
            </w:pPr>
          </w:p>
        </w:tc>
      </w:tr>
      <w:permEnd w:id="708268628"/>
    </w:tbl>
    <w:p w14:paraId="158C4977" w14:textId="77777777" w:rsidR="00D47DC6" w:rsidRPr="00075AB5" w:rsidRDefault="00D47DC6" w:rsidP="00D47DC6">
      <w:pPr>
        <w:spacing w:after="0" w:line="240" w:lineRule="auto"/>
        <w:rPr>
          <w:sz w:val="20"/>
          <w:lang w:val="en-US"/>
        </w:rPr>
      </w:pPr>
    </w:p>
    <w:p w14:paraId="41EB0AB6" w14:textId="77777777" w:rsidR="00D47DC6" w:rsidRPr="00075AB5" w:rsidRDefault="00000000" w:rsidP="00D47DC6">
      <w:pPr>
        <w:spacing w:after="0" w:line="240" w:lineRule="auto"/>
        <w:rPr>
          <w:sz w:val="20"/>
          <w:lang w:val="en-US"/>
        </w:rPr>
      </w:pPr>
      <w:r w:rsidRPr="00075AB5">
        <w:rPr>
          <w:sz w:val="20"/>
          <w:lang w:val="en-US"/>
        </w:rPr>
        <w:t>b) right after commissioning and tests:</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222"/>
        <w:gridCol w:w="1417"/>
      </w:tblGrid>
      <w:tr w:rsidR="002860CE" w14:paraId="06BC601A" w14:textId="77777777" w:rsidTr="00245B10">
        <w:trPr>
          <w:cantSplit/>
        </w:trPr>
        <w:tc>
          <w:tcPr>
            <w:tcW w:w="8222" w:type="dxa"/>
            <w:shd w:val="clear" w:color="auto" w:fill="auto"/>
          </w:tcPr>
          <w:p w14:paraId="7106AF99" w14:textId="77777777" w:rsidR="00D47DC6" w:rsidRPr="00075AB5" w:rsidRDefault="00000000" w:rsidP="00D47DC6">
            <w:pPr>
              <w:spacing w:after="0" w:line="240" w:lineRule="auto"/>
              <w:rPr>
                <w:sz w:val="20"/>
                <w:lang w:val="en-US"/>
              </w:rPr>
            </w:pPr>
            <w:permStart w:id="509295817" w:edGrp="everyone" w:colFirst="1" w:colLast="1"/>
            <w:r w:rsidRPr="00075AB5">
              <w:rPr>
                <w:sz w:val="20"/>
                <w:lang w:val="en-US"/>
              </w:rPr>
              <w:t>diagrams and settings in digital form.</w:t>
            </w:r>
          </w:p>
        </w:tc>
        <w:tc>
          <w:tcPr>
            <w:tcW w:w="1417" w:type="dxa"/>
            <w:shd w:val="clear" w:color="auto" w:fill="auto"/>
          </w:tcPr>
          <w:p w14:paraId="288B655D" w14:textId="77777777" w:rsidR="00D47DC6" w:rsidRPr="00075AB5" w:rsidRDefault="00D47DC6" w:rsidP="00D47DC6">
            <w:pPr>
              <w:tabs>
                <w:tab w:val="left" w:pos="6521"/>
              </w:tabs>
              <w:spacing w:after="0" w:line="240" w:lineRule="auto"/>
              <w:jc w:val="both"/>
              <w:rPr>
                <w:sz w:val="20"/>
                <w:lang w:val="en-US"/>
              </w:rPr>
            </w:pPr>
          </w:p>
        </w:tc>
      </w:tr>
      <w:tr w:rsidR="002860CE" w14:paraId="3A01B8F2"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22" w:type="dxa"/>
            <w:tcBorders>
              <w:top w:val="single" w:sz="4" w:space="0" w:color="auto"/>
              <w:left w:val="single" w:sz="4" w:space="0" w:color="auto"/>
              <w:bottom w:val="single" w:sz="4" w:space="0" w:color="auto"/>
            </w:tcBorders>
          </w:tcPr>
          <w:p w14:paraId="03BF8B95" w14:textId="77777777" w:rsidR="00D47DC6" w:rsidRPr="00075AB5" w:rsidRDefault="00000000" w:rsidP="00D47DC6">
            <w:pPr>
              <w:spacing w:after="0" w:line="240" w:lineRule="auto"/>
              <w:rPr>
                <w:sz w:val="20"/>
                <w:lang w:val="en-US"/>
              </w:rPr>
            </w:pPr>
            <w:permStart w:id="881213121" w:edGrp="everyone" w:colFirst="1" w:colLast="1"/>
            <w:permEnd w:id="509295817"/>
            <w:r w:rsidRPr="00075AB5">
              <w:rPr>
                <w:sz w:val="20"/>
                <w:lang w:val="en-US"/>
              </w:rPr>
              <w:t>copy of corrected cubicle wiring tables in digital form.</w:t>
            </w:r>
          </w:p>
        </w:tc>
        <w:tc>
          <w:tcPr>
            <w:tcW w:w="1417" w:type="dxa"/>
          </w:tcPr>
          <w:p w14:paraId="665A8734" w14:textId="77777777" w:rsidR="00D47DC6" w:rsidRPr="00075AB5" w:rsidRDefault="00D47DC6" w:rsidP="00D47DC6">
            <w:pPr>
              <w:tabs>
                <w:tab w:val="left" w:pos="6521"/>
              </w:tabs>
              <w:spacing w:after="0" w:line="240" w:lineRule="auto"/>
              <w:jc w:val="center"/>
              <w:rPr>
                <w:sz w:val="20"/>
                <w:lang w:val="en-US"/>
              </w:rPr>
            </w:pPr>
          </w:p>
        </w:tc>
      </w:tr>
      <w:tr w:rsidR="002860CE" w14:paraId="5EE33612" w14:textId="77777777" w:rsidTr="00245B10">
        <w:trPr>
          <w:cantSplit/>
        </w:trPr>
        <w:tc>
          <w:tcPr>
            <w:tcW w:w="8222" w:type="dxa"/>
            <w:shd w:val="clear" w:color="auto" w:fill="auto"/>
          </w:tcPr>
          <w:p w14:paraId="6F20FAB2" w14:textId="028FBD7A" w:rsidR="00D47DC6" w:rsidRPr="00075AB5" w:rsidRDefault="00000000" w:rsidP="00D47DC6">
            <w:pPr>
              <w:spacing w:after="0" w:line="240" w:lineRule="auto"/>
              <w:rPr>
                <w:sz w:val="20"/>
                <w:lang w:val="en-US"/>
              </w:rPr>
            </w:pPr>
            <w:permStart w:id="1450327316" w:edGrp="everyone" w:colFirst="1" w:colLast="1"/>
            <w:permEnd w:id="881213121"/>
            <w:r w:rsidRPr="00075AB5">
              <w:rPr>
                <w:sz w:val="20"/>
                <w:lang w:val="en-US"/>
              </w:rPr>
              <w:t>Protocols of performed tests and commissioning. The protocols should be written in the Latvian. Note: The takeover deed about the performed tests and commissioning will be signed by the Customer only after receipt of the protocols.</w:t>
            </w:r>
          </w:p>
          <w:p w14:paraId="5F3E763F" w14:textId="77777777" w:rsidR="00D47DC6" w:rsidRPr="00075AB5" w:rsidRDefault="00000000" w:rsidP="00D47DC6">
            <w:pPr>
              <w:spacing w:after="0" w:line="240" w:lineRule="auto"/>
              <w:rPr>
                <w:sz w:val="20"/>
                <w:lang w:val="en-US"/>
              </w:rPr>
            </w:pPr>
            <w:r w:rsidRPr="00075AB5">
              <w:rPr>
                <w:sz w:val="20"/>
                <w:lang w:val="en-US"/>
              </w:rPr>
              <w:t>Protocols shall include the following:</w:t>
            </w:r>
          </w:p>
          <w:p w14:paraId="7A4B4B31" w14:textId="71F9CE51" w:rsidR="00D47DC6" w:rsidRPr="00075AB5" w:rsidRDefault="00000000" w:rsidP="00D47DC6">
            <w:pPr>
              <w:spacing w:after="0" w:line="240" w:lineRule="auto"/>
              <w:rPr>
                <w:sz w:val="20"/>
                <w:lang w:val="en-US"/>
              </w:rPr>
            </w:pPr>
            <w:r w:rsidRPr="00075AB5">
              <w:rPr>
                <w:sz w:val="20"/>
                <w:lang w:val="en-US"/>
              </w:rPr>
              <w:t xml:space="preserve">Test set printouts (FREJA, OMICRON, ISA etc.) which indicate tested value and actual value in mentioned values (A, V, </w:t>
            </w:r>
            <w:r w:rsidRPr="00075AB5">
              <w:rPr>
                <w:rFonts w:ascii="Symbol" w:hAnsi="Symbol"/>
                <w:sz w:val="20"/>
                <w:lang w:val="en-US"/>
              </w:rPr>
              <w:sym w:font="Symbol" w:char="F057"/>
            </w:r>
            <w:r w:rsidRPr="00075AB5">
              <w:rPr>
                <w:sz w:val="20"/>
                <w:lang w:val="en-US"/>
              </w:rPr>
              <w:t xml:space="preserve">, </w:t>
            </w:r>
            <w:r w:rsidRPr="00075AB5">
              <w:rPr>
                <w:sz w:val="20"/>
                <w:vertAlign w:val="superscript"/>
                <w:lang w:val="en-US"/>
              </w:rPr>
              <w:t>0</w:t>
            </w:r>
            <w:r w:rsidRPr="00075AB5">
              <w:rPr>
                <w:sz w:val="20"/>
                <w:lang w:val="en-US"/>
              </w:rPr>
              <w:t>, differential, biased etc</w:t>
            </w:r>
            <w:r w:rsidR="00B11EB9">
              <w:rPr>
                <w:sz w:val="20"/>
                <w:lang w:val="en-US"/>
              </w:rPr>
              <w:t>.</w:t>
            </w:r>
            <w:r w:rsidRPr="00075AB5">
              <w:rPr>
                <w:sz w:val="20"/>
                <w:lang w:val="en-US"/>
              </w:rPr>
              <w:t>) with actual feedback time and nominal reaction time.</w:t>
            </w:r>
          </w:p>
          <w:p w14:paraId="35907DC1" w14:textId="77777777" w:rsidR="00D47DC6" w:rsidRPr="00075AB5" w:rsidRDefault="00000000" w:rsidP="00D47DC6">
            <w:pPr>
              <w:spacing w:after="0" w:line="240" w:lineRule="auto"/>
              <w:rPr>
                <w:sz w:val="20"/>
                <w:lang w:val="en-US"/>
              </w:rPr>
            </w:pPr>
            <w:r w:rsidRPr="00075AB5">
              <w:rPr>
                <w:sz w:val="20"/>
                <w:lang w:val="en-US"/>
              </w:rPr>
              <w:t>Relay parameter set.</w:t>
            </w:r>
          </w:p>
          <w:p w14:paraId="03351EC6" w14:textId="77777777" w:rsidR="00D47DC6" w:rsidRPr="00075AB5" w:rsidRDefault="00000000" w:rsidP="00D47DC6">
            <w:pPr>
              <w:spacing w:after="0" w:line="240" w:lineRule="auto"/>
              <w:rPr>
                <w:sz w:val="20"/>
                <w:lang w:val="en-US"/>
              </w:rPr>
            </w:pPr>
            <w:r w:rsidRPr="00075AB5">
              <w:rPr>
                <w:sz w:val="20"/>
                <w:lang w:val="en-US"/>
              </w:rPr>
              <w:t>Relay configurations.</w:t>
            </w:r>
          </w:p>
        </w:tc>
        <w:tc>
          <w:tcPr>
            <w:tcW w:w="1417" w:type="dxa"/>
            <w:shd w:val="clear" w:color="auto" w:fill="auto"/>
          </w:tcPr>
          <w:p w14:paraId="27EA3440" w14:textId="77777777" w:rsidR="00D47DC6" w:rsidRPr="00075AB5" w:rsidRDefault="00D47DC6" w:rsidP="00D47DC6">
            <w:pPr>
              <w:tabs>
                <w:tab w:val="left" w:pos="6521"/>
              </w:tabs>
              <w:spacing w:after="0" w:line="240" w:lineRule="auto"/>
              <w:jc w:val="both"/>
              <w:rPr>
                <w:sz w:val="20"/>
                <w:lang w:val="en-US"/>
              </w:rPr>
            </w:pPr>
          </w:p>
        </w:tc>
      </w:tr>
      <w:permEnd w:id="1450327316"/>
    </w:tbl>
    <w:p w14:paraId="4D9E3192" w14:textId="77777777" w:rsidR="00D47DC6" w:rsidRPr="00075AB5" w:rsidRDefault="00D47DC6" w:rsidP="00D47DC6">
      <w:pPr>
        <w:spacing w:after="0" w:line="240" w:lineRule="auto"/>
        <w:rPr>
          <w:b/>
          <w:sz w:val="20"/>
          <w:lang w:val="en-US"/>
        </w:rPr>
      </w:pPr>
    </w:p>
    <w:p w14:paraId="48E0907F" w14:textId="77777777" w:rsidR="00D47DC6" w:rsidRPr="00075AB5" w:rsidRDefault="00000000" w:rsidP="00D47DC6">
      <w:pPr>
        <w:spacing w:after="0" w:line="240" w:lineRule="auto"/>
        <w:rPr>
          <w:sz w:val="20"/>
          <w:lang w:val="en-US"/>
        </w:rPr>
      </w:pPr>
      <w:r w:rsidRPr="00075AB5">
        <w:rPr>
          <w:sz w:val="20"/>
          <w:lang w:val="en-US"/>
        </w:rPr>
        <w:t>Relay protection shall be designed for:</w:t>
      </w:r>
    </w:p>
    <w:tbl>
      <w:tblPr>
        <w:tblW w:w="963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6235"/>
        <w:gridCol w:w="1984"/>
        <w:gridCol w:w="1418"/>
      </w:tblGrid>
      <w:tr w:rsidR="002860CE" w14:paraId="3AE10A8C" w14:textId="77777777" w:rsidTr="00245B10">
        <w:tc>
          <w:tcPr>
            <w:tcW w:w="6235" w:type="dxa"/>
            <w:shd w:val="clear" w:color="auto" w:fill="auto"/>
          </w:tcPr>
          <w:p w14:paraId="6A142589" w14:textId="77777777" w:rsidR="00D47DC6" w:rsidRDefault="00000000" w:rsidP="00D47DC6">
            <w:pPr>
              <w:spacing w:after="0" w:line="240" w:lineRule="auto"/>
              <w:jc w:val="both"/>
              <w:rPr>
                <w:sz w:val="20"/>
                <w:lang w:val="en-US"/>
              </w:rPr>
            </w:pPr>
            <w:permStart w:id="150149207" w:edGrp="everyone" w:colFirst="2" w:colLast="2"/>
            <w:r w:rsidRPr="00075AB5">
              <w:rPr>
                <w:sz w:val="20"/>
                <w:lang w:val="en-US"/>
              </w:rPr>
              <w:t>auxiliary voltage</w:t>
            </w:r>
          </w:p>
          <w:p w14:paraId="21F0EAF6" w14:textId="77777777" w:rsidR="00D47DC6" w:rsidRPr="00075AB5" w:rsidRDefault="00000000" w:rsidP="00D47DC6">
            <w:pPr>
              <w:spacing w:after="0" w:line="240" w:lineRule="auto"/>
              <w:jc w:val="both"/>
              <w:rPr>
                <w:sz w:val="20"/>
                <w:lang w:val="en-US"/>
              </w:rPr>
            </w:pPr>
            <w:r w:rsidRPr="00075AB5">
              <w:rPr>
                <w:sz w:val="20"/>
                <w:lang w:val="en-US"/>
              </w:rPr>
              <w:t>auxiliary voltage</w:t>
            </w:r>
            <w:r>
              <w:rPr>
                <w:sz w:val="20"/>
                <w:lang w:val="en-US"/>
              </w:rPr>
              <w:t xml:space="preserve"> for line remote ends</w:t>
            </w:r>
          </w:p>
        </w:tc>
        <w:tc>
          <w:tcPr>
            <w:tcW w:w="1984" w:type="dxa"/>
            <w:shd w:val="clear" w:color="auto" w:fill="auto"/>
          </w:tcPr>
          <w:p w14:paraId="3272B250" w14:textId="77777777" w:rsidR="00D47DC6" w:rsidRPr="00075AB5" w:rsidRDefault="00000000" w:rsidP="00D47DC6">
            <w:pPr>
              <w:tabs>
                <w:tab w:val="left" w:pos="6521"/>
              </w:tabs>
              <w:spacing w:after="0" w:line="240" w:lineRule="auto"/>
              <w:jc w:val="both"/>
              <w:rPr>
                <w:sz w:val="20"/>
                <w:lang w:val="en-US"/>
              </w:rPr>
            </w:pPr>
            <w:r w:rsidRPr="00075AB5">
              <w:rPr>
                <w:sz w:val="20"/>
                <w:lang w:val="en-US"/>
              </w:rPr>
              <w:t>110V DC</w:t>
            </w:r>
          </w:p>
        </w:tc>
        <w:tc>
          <w:tcPr>
            <w:tcW w:w="1418" w:type="dxa"/>
            <w:shd w:val="clear" w:color="auto" w:fill="auto"/>
          </w:tcPr>
          <w:p w14:paraId="752F83D2" w14:textId="77777777" w:rsidR="00D47DC6" w:rsidRPr="00075AB5" w:rsidRDefault="00D47DC6" w:rsidP="00D47DC6">
            <w:pPr>
              <w:tabs>
                <w:tab w:val="left" w:pos="6521"/>
              </w:tabs>
              <w:spacing w:after="0" w:line="240" w:lineRule="auto"/>
              <w:jc w:val="both"/>
              <w:rPr>
                <w:sz w:val="20"/>
                <w:lang w:val="en-US"/>
              </w:rPr>
            </w:pPr>
          </w:p>
        </w:tc>
      </w:tr>
      <w:tr w:rsidR="002860CE" w14:paraId="49E6A443" w14:textId="77777777" w:rsidTr="00245B10">
        <w:tc>
          <w:tcPr>
            <w:tcW w:w="6235" w:type="dxa"/>
            <w:shd w:val="clear" w:color="auto" w:fill="auto"/>
          </w:tcPr>
          <w:p w14:paraId="665E6F0E" w14:textId="77777777" w:rsidR="00D47DC6" w:rsidRDefault="00000000" w:rsidP="00D47DC6">
            <w:pPr>
              <w:spacing w:after="0" w:line="240" w:lineRule="auto"/>
              <w:jc w:val="both"/>
              <w:rPr>
                <w:sz w:val="20"/>
                <w:lang w:val="en-US"/>
              </w:rPr>
            </w:pPr>
            <w:permStart w:id="1342965808" w:edGrp="everyone" w:colFirst="2" w:colLast="2"/>
            <w:permEnd w:id="150149207"/>
            <w:r w:rsidRPr="00586FA2">
              <w:rPr>
                <w:sz w:val="20"/>
                <w:lang w:val="en-US"/>
              </w:rPr>
              <w:t xml:space="preserve">rated current </w:t>
            </w:r>
          </w:p>
          <w:p w14:paraId="4FD74FE4" w14:textId="77777777" w:rsidR="00D47DC6" w:rsidRPr="00075AB5" w:rsidRDefault="00000000" w:rsidP="00D47DC6">
            <w:pPr>
              <w:spacing w:after="0" w:line="240" w:lineRule="auto"/>
              <w:jc w:val="both"/>
              <w:rPr>
                <w:sz w:val="20"/>
                <w:lang w:val="en-US"/>
              </w:rPr>
            </w:pPr>
            <w:r w:rsidRPr="00586FA2">
              <w:rPr>
                <w:sz w:val="20"/>
                <w:lang w:val="en-US"/>
              </w:rPr>
              <w:t>rated current</w:t>
            </w:r>
            <w:r>
              <w:rPr>
                <w:sz w:val="20"/>
                <w:lang w:val="en-US"/>
              </w:rPr>
              <w:t xml:space="preserve"> for line remote ends</w:t>
            </w:r>
          </w:p>
        </w:tc>
        <w:tc>
          <w:tcPr>
            <w:tcW w:w="1984" w:type="dxa"/>
            <w:shd w:val="clear" w:color="auto" w:fill="auto"/>
          </w:tcPr>
          <w:p w14:paraId="1220B593" w14:textId="77777777" w:rsidR="00D47DC6" w:rsidRDefault="00000000" w:rsidP="00D47DC6">
            <w:pPr>
              <w:tabs>
                <w:tab w:val="left" w:pos="6521"/>
              </w:tabs>
              <w:spacing w:after="0" w:line="240" w:lineRule="auto"/>
              <w:jc w:val="both"/>
              <w:rPr>
                <w:sz w:val="20"/>
                <w:lang w:val="en-US"/>
              </w:rPr>
            </w:pPr>
            <w:r w:rsidRPr="00586FA2">
              <w:rPr>
                <w:sz w:val="20"/>
                <w:lang w:val="en-US"/>
              </w:rPr>
              <w:t>1A</w:t>
            </w:r>
          </w:p>
          <w:p w14:paraId="0BE2706B" w14:textId="77777777" w:rsidR="00D47DC6" w:rsidRPr="00075AB5" w:rsidRDefault="00D47DC6" w:rsidP="00D47DC6">
            <w:pPr>
              <w:tabs>
                <w:tab w:val="left" w:pos="6521"/>
              </w:tabs>
              <w:spacing w:after="0" w:line="240" w:lineRule="auto"/>
              <w:jc w:val="both"/>
              <w:rPr>
                <w:sz w:val="20"/>
                <w:lang w:val="en-US"/>
              </w:rPr>
            </w:pPr>
          </w:p>
        </w:tc>
        <w:tc>
          <w:tcPr>
            <w:tcW w:w="1418" w:type="dxa"/>
            <w:shd w:val="clear" w:color="auto" w:fill="auto"/>
          </w:tcPr>
          <w:p w14:paraId="08FF6C33" w14:textId="77777777" w:rsidR="00D47DC6" w:rsidRPr="00075AB5" w:rsidRDefault="00D47DC6" w:rsidP="00D47DC6">
            <w:pPr>
              <w:tabs>
                <w:tab w:val="left" w:pos="6521"/>
              </w:tabs>
              <w:spacing w:after="0" w:line="240" w:lineRule="auto"/>
              <w:jc w:val="both"/>
              <w:rPr>
                <w:sz w:val="20"/>
                <w:lang w:val="en-US"/>
              </w:rPr>
            </w:pPr>
          </w:p>
        </w:tc>
      </w:tr>
      <w:tr w:rsidR="002860CE" w14:paraId="54E083A1" w14:textId="77777777" w:rsidTr="00245B10">
        <w:tc>
          <w:tcPr>
            <w:tcW w:w="6235" w:type="dxa"/>
            <w:shd w:val="clear" w:color="auto" w:fill="auto"/>
          </w:tcPr>
          <w:p w14:paraId="30387FF9" w14:textId="77777777" w:rsidR="00D47DC6" w:rsidRPr="00075AB5" w:rsidRDefault="00000000" w:rsidP="00D47DC6">
            <w:pPr>
              <w:spacing w:after="0" w:line="240" w:lineRule="auto"/>
              <w:jc w:val="both"/>
              <w:rPr>
                <w:sz w:val="20"/>
                <w:lang w:val="en-US"/>
              </w:rPr>
            </w:pPr>
            <w:permStart w:id="1709185805" w:edGrp="everyone" w:colFirst="2" w:colLast="2"/>
            <w:permEnd w:id="1342965808"/>
            <w:r w:rsidRPr="00075AB5">
              <w:rPr>
                <w:sz w:val="20"/>
                <w:lang w:val="en-US"/>
              </w:rPr>
              <w:t xml:space="preserve">activation voltage of binary inputs by more than 50% and less than 80% </w:t>
            </w:r>
          </w:p>
          <w:p w14:paraId="029240F0" w14:textId="4BCCDE67" w:rsidR="00D47DC6" w:rsidRPr="00075AB5" w:rsidRDefault="00000000" w:rsidP="00D47DC6">
            <w:pPr>
              <w:spacing w:after="0" w:line="240" w:lineRule="auto"/>
              <w:jc w:val="both"/>
              <w:rPr>
                <w:sz w:val="20"/>
                <w:lang w:val="en-US"/>
              </w:rPr>
            </w:pPr>
            <w:r w:rsidRPr="00075AB5">
              <w:rPr>
                <w:sz w:val="20"/>
                <w:lang w:val="en-US"/>
              </w:rPr>
              <w:t>of Urate</w:t>
            </w:r>
          </w:p>
        </w:tc>
        <w:tc>
          <w:tcPr>
            <w:tcW w:w="1984" w:type="dxa"/>
            <w:shd w:val="clear" w:color="auto" w:fill="auto"/>
          </w:tcPr>
          <w:p w14:paraId="3FD1E39F" w14:textId="77777777" w:rsidR="00D47DC6" w:rsidRPr="00075AB5" w:rsidRDefault="00000000" w:rsidP="00D47DC6">
            <w:pPr>
              <w:tabs>
                <w:tab w:val="left" w:pos="6521"/>
              </w:tabs>
              <w:spacing w:after="0" w:line="240" w:lineRule="auto"/>
              <w:jc w:val="both"/>
              <w:rPr>
                <w:color w:val="0000FF"/>
                <w:sz w:val="20"/>
                <w:lang w:val="en-US"/>
              </w:rPr>
            </w:pPr>
            <w:r w:rsidRPr="00075AB5">
              <w:rPr>
                <w:color w:val="0000FF"/>
                <w:sz w:val="20"/>
                <w:lang w:val="en-US"/>
              </w:rPr>
              <w:t>indicate</w:t>
            </w:r>
          </w:p>
        </w:tc>
        <w:tc>
          <w:tcPr>
            <w:tcW w:w="1418" w:type="dxa"/>
            <w:shd w:val="clear" w:color="auto" w:fill="auto"/>
          </w:tcPr>
          <w:p w14:paraId="72161996" w14:textId="77777777" w:rsidR="00D47DC6" w:rsidRPr="00075AB5" w:rsidRDefault="00D47DC6" w:rsidP="00D47DC6">
            <w:pPr>
              <w:tabs>
                <w:tab w:val="left" w:pos="6521"/>
              </w:tabs>
              <w:spacing w:after="0" w:line="240" w:lineRule="auto"/>
              <w:jc w:val="both"/>
              <w:rPr>
                <w:sz w:val="20"/>
                <w:lang w:val="en-US"/>
              </w:rPr>
            </w:pPr>
          </w:p>
        </w:tc>
      </w:tr>
      <w:permEnd w:id="1709185805"/>
    </w:tbl>
    <w:p w14:paraId="4426A64F" w14:textId="77777777" w:rsidR="00D47DC6" w:rsidRPr="00075AB5" w:rsidRDefault="00D47DC6" w:rsidP="00D47DC6">
      <w:pPr>
        <w:spacing w:after="0" w:line="240" w:lineRule="auto"/>
        <w:rPr>
          <w:sz w:val="20"/>
          <w:lang w:val="en-US"/>
        </w:rPr>
      </w:pPr>
    </w:p>
    <w:p w14:paraId="19C6F0FB" w14:textId="44C6A48B" w:rsidR="00D47DC6" w:rsidRPr="00075AB5" w:rsidRDefault="00000000" w:rsidP="00D47DC6">
      <w:pPr>
        <w:spacing w:after="0" w:line="240" w:lineRule="auto"/>
        <w:rPr>
          <w:sz w:val="20"/>
          <w:lang w:val="en-US"/>
        </w:rPr>
      </w:pPr>
      <w:r w:rsidRPr="00075AB5">
        <w:rPr>
          <w:sz w:val="20"/>
          <w:lang w:val="en-US"/>
        </w:rPr>
        <w:t>The numerical units mentioned in the Item 3</w:t>
      </w:r>
      <w:r w:rsidR="00362593">
        <w:rPr>
          <w:sz w:val="20"/>
          <w:lang w:val="en-US"/>
        </w:rPr>
        <w:t xml:space="preserve"> </w:t>
      </w:r>
      <w:r w:rsidRPr="00075AB5">
        <w:rPr>
          <w:sz w:val="20"/>
          <w:lang w:val="en-US"/>
        </w:rPr>
        <w:t>shall also include the following:</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6235"/>
        <w:gridCol w:w="1845"/>
        <w:gridCol w:w="142"/>
        <w:gridCol w:w="1417"/>
      </w:tblGrid>
      <w:tr w:rsidR="002860CE" w14:paraId="3CB54F99" w14:textId="77777777" w:rsidTr="00245B10">
        <w:trPr>
          <w:cantSplit/>
        </w:trPr>
        <w:tc>
          <w:tcPr>
            <w:tcW w:w="8222" w:type="dxa"/>
            <w:gridSpan w:val="3"/>
            <w:shd w:val="clear" w:color="auto" w:fill="auto"/>
          </w:tcPr>
          <w:p w14:paraId="00177D38" w14:textId="77777777" w:rsidR="00D47DC6" w:rsidRPr="00075AB5" w:rsidRDefault="00000000" w:rsidP="00D47DC6">
            <w:pPr>
              <w:spacing w:after="0" w:line="240" w:lineRule="auto"/>
              <w:rPr>
                <w:sz w:val="20"/>
                <w:lang w:val="en-US"/>
              </w:rPr>
            </w:pPr>
            <w:permStart w:id="1969427940" w:edGrp="everyone" w:colFirst="1" w:colLast="1"/>
            <w:r w:rsidRPr="00075AB5">
              <w:rPr>
                <w:sz w:val="20"/>
                <w:lang w:val="en-US"/>
              </w:rPr>
              <w:t>LCD display and navigation push buttons;</w:t>
            </w:r>
          </w:p>
        </w:tc>
        <w:tc>
          <w:tcPr>
            <w:tcW w:w="1417" w:type="dxa"/>
            <w:shd w:val="clear" w:color="auto" w:fill="auto"/>
          </w:tcPr>
          <w:p w14:paraId="202B6B05" w14:textId="77777777" w:rsidR="00D47DC6" w:rsidRPr="00075AB5" w:rsidRDefault="00D47DC6" w:rsidP="00D47DC6">
            <w:pPr>
              <w:spacing w:after="0" w:line="240" w:lineRule="auto"/>
              <w:rPr>
                <w:sz w:val="20"/>
                <w:lang w:val="en-US"/>
              </w:rPr>
            </w:pPr>
          </w:p>
        </w:tc>
      </w:tr>
      <w:tr w:rsidR="002860CE" w14:paraId="75276FDD"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22" w:type="dxa"/>
            <w:gridSpan w:val="3"/>
            <w:tcBorders>
              <w:top w:val="single" w:sz="4" w:space="0" w:color="auto"/>
              <w:left w:val="single" w:sz="4" w:space="0" w:color="auto"/>
              <w:bottom w:val="single" w:sz="4" w:space="0" w:color="auto"/>
              <w:right w:val="nil"/>
            </w:tcBorders>
          </w:tcPr>
          <w:p w14:paraId="12BB6B37" w14:textId="77777777" w:rsidR="00D47DC6" w:rsidRPr="00075AB5" w:rsidRDefault="00000000" w:rsidP="00D47DC6">
            <w:pPr>
              <w:spacing w:after="0" w:line="240" w:lineRule="auto"/>
              <w:rPr>
                <w:sz w:val="20"/>
                <w:lang w:val="en-US"/>
              </w:rPr>
            </w:pPr>
            <w:permStart w:id="94647075" w:edGrp="everyone" w:colFirst="1" w:colLast="1"/>
            <w:permEnd w:id="1969427940"/>
            <w:r w:rsidRPr="00075AB5">
              <w:rPr>
                <w:sz w:val="20"/>
                <w:lang w:val="en-US"/>
              </w:rPr>
              <w:t xml:space="preserve">First </w:t>
            </w:r>
            <w:r w:rsidRPr="00075AB5">
              <w:rPr>
                <w:b/>
                <w:sz w:val="20"/>
                <w:lang w:val="en-US"/>
              </w:rPr>
              <w:t>optical</w:t>
            </w:r>
            <w:r w:rsidRPr="00075AB5">
              <w:rPr>
                <w:sz w:val="20"/>
                <w:lang w:val="en-US"/>
              </w:rPr>
              <w:t xml:space="preserve"> interface for communication with the Substation control system (SCS). Use of the IEC 61850 communication protocol is requested. KEMA A level certificate or equal shall be provided. </w:t>
            </w:r>
          </w:p>
        </w:tc>
        <w:tc>
          <w:tcPr>
            <w:tcW w:w="1410" w:type="dxa"/>
            <w:tcBorders>
              <w:top w:val="single" w:sz="4" w:space="0" w:color="auto"/>
              <w:left w:val="single" w:sz="4" w:space="0" w:color="auto"/>
              <w:bottom w:val="single" w:sz="4" w:space="0" w:color="auto"/>
            </w:tcBorders>
          </w:tcPr>
          <w:p w14:paraId="3B0CCD29" w14:textId="77777777" w:rsidR="00D47DC6" w:rsidRPr="00075AB5" w:rsidRDefault="00D47DC6" w:rsidP="00D47DC6">
            <w:pPr>
              <w:spacing w:after="0" w:line="240" w:lineRule="auto"/>
              <w:jc w:val="center"/>
              <w:rPr>
                <w:sz w:val="20"/>
                <w:lang w:val="en-US"/>
              </w:rPr>
            </w:pPr>
          </w:p>
        </w:tc>
      </w:tr>
      <w:tr w:rsidR="002860CE" w14:paraId="1B276CDB"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22" w:type="dxa"/>
            <w:gridSpan w:val="3"/>
            <w:tcBorders>
              <w:top w:val="single" w:sz="4" w:space="0" w:color="auto"/>
              <w:left w:val="single" w:sz="4" w:space="0" w:color="auto"/>
              <w:bottom w:val="single" w:sz="4" w:space="0" w:color="auto"/>
              <w:right w:val="nil"/>
            </w:tcBorders>
          </w:tcPr>
          <w:p w14:paraId="04FB668D" w14:textId="77777777" w:rsidR="00D47DC6" w:rsidRPr="00075AB5" w:rsidRDefault="00000000" w:rsidP="00D47DC6">
            <w:pPr>
              <w:spacing w:after="0" w:line="240" w:lineRule="auto"/>
              <w:rPr>
                <w:sz w:val="20"/>
                <w:lang w:val="en-US"/>
              </w:rPr>
            </w:pPr>
            <w:permStart w:id="337516552" w:edGrp="everyone" w:colFirst="1" w:colLast="1"/>
            <w:permEnd w:id="94647075"/>
            <w:r w:rsidRPr="00075AB5">
              <w:rPr>
                <w:sz w:val="20"/>
                <w:lang w:val="en-US"/>
              </w:rPr>
              <w:t>Possibility of PC connection to the IEC61850 loop. All needed wires, switches and transducers shall be delivered</w:t>
            </w:r>
          </w:p>
        </w:tc>
        <w:tc>
          <w:tcPr>
            <w:tcW w:w="1410" w:type="dxa"/>
            <w:tcBorders>
              <w:top w:val="single" w:sz="4" w:space="0" w:color="auto"/>
              <w:left w:val="single" w:sz="4" w:space="0" w:color="auto"/>
              <w:bottom w:val="single" w:sz="4" w:space="0" w:color="auto"/>
            </w:tcBorders>
          </w:tcPr>
          <w:p w14:paraId="3B99ED0A" w14:textId="77777777" w:rsidR="00D47DC6" w:rsidRPr="00075AB5" w:rsidRDefault="00D47DC6" w:rsidP="00D47DC6">
            <w:pPr>
              <w:spacing w:after="0" w:line="240" w:lineRule="auto"/>
              <w:jc w:val="center"/>
              <w:rPr>
                <w:sz w:val="20"/>
                <w:lang w:val="en-US"/>
              </w:rPr>
            </w:pPr>
          </w:p>
        </w:tc>
      </w:tr>
      <w:tr w:rsidR="002860CE" w14:paraId="3DC080C2"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22" w:type="dxa"/>
            <w:gridSpan w:val="3"/>
            <w:tcBorders>
              <w:top w:val="single" w:sz="4" w:space="0" w:color="auto"/>
              <w:left w:val="single" w:sz="4" w:space="0" w:color="auto"/>
              <w:bottom w:val="single" w:sz="4" w:space="0" w:color="auto"/>
              <w:right w:val="nil"/>
            </w:tcBorders>
          </w:tcPr>
          <w:p w14:paraId="5287C754" w14:textId="77777777" w:rsidR="00D47DC6" w:rsidRPr="00075AB5" w:rsidRDefault="00000000" w:rsidP="00D47DC6">
            <w:pPr>
              <w:spacing w:after="0" w:line="240" w:lineRule="auto"/>
              <w:rPr>
                <w:sz w:val="20"/>
                <w:lang w:val="en-US"/>
              </w:rPr>
            </w:pPr>
            <w:permStart w:id="32142170" w:edGrp="everyone" w:colFirst="1" w:colLast="1"/>
            <w:permEnd w:id="337516552"/>
            <w:r w:rsidRPr="00075AB5">
              <w:rPr>
                <w:sz w:val="20"/>
                <w:lang w:val="en-US"/>
              </w:rPr>
              <w:t>All needed optical wires (cables) shall be delivered, including one spare wire between relay protection device and Ethernet switches (two wires or cables at all)</w:t>
            </w:r>
          </w:p>
        </w:tc>
        <w:tc>
          <w:tcPr>
            <w:tcW w:w="1410" w:type="dxa"/>
            <w:tcBorders>
              <w:top w:val="single" w:sz="4" w:space="0" w:color="auto"/>
              <w:left w:val="single" w:sz="4" w:space="0" w:color="auto"/>
              <w:bottom w:val="single" w:sz="4" w:space="0" w:color="auto"/>
            </w:tcBorders>
          </w:tcPr>
          <w:p w14:paraId="3DF6BD14" w14:textId="77777777" w:rsidR="00D47DC6" w:rsidRPr="00075AB5" w:rsidRDefault="00D47DC6" w:rsidP="00D47DC6">
            <w:pPr>
              <w:spacing w:after="0" w:line="240" w:lineRule="auto"/>
              <w:jc w:val="center"/>
              <w:rPr>
                <w:sz w:val="20"/>
                <w:lang w:val="en-US"/>
              </w:rPr>
            </w:pPr>
          </w:p>
        </w:tc>
      </w:tr>
      <w:tr w:rsidR="002860CE" w14:paraId="35783A7B"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22" w:type="dxa"/>
            <w:gridSpan w:val="3"/>
            <w:tcBorders>
              <w:top w:val="single" w:sz="4" w:space="0" w:color="auto"/>
              <w:left w:val="single" w:sz="4" w:space="0" w:color="auto"/>
              <w:bottom w:val="single" w:sz="4" w:space="0" w:color="auto"/>
              <w:right w:val="nil"/>
            </w:tcBorders>
          </w:tcPr>
          <w:p w14:paraId="1D1859D0" w14:textId="77777777" w:rsidR="00D47DC6" w:rsidRPr="00075AB5" w:rsidRDefault="00000000" w:rsidP="00D47DC6">
            <w:pPr>
              <w:spacing w:after="0" w:line="240" w:lineRule="auto"/>
              <w:rPr>
                <w:sz w:val="20"/>
                <w:lang w:val="en-US"/>
              </w:rPr>
            </w:pPr>
            <w:permStart w:id="691743904" w:edGrp="everyone" w:colFirst="1" w:colLast="1"/>
            <w:permEnd w:id="32142170"/>
            <w:r w:rsidRPr="00075AB5">
              <w:rPr>
                <w:sz w:val="20"/>
                <w:lang w:val="en-US"/>
              </w:rPr>
              <w:t>Optical cables shall be used to connect devices outside the protection cubicles</w:t>
            </w:r>
          </w:p>
        </w:tc>
        <w:tc>
          <w:tcPr>
            <w:tcW w:w="1410" w:type="dxa"/>
            <w:tcBorders>
              <w:top w:val="single" w:sz="4" w:space="0" w:color="auto"/>
              <w:left w:val="single" w:sz="4" w:space="0" w:color="auto"/>
              <w:bottom w:val="single" w:sz="4" w:space="0" w:color="auto"/>
            </w:tcBorders>
          </w:tcPr>
          <w:p w14:paraId="4A3A310A" w14:textId="77777777" w:rsidR="00D47DC6" w:rsidRPr="00075AB5" w:rsidRDefault="00D47DC6" w:rsidP="00D47DC6">
            <w:pPr>
              <w:spacing w:after="0" w:line="240" w:lineRule="auto"/>
              <w:jc w:val="center"/>
              <w:rPr>
                <w:sz w:val="20"/>
                <w:lang w:val="en-US"/>
              </w:rPr>
            </w:pPr>
          </w:p>
        </w:tc>
      </w:tr>
      <w:permEnd w:id="691743904"/>
      <w:tr w:rsidR="002860CE" w14:paraId="11E72A1B"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22" w:type="dxa"/>
            <w:gridSpan w:val="3"/>
            <w:tcBorders>
              <w:top w:val="single" w:sz="4" w:space="0" w:color="auto"/>
              <w:left w:val="single" w:sz="4" w:space="0" w:color="auto"/>
              <w:bottom w:val="single" w:sz="4" w:space="0" w:color="auto"/>
              <w:right w:val="nil"/>
            </w:tcBorders>
            <w:shd w:val="clear" w:color="auto" w:fill="E6E6E6"/>
          </w:tcPr>
          <w:p w14:paraId="60683F19" w14:textId="77777777" w:rsidR="00D47DC6" w:rsidRPr="00075AB5" w:rsidRDefault="00000000" w:rsidP="00D47DC6">
            <w:pPr>
              <w:spacing w:after="0" w:line="240" w:lineRule="auto"/>
              <w:rPr>
                <w:sz w:val="20"/>
                <w:lang w:val="en-US"/>
              </w:rPr>
            </w:pPr>
            <w:r w:rsidRPr="00075AB5">
              <w:rPr>
                <w:sz w:val="20"/>
                <w:lang w:val="en-US"/>
              </w:rPr>
              <w:t>Ethernet switches shall include the following:</w:t>
            </w:r>
          </w:p>
        </w:tc>
        <w:tc>
          <w:tcPr>
            <w:tcW w:w="1410" w:type="dxa"/>
            <w:tcBorders>
              <w:top w:val="single" w:sz="4" w:space="0" w:color="auto"/>
              <w:left w:val="single" w:sz="4" w:space="0" w:color="auto"/>
              <w:bottom w:val="single" w:sz="4" w:space="0" w:color="auto"/>
            </w:tcBorders>
            <w:shd w:val="clear" w:color="auto" w:fill="E6E6E6"/>
          </w:tcPr>
          <w:p w14:paraId="1A4987B0" w14:textId="77777777" w:rsidR="00D47DC6" w:rsidRPr="00075AB5" w:rsidRDefault="00000000" w:rsidP="00D47DC6">
            <w:pPr>
              <w:spacing w:after="0" w:line="240" w:lineRule="auto"/>
              <w:jc w:val="center"/>
              <w:rPr>
                <w:sz w:val="20"/>
                <w:lang w:val="en-US"/>
              </w:rPr>
            </w:pPr>
            <w:r w:rsidRPr="00075AB5">
              <w:rPr>
                <w:sz w:val="20"/>
                <w:lang w:val="en-US"/>
              </w:rPr>
              <w:t>See below</w:t>
            </w:r>
          </w:p>
        </w:tc>
      </w:tr>
      <w:tr w:rsidR="002860CE" w14:paraId="4B528360"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235" w:type="dxa"/>
            <w:tcBorders>
              <w:top w:val="single" w:sz="4" w:space="0" w:color="auto"/>
              <w:left w:val="single" w:sz="4" w:space="0" w:color="auto"/>
              <w:right w:val="nil"/>
            </w:tcBorders>
            <w:shd w:val="clear" w:color="auto" w:fill="FFFFFF"/>
          </w:tcPr>
          <w:p w14:paraId="6C470601" w14:textId="77777777" w:rsidR="00D47DC6" w:rsidRPr="00075AB5" w:rsidRDefault="00000000" w:rsidP="00573CD1">
            <w:pPr>
              <w:numPr>
                <w:ilvl w:val="0"/>
                <w:numId w:val="8"/>
              </w:numPr>
              <w:tabs>
                <w:tab w:val="num" w:pos="284"/>
              </w:tabs>
              <w:spacing w:after="0" w:line="240" w:lineRule="auto"/>
              <w:ind w:left="0" w:hanging="8"/>
              <w:rPr>
                <w:sz w:val="20"/>
                <w:lang w:val="en-US"/>
              </w:rPr>
            </w:pPr>
            <w:permStart w:id="1455713853" w:edGrp="everyone" w:colFirst="1" w:colLast="1"/>
            <w:r w:rsidRPr="00075AB5">
              <w:rPr>
                <w:sz w:val="20"/>
                <w:lang w:val="en-US"/>
              </w:rPr>
              <w:t xml:space="preserve">Ordering code </w:t>
            </w:r>
            <w:r w:rsidRPr="00075AB5">
              <w:rPr>
                <w:b/>
                <w:sz w:val="20"/>
                <w:lang w:val="en-US"/>
              </w:rPr>
              <w:t>(Informative part)</w:t>
            </w:r>
          </w:p>
        </w:tc>
        <w:tc>
          <w:tcPr>
            <w:tcW w:w="3397" w:type="dxa"/>
            <w:gridSpan w:val="3"/>
            <w:tcBorders>
              <w:top w:val="single" w:sz="4" w:space="0" w:color="auto"/>
              <w:left w:val="single" w:sz="4" w:space="0" w:color="auto"/>
              <w:bottom w:val="single" w:sz="4" w:space="0" w:color="auto"/>
            </w:tcBorders>
            <w:shd w:val="clear" w:color="auto" w:fill="FFFFFF"/>
          </w:tcPr>
          <w:p w14:paraId="7BBE370A" w14:textId="77777777" w:rsidR="00D47DC6" w:rsidRPr="00075AB5" w:rsidRDefault="00D47DC6" w:rsidP="00D47DC6">
            <w:pPr>
              <w:spacing w:after="0" w:line="240" w:lineRule="auto"/>
              <w:jc w:val="center"/>
              <w:rPr>
                <w:sz w:val="20"/>
                <w:lang w:val="en-US"/>
              </w:rPr>
            </w:pPr>
          </w:p>
        </w:tc>
      </w:tr>
      <w:tr w:rsidR="002860CE" w14:paraId="1AC2E9AE"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235" w:type="dxa"/>
            <w:tcBorders>
              <w:left w:val="single" w:sz="4" w:space="0" w:color="auto"/>
              <w:bottom w:val="single" w:sz="4" w:space="0" w:color="auto"/>
              <w:right w:val="nil"/>
            </w:tcBorders>
            <w:shd w:val="clear" w:color="auto" w:fill="FFFFFF"/>
          </w:tcPr>
          <w:p w14:paraId="3786E6BF" w14:textId="77777777" w:rsidR="00D47DC6" w:rsidRPr="00075AB5" w:rsidRDefault="00000000" w:rsidP="00D47DC6">
            <w:pPr>
              <w:numPr>
                <w:ilvl w:val="0"/>
                <w:numId w:val="8"/>
              </w:numPr>
              <w:tabs>
                <w:tab w:val="num" w:pos="284"/>
              </w:tabs>
              <w:spacing w:after="0" w:line="240" w:lineRule="auto"/>
              <w:ind w:left="0" w:firstLine="0"/>
              <w:rPr>
                <w:sz w:val="20"/>
                <w:lang w:val="en-US"/>
              </w:rPr>
            </w:pPr>
            <w:permStart w:id="28268325" w:edGrp="everyone" w:colFirst="2" w:colLast="2"/>
            <w:permEnd w:id="1455713853"/>
            <w:r w:rsidRPr="00075AB5">
              <w:rPr>
                <w:sz w:val="20"/>
                <w:lang w:val="en-US"/>
              </w:rPr>
              <w:t xml:space="preserve">Quantity, </w:t>
            </w:r>
            <w:r w:rsidRPr="00075AB5">
              <w:rPr>
                <w:sz w:val="20"/>
                <w:lang w:val="en-GB"/>
              </w:rPr>
              <w:t>including one spare Ethernet switch</w:t>
            </w:r>
            <w:r>
              <w:rPr>
                <w:sz w:val="20"/>
                <w:lang w:val="en-GB"/>
              </w:rPr>
              <w:t xml:space="preserve"> </w:t>
            </w:r>
          </w:p>
        </w:tc>
        <w:tc>
          <w:tcPr>
            <w:tcW w:w="1845" w:type="dxa"/>
            <w:tcBorders>
              <w:left w:val="single" w:sz="4" w:space="0" w:color="auto"/>
              <w:bottom w:val="single" w:sz="4" w:space="0" w:color="auto"/>
              <w:right w:val="nil"/>
            </w:tcBorders>
            <w:shd w:val="clear" w:color="auto" w:fill="FFFFFF"/>
          </w:tcPr>
          <w:p w14:paraId="4D4F044E" w14:textId="77777777" w:rsidR="00D47DC6" w:rsidRPr="00075AB5" w:rsidRDefault="00000000" w:rsidP="00D47DC6">
            <w:pPr>
              <w:spacing w:after="0" w:line="240" w:lineRule="auto"/>
              <w:rPr>
                <w:sz w:val="20"/>
                <w:lang w:val="en-US"/>
              </w:rPr>
            </w:pPr>
            <w:r>
              <w:rPr>
                <w:sz w:val="20"/>
                <w:lang w:val="en-US"/>
              </w:rPr>
              <w:t>6</w:t>
            </w:r>
            <w:r w:rsidRPr="00075AB5">
              <w:rPr>
                <w:sz w:val="20"/>
                <w:lang w:val="en-US"/>
              </w:rPr>
              <w:t xml:space="preserve"> pcs</w:t>
            </w:r>
          </w:p>
        </w:tc>
        <w:tc>
          <w:tcPr>
            <w:tcW w:w="1552" w:type="dxa"/>
            <w:gridSpan w:val="2"/>
            <w:tcBorders>
              <w:top w:val="single" w:sz="4" w:space="0" w:color="auto"/>
              <w:left w:val="single" w:sz="4" w:space="0" w:color="auto"/>
              <w:bottom w:val="single" w:sz="4" w:space="0" w:color="auto"/>
            </w:tcBorders>
            <w:shd w:val="clear" w:color="auto" w:fill="FFFFFF"/>
          </w:tcPr>
          <w:p w14:paraId="6B64F2C9" w14:textId="77777777" w:rsidR="00D47DC6" w:rsidRPr="00075AB5" w:rsidRDefault="00D47DC6" w:rsidP="00D47DC6">
            <w:pPr>
              <w:spacing w:after="0" w:line="240" w:lineRule="auto"/>
              <w:jc w:val="center"/>
              <w:rPr>
                <w:sz w:val="20"/>
                <w:lang w:val="en-US"/>
              </w:rPr>
            </w:pPr>
          </w:p>
        </w:tc>
      </w:tr>
      <w:tr w:rsidR="002860CE" w14:paraId="7138E021"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shd w:val="clear" w:color="auto" w:fill="FFFFFF"/>
          </w:tcPr>
          <w:p w14:paraId="428B77FA" w14:textId="77777777" w:rsidR="00D47DC6" w:rsidRPr="00075AB5" w:rsidRDefault="00000000" w:rsidP="00D47DC6">
            <w:pPr>
              <w:numPr>
                <w:ilvl w:val="0"/>
                <w:numId w:val="8"/>
              </w:numPr>
              <w:tabs>
                <w:tab w:val="num" w:pos="284"/>
              </w:tabs>
              <w:spacing w:after="0" w:line="240" w:lineRule="auto"/>
              <w:ind w:left="0" w:firstLine="0"/>
              <w:rPr>
                <w:sz w:val="20"/>
                <w:lang w:val="en-US"/>
              </w:rPr>
            </w:pPr>
            <w:permStart w:id="1392398453" w:edGrp="everyone" w:colFirst="1" w:colLast="1"/>
            <w:permEnd w:id="28268325"/>
            <w:r w:rsidRPr="00075AB5">
              <w:rPr>
                <w:sz w:val="20"/>
                <w:lang w:val="en-US"/>
              </w:rPr>
              <w:t>Input and output memory for each port;</w:t>
            </w:r>
          </w:p>
        </w:tc>
        <w:tc>
          <w:tcPr>
            <w:tcW w:w="1552" w:type="dxa"/>
            <w:gridSpan w:val="2"/>
            <w:tcBorders>
              <w:top w:val="single" w:sz="4" w:space="0" w:color="auto"/>
              <w:left w:val="single" w:sz="4" w:space="0" w:color="auto"/>
              <w:bottom w:val="single" w:sz="4" w:space="0" w:color="auto"/>
            </w:tcBorders>
            <w:shd w:val="clear" w:color="auto" w:fill="FFFFFF"/>
          </w:tcPr>
          <w:p w14:paraId="7B867B66" w14:textId="77777777" w:rsidR="00D47DC6" w:rsidRPr="00075AB5" w:rsidRDefault="00D47DC6" w:rsidP="00D47DC6">
            <w:pPr>
              <w:spacing w:after="0" w:line="240" w:lineRule="auto"/>
              <w:jc w:val="center"/>
              <w:rPr>
                <w:sz w:val="20"/>
                <w:lang w:val="en-US"/>
              </w:rPr>
            </w:pPr>
          </w:p>
        </w:tc>
      </w:tr>
      <w:tr w:rsidR="002860CE" w14:paraId="0CF00D5D"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shd w:val="clear" w:color="auto" w:fill="FFFFFF"/>
          </w:tcPr>
          <w:p w14:paraId="2DFB375E" w14:textId="4FE04501" w:rsidR="00D47DC6" w:rsidRPr="00075AB5" w:rsidRDefault="00000000" w:rsidP="00D47DC6">
            <w:pPr>
              <w:numPr>
                <w:ilvl w:val="0"/>
                <w:numId w:val="8"/>
              </w:numPr>
              <w:tabs>
                <w:tab w:val="num" w:pos="284"/>
              </w:tabs>
              <w:spacing w:after="0" w:line="240" w:lineRule="auto"/>
              <w:ind w:left="0" w:firstLine="0"/>
              <w:rPr>
                <w:sz w:val="20"/>
                <w:lang w:val="en-US"/>
              </w:rPr>
            </w:pPr>
            <w:permStart w:id="410654851" w:edGrp="everyone" w:colFirst="1" w:colLast="1"/>
            <w:permEnd w:id="1392398453"/>
            <w:r w:rsidRPr="00075AB5">
              <w:rPr>
                <w:sz w:val="20"/>
                <w:lang w:val="en-US"/>
              </w:rPr>
              <w:t>Appropriate standard</w:t>
            </w:r>
            <w:r w:rsidR="00573CD1">
              <w:rPr>
                <w:sz w:val="20"/>
                <w:lang w:val="en-US"/>
              </w:rPr>
              <w:t>s</w:t>
            </w:r>
            <w:r w:rsidRPr="00075AB5">
              <w:rPr>
                <w:sz w:val="20"/>
                <w:lang w:val="en-US"/>
              </w:rPr>
              <w:t xml:space="preserve"> for use in electric power installations shall be delivered;</w:t>
            </w:r>
          </w:p>
        </w:tc>
        <w:tc>
          <w:tcPr>
            <w:tcW w:w="1552" w:type="dxa"/>
            <w:gridSpan w:val="2"/>
            <w:tcBorders>
              <w:top w:val="single" w:sz="4" w:space="0" w:color="auto"/>
              <w:left w:val="single" w:sz="4" w:space="0" w:color="auto"/>
              <w:bottom w:val="single" w:sz="4" w:space="0" w:color="auto"/>
            </w:tcBorders>
            <w:shd w:val="clear" w:color="auto" w:fill="FFFFFF"/>
          </w:tcPr>
          <w:p w14:paraId="1987E1D9" w14:textId="77777777" w:rsidR="00D47DC6" w:rsidRPr="00075AB5" w:rsidRDefault="00D47DC6" w:rsidP="00D47DC6">
            <w:pPr>
              <w:spacing w:after="0" w:line="240" w:lineRule="auto"/>
              <w:jc w:val="center"/>
              <w:rPr>
                <w:sz w:val="20"/>
                <w:lang w:val="en-US"/>
              </w:rPr>
            </w:pPr>
          </w:p>
        </w:tc>
      </w:tr>
      <w:tr w:rsidR="002860CE" w14:paraId="15504F62"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shd w:val="clear" w:color="auto" w:fill="FFFFFF"/>
          </w:tcPr>
          <w:p w14:paraId="703D5FDB" w14:textId="77777777" w:rsidR="00D47DC6" w:rsidRPr="00075AB5" w:rsidRDefault="00000000" w:rsidP="00D47DC6">
            <w:pPr>
              <w:numPr>
                <w:ilvl w:val="0"/>
                <w:numId w:val="8"/>
              </w:numPr>
              <w:tabs>
                <w:tab w:val="num" w:pos="284"/>
              </w:tabs>
              <w:spacing w:after="0" w:line="240" w:lineRule="auto"/>
              <w:ind w:left="0" w:firstLine="0"/>
              <w:rPr>
                <w:sz w:val="20"/>
                <w:lang w:val="en-US"/>
              </w:rPr>
            </w:pPr>
            <w:permStart w:id="1970090690" w:edGrp="everyone" w:colFirst="1" w:colLast="1"/>
            <w:permEnd w:id="410654851"/>
            <w:r w:rsidRPr="00075AB5">
              <w:rPr>
                <w:sz w:val="20"/>
                <w:lang w:val="en-US"/>
              </w:rPr>
              <w:t>Supporting of GOOSE (Generic Object-Oriented Substation Event) telegrams;</w:t>
            </w:r>
          </w:p>
        </w:tc>
        <w:tc>
          <w:tcPr>
            <w:tcW w:w="1552" w:type="dxa"/>
            <w:gridSpan w:val="2"/>
            <w:tcBorders>
              <w:top w:val="single" w:sz="4" w:space="0" w:color="auto"/>
              <w:left w:val="single" w:sz="4" w:space="0" w:color="auto"/>
              <w:bottom w:val="single" w:sz="4" w:space="0" w:color="auto"/>
            </w:tcBorders>
            <w:shd w:val="clear" w:color="auto" w:fill="FFFFFF"/>
          </w:tcPr>
          <w:p w14:paraId="7D9341CD" w14:textId="77777777" w:rsidR="00D47DC6" w:rsidRPr="00075AB5" w:rsidRDefault="00D47DC6" w:rsidP="00D47DC6">
            <w:pPr>
              <w:spacing w:after="0" w:line="240" w:lineRule="auto"/>
              <w:jc w:val="center"/>
              <w:rPr>
                <w:sz w:val="20"/>
                <w:lang w:val="en-US"/>
              </w:rPr>
            </w:pPr>
          </w:p>
        </w:tc>
      </w:tr>
      <w:tr w:rsidR="002860CE" w14:paraId="168128D7"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shd w:val="clear" w:color="auto" w:fill="FFFFFF"/>
          </w:tcPr>
          <w:p w14:paraId="45022A75" w14:textId="77777777" w:rsidR="00D47DC6" w:rsidRPr="00075AB5" w:rsidRDefault="00000000" w:rsidP="00D47DC6">
            <w:pPr>
              <w:numPr>
                <w:ilvl w:val="0"/>
                <w:numId w:val="8"/>
              </w:numPr>
              <w:tabs>
                <w:tab w:val="num" w:pos="284"/>
              </w:tabs>
              <w:spacing w:after="0" w:line="240" w:lineRule="auto"/>
              <w:ind w:left="0" w:firstLine="0"/>
              <w:rPr>
                <w:sz w:val="20"/>
                <w:lang w:val="en-US"/>
              </w:rPr>
            </w:pPr>
            <w:permStart w:id="849426673" w:edGrp="everyone" w:colFirst="1" w:colLast="1"/>
            <w:permEnd w:id="1970090690"/>
            <w:r w:rsidRPr="00075AB5">
              <w:rPr>
                <w:sz w:val="20"/>
                <w:lang w:val="en-US"/>
              </w:rPr>
              <w:t>FEFI (Far Error Fault Indication) support;</w:t>
            </w:r>
          </w:p>
        </w:tc>
        <w:tc>
          <w:tcPr>
            <w:tcW w:w="1552" w:type="dxa"/>
            <w:gridSpan w:val="2"/>
            <w:tcBorders>
              <w:top w:val="single" w:sz="4" w:space="0" w:color="auto"/>
              <w:left w:val="single" w:sz="4" w:space="0" w:color="auto"/>
              <w:bottom w:val="single" w:sz="4" w:space="0" w:color="auto"/>
            </w:tcBorders>
            <w:shd w:val="clear" w:color="auto" w:fill="FFFFFF"/>
          </w:tcPr>
          <w:p w14:paraId="7F23ABC2" w14:textId="77777777" w:rsidR="00D47DC6" w:rsidRPr="00075AB5" w:rsidRDefault="00D47DC6" w:rsidP="00D47DC6">
            <w:pPr>
              <w:spacing w:after="0" w:line="240" w:lineRule="auto"/>
              <w:jc w:val="center"/>
              <w:rPr>
                <w:sz w:val="20"/>
                <w:lang w:val="en-US"/>
              </w:rPr>
            </w:pPr>
          </w:p>
        </w:tc>
      </w:tr>
      <w:tr w:rsidR="002860CE" w14:paraId="390695F7"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shd w:val="clear" w:color="auto" w:fill="FFFFFF"/>
          </w:tcPr>
          <w:p w14:paraId="74088137" w14:textId="77777777" w:rsidR="00D47DC6" w:rsidRPr="00075AB5" w:rsidRDefault="00000000" w:rsidP="00D47DC6">
            <w:pPr>
              <w:numPr>
                <w:ilvl w:val="0"/>
                <w:numId w:val="8"/>
              </w:numPr>
              <w:tabs>
                <w:tab w:val="num" w:pos="284"/>
              </w:tabs>
              <w:spacing w:after="0" w:line="240" w:lineRule="auto"/>
              <w:ind w:left="0" w:firstLine="0"/>
              <w:rPr>
                <w:sz w:val="20"/>
                <w:lang w:val="en-US"/>
              </w:rPr>
            </w:pPr>
            <w:permStart w:id="1658586331" w:edGrp="everyone" w:colFirst="1" w:colLast="1"/>
            <w:permEnd w:id="849426673"/>
            <w:r w:rsidRPr="00075AB5">
              <w:rPr>
                <w:sz w:val="20"/>
                <w:lang w:val="en-US"/>
              </w:rPr>
              <w:t>Network monitoring using SNMP (Simple Network Management Protocol);</w:t>
            </w:r>
          </w:p>
        </w:tc>
        <w:tc>
          <w:tcPr>
            <w:tcW w:w="1552" w:type="dxa"/>
            <w:gridSpan w:val="2"/>
            <w:tcBorders>
              <w:top w:val="single" w:sz="4" w:space="0" w:color="auto"/>
              <w:left w:val="single" w:sz="4" w:space="0" w:color="auto"/>
              <w:bottom w:val="single" w:sz="4" w:space="0" w:color="auto"/>
            </w:tcBorders>
            <w:shd w:val="clear" w:color="auto" w:fill="FFFFFF"/>
          </w:tcPr>
          <w:p w14:paraId="05521544" w14:textId="77777777" w:rsidR="00D47DC6" w:rsidRPr="00075AB5" w:rsidRDefault="00D47DC6" w:rsidP="00D47DC6">
            <w:pPr>
              <w:spacing w:after="0" w:line="240" w:lineRule="auto"/>
              <w:jc w:val="center"/>
              <w:rPr>
                <w:sz w:val="20"/>
                <w:lang w:val="en-US"/>
              </w:rPr>
            </w:pPr>
          </w:p>
        </w:tc>
      </w:tr>
      <w:tr w:rsidR="002860CE" w14:paraId="5B09F2EB"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shd w:val="clear" w:color="auto" w:fill="FFFFFF"/>
          </w:tcPr>
          <w:p w14:paraId="4CB3EA6A" w14:textId="77777777" w:rsidR="00D47DC6" w:rsidRPr="00075AB5" w:rsidRDefault="00000000" w:rsidP="00D47DC6">
            <w:pPr>
              <w:numPr>
                <w:ilvl w:val="0"/>
                <w:numId w:val="8"/>
              </w:numPr>
              <w:tabs>
                <w:tab w:val="num" w:pos="284"/>
              </w:tabs>
              <w:spacing w:after="0" w:line="240" w:lineRule="auto"/>
              <w:ind w:left="0" w:firstLine="0"/>
              <w:rPr>
                <w:sz w:val="20"/>
                <w:lang w:val="en-US"/>
              </w:rPr>
            </w:pPr>
            <w:permStart w:id="2126990564" w:edGrp="everyone" w:colFirst="1" w:colLast="1"/>
            <w:permEnd w:id="1658586331"/>
            <w:r w:rsidRPr="00075AB5">
              <w:rPr>
                <w:sz w:val="20"/>
                <w:lang w:val="en-US"/>
              </w:rPr>
              <w:t>Supply voltage 110V DC (AC adapters cannot be used);</w:t>
            </w:r>
          </w:p>
        </w:tc>
        <w:tc>
          <w:tcPr>
            <w:tcW w:w="1552" w:type="dxa"/>
            <w:gridSpan w:val="2"/>
            <w:tcBorders>
              <w:top w:val="single" w:sz="4" w:space="0" w:color="auto"/>
              <w:left w:val="single" w:sz="4" w:space="0" w:color="auto"/>
              <w:bottom w:val="single" w:sz="4" w:space="0" w:color="auto"/>
            </w:tcBorders>
            <w:shd w:val="clear" w:color="auto" w:fill="FFFFFF"/>
          </w:tcPr>
          <w:p w14:paraId="2D34BB80" w14:textId="77777777" w:rsidR="00D47DC6" w:rsidRPr="00075AB5" w:rsidRDefault="00D47DC6" w:rsidP="00D47DC6">
            <w:pPr>
              <w:spacing w:after="0" w:line="240" w:lineRule="auto"/>
              <w:jc w:val="center"/>
              <w:rPr>
                <w:sz w:val="20"/>
                <w:lang w:val="en-US"/>
              </w:rPr>
            </w:pPr>
          </w:p>
        </w:tc>
      </w:tr>
      <w:tr w:rsidR="002860CE" w14:paraId="14B98C57"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shd w:val="clear" w:color="auto" w:fill="FFFFFF"/>
          </w:tcPr>
          <w:p w14:paraId="27B8FDE9" w14:textId="20D44BB0" w:rsidR="00D47DC6" w:rsidRPr="00075AB5" w:rsidRDefault="00000000" w:rsidP="00D47DC6">
            <w:pPr>
              <w:numPr>
                <w:ilvl w:val="0"/>
                <w:numId w:val="8"/>
              </w:numPr>
              <w:tabs>
                <w:tab w:val="num" w:pos="284"/>
              </w:tabs>
              <w:spacing w:after="0" w:line="240" w:lineRule="auto"/>
              <w:ind w:left="0" w:firstLine="0"/>
              <w:rPr>
                <w:sz w:val="20"/>
                <w:lang w:val="en-US"/>
              </w:rPr>
            </w:pPr>
            <w:permStart w:id="1142648817" w:edGrp="everyone" w:colFirst="1" w:colLast="1"/>
            <w:permEnd w:id="2126990564"/>
            <w:r w:rsidRPr="00075AB5">
              <w:rPr>
                <w:sz w:val="20"/>
                <w:lang w:val="en-US"/>
              </w:rPr>
              <w:t>Customer made configuration of switch (with settable IP address etc.);</w:t>
            </w:r>
          </w:p>
        </w:tc>
        <w:tc>
          <w:tcPr>
            <w:tcW w:w="1552" w:type="dxa"/>
            <w:gridSpan w:val="2"/>
            <w:tcBorders>
              <w:top w:val="single" w:sz="4" w:space="0" w:color="auto"/>
              <w:left w:val="single" w:sz="4" w:space="0" w:color="auto"/>
              <w:bottom w:val="single" w:sz="4" w:space="0" w:color="auto"/>
            </w:tcBorders>
            <w:shd w:val="clear" w:color="auto" w:fill="FFFFFF"/>
          </w:tcPr>
          <w:p w14:paraId="7EF193A1" w14:textId="77777777" w:rsidR="00D47DC6" w:rsidRPr="00075AB5" w:rsidRDefault="00D47DC6" w:rsidP="00D47DC6">
            <w:pPr>
              <w:spacing w:after="0" w:line="240" w:lineRule="auto"/>
              <w:jc w:val="center"/>
              <w:rPr>
                <w:sz w:val="20"/>
                <w:lang w:val="en-US"/>
              </w:rPr>
            </w:pPr>
          </w:p>
        </w:tc>
      </w:tr>
      <w:tr w:rsidR="002860CE" w14:paraId="0D740086"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shd w:val="clear" w:color="auto" w:fill="FFFFFF"/>
          </w:tcPr>
          <w:p w14:paraId="2D499B08" w14:textId="77777777" w:rsidR="00D47DC6" w:rsidRPr="00075AB5" w:rsidRDefault="00000000" w:rsidP="00D47DC6">
            <w:pPr>
              <w:numPr>
                <w:ilvl w:val="0"/>
                <w:numId w:val="8"/>
              </w:numPr>
              <w:tabs>
                <w:tab w:val="num" w:pos="284"/>
              </w:tabs>
              <w:spacing w:after="0" w:line="240" w:lineRule="auto"/>
              <w:ind w:left="0" w:firstLine="0"/>
              <w:rPr>
                <w:sz w:val="20"/>
                <w:lang w:val="en-US"/>
              </w:rPr>
            </w:pPr>
            <w:permStart w:id="204438202" w:edGrp="everyone" w:colFirst="1" w:colLast="1"/>
            <w:permEnd w:id="1142648817"/>
            <w:r w:rsidRPr="00075AB5">
              <w:rPr>
                <w:sz w:val="20"/>
                <w:lang w:val="en-US"/>
              </w:rPr>
              <w:t>Software for Customer’s made configuration shall be delivered;</w:t>
            </w:r>
          </w:p>
        </w:tc>
        <w:tc>
          <w:tcPr>
            <w:tcW w:w="1552" w:type="dxa"/>
            <w:gridSpan w:val="2"/>
            <w:tcBorders>
              <w:top w:val="single" w:sz="4" w:space="0" w:color="auto"/>
              <w:left w:val="single" w:sz="4" w:space="0" w:color="auto"/>
              <w:bottom w:val="single" w:sz="4" w:space="0" w:color="auto"/>
            </w:tcBorders>
            <w:shd w:val="clear" w:color="auto" w:fill="FFFFFF"/>
          </w:tcPr>
          <w:p w14:paraId="7BCD48EF" w14:textId="77777777" w:rsidR="00D47DC6" w:rsidRPr="00075AB5" w:rsidRDefault="00D47DC6" w:rsidP="00D47DC6">
            <w:pPr>
              <w:spacing w:after="0" w:line="240" w:lineRule="auto"/>
              <w:jc w:val="center"/>
              <w:rPr>
                <w:sz w:val="20"/>
                <w:lang w:val="en-US"/>
              </w:rPr>
            </w:pPr>
          </w:p>
        </w:tc>
      </w:tr>
      <w:tr w:rsidR="002860CE" w14:paraId="00D94EE9"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shd w:val="clear" w:color="auto" w:fill="FFFFFF"/>
          </w:tcPr>
          <w:p w14:paraId="3644C65C" w14:textId="77777777" w:rsidR="00D47DC6" w:rsidRPr="00075AB5" w:rsidRDefault="00000000" w:rsidP="00D47DC6">
            <w:pPr>
              <w:numPr>
                <w:ilvl w:val="0"/>
                <w:numId w:val="8"/>
              </w:numPr>
              <w:tabs>
                <w:tab w:val="num" w:pos="284"/>
              </w:tabs>
              <w:spacing w:after="0" w:line="240" w:lineRule="auto"/>
              <w:ind w:left="0" w:firstLine="0"/>
              <w:rPr>
                <w:sz w:val="20"/>
                <w:lang w:val="en-US"/>
              </w:rPr>
            </w:pPr>
            <w:permStart w:id="242227328" w:edGrp="everyone" w:colFirst="1" w:colLast="1"/>
            <w:permEnd w:id="204438202"/>
            <w:r w:rsidRPr="00075AB5">
              <w:rPr>
                <w:sz w:val="20"/>
                <w:lang w:val="en-US"/>
              </w:rPr>
              <w:t>Ethernet switches shall be connected in the ring topology using redundancy protocol, for example RSTP (Rapid Spanning Tree Protocol);</w:t>
            </w:r>
          </w:p>
        </w:tc>
        <w:tc>
          <w:tcPr>
            <w:tcW w:w="1552" w:type="dxa"/>
            <w:gridSpan w:val="2"/>
            <w:tcBorders>
              <w:top w:val="single" w:sz="4" w:space="0" w:color="auto"/>
              <w:left w:val="single" w:sz="4" w:space="0" w:color="auto"/>
              <w:bottom w:val="single" w:sz="4" w:space="0" w:color="auto"/>
            </w:tcBorders>
            <w:shd w:val="clear" w:color="auto" w:fill="FFFFFF"/>
          </w:tcPr>
          <w:p w14:paraId="077A7B50" w14:textId="77777777" w:rsidR="00D47DC6" w:rsidRPr="00075AB5" w:rsidRDefault="00D47DC6" w:rsidP="00D47DC6">
            <w:pPr>
              <w:spacing w:after="0" w:line="240" w:lineRule="auto"/>
              <w:jc w:val="center"/>
              <w:rPr>
                <w:sz w:val="20"/>
                <w:lang w:val="en-US"/>
              </w:rPr>
            </w:pPr>
          </w:p>
        </w:tc>
      </w:tr>
      <w:tr w:rsidR="002860CE" w14:paraId="07A067C9"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tcPr>
          <w:p w14:paraId="2BB4DF84" w14:textId="77777777" w:rsidR="00D47DC6" w:rsidRPr="00075AB5" w:rsidRDefault="00000000" w:rsidP="00D47DC6">
            <w:pPr>
              <w:numPr>
                <w:ilvl w:val="0"/>
                <w:numId w:val="8"/>
              </w:numPr>
              <w:tabs>
                <w:tab w:val="num" w:pos="284"/>
              </w:tabs>
              <w:spacing w:after="0" w:line="240" w:lineRule="auto"/>
              <w:ind w:left="0" w:firstLine="0"/>
              <w:rPr>
                <w:sz w:val="20"/>
                <w:lang w:val="en-US"/>
              </w:rPr>
            </w:pPr>
            <w:permStart w:id="539430436" w:edGrp="everyone" w:colFirst="1" w:colLast="1"/>
            <w:permEnd w:id="242227328"/>
            <w:r w:rsidRPr="00075AB5">
              <w:rPr>
                <w:sz w:val="20"/>
                <w:lang w:val="en-US"/>
              </w:rPr>
              <w:t>Broken loop shall be recognized in not less than 10ms;</w:t>
            </w:r>
          </w:p>
        </w:tc>
        <w:tc>
          <w:tcPr>
            <w:tcW w:w="1552" w:type="dxa"/>
            <w:gridSpan w:val="2"/>
            <w:tcBorders>
              <w:top w:val="single" w:sz="4" w:space="0" w:color="auto"/>
              <w:left w:val="single" w:sz="4" w:space="0" w:color="auto"/>
              <w:bottom w:val="single" w:sz="4" w:space="0" w:color="auto"/>
            </w:tcBorders>
          </w:tcPr>
          <w:p w14:paraId="54EF9E80" w14:textId="77777777" w:rsidR="00D47DC6" w:rsidRPr="00075AB5" w:rsidRDefault="00D47DC6" w:rsidP="00D47DC6">
            <w:pPr>
              <w:spacing w:after="0" w:line="240" w:lineRule="auto"/>
              <w:jc w:val="center"/>
              <w:rPr>
                <w:sz w:val="20"/>
                <w:lang w:val="en-US"/>
              </w:rPr>
            </w:pPr>
          </w:p>
        </w:tc>
      </w:tr>
      <w:tr w:rsidR="002860CE" w14:paraId="407FBC9D"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tcPr>
          <w:p w14:paraId="2FBA4C8F" w14:textId="77777777" w:rsidR="00D47DC6" w:rsidRPr="00075AB5" w:rsidRDefault="00000000" w:rsidP="00D47DC6">
            <w:pPr>
              <w:spacing w:after="0" w:line="240" w:lineRule="auto"/>
              <w:rPr>
                <w:sz w:val="20"/>
                <w:lang w:val="en-US"/>
              </w:rPr>
            </w:pPr>
            <w:permStart w:id="1637563147" w:edGrp="everyone" w:colFirst="1" w:colLast="1"/>
            <w:permEnd w:id="539430436"/>
            <w:r w:rsidRPr="00075AB5">
              <w:rPr>
                <w:sz w:val="20"/>
                <w:lang w:val="en-US"/>
              </w:rPr>
              <w:t>Maintenance of separate relay protection device or Ethernet switch without disturbing rest of devices;</w:t>
            </w:r>
          </w:p>
        </w:tc>
        <w:tc>
          <w:tcPr>
            <w:tcW w:w="1552" w:type="dxa"/>
            <w:gridSpan w:val="2"/>
            <w:tcBorders>
              <w:top w:val="single" w:sz="4" w:space="0" w:color="auto"/>
              <w:left w:val="single" w:sz="4" w:space="0" w:color="auto"/>
              <w:bottom w:val="single" w:sz="4" w:space="0" w:color="auto"/>
            </w:tcBorders>
          </w:tcPr>
          <w:p w14:paraId="1917C8D1" w14:textId="77777777" w:rsidR="00D47DC6" w:rsidRPr="00075AB5" w:rsidRDefault="00D47DC6" w:rsidP="00D47DC6">
            <w:pPr>
              <w:spacing w:after="0" w:line="240" w:lineRule="auto"/>
              <w:jc w:val="center"/>
              <w:rPr>
                <w:sz w:val="20"/>
                <w:lang w:val="en-US"/>
              </w:rPr>
            </w:pPr>
          </w:p>
        </w:tc>
      </w:tr>
      <w:tr w:rsidR="002860CE" w14:paraId="358CAFC6" w14:textId="77777777" w:rsidTr="002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080" w:type="dxa"/>
            <w:gridSpan w:val="2"/>
            <w:tcBorders>
              <w:top w:val="single" w:sz="4" w:space="0" w:color="auto"/>
              <w:left w:val="single" w:sz="4" w:space="0" w:color="auto"/>
              <w:bottom w:val="single" w:sz="4" w:space="0" w:color="auto"/>
              <w:right w:val="nil"/>
            </w:tcBorders>
          </w:tcPr>
          <w:p w14:paraId="7F739FD5" w14:textId="77777777" w:rsidR="00D47DC6" w:rsidRPr="00075AB5" w:rsidRDefault="00000000" w:rsidP="00D47DC6">
            <w:pPr>
              <w:spacing w:after="0" w:line="240" w:lineRule="auto"/>
              <w:rPr>
                <w:sz w:val="20"/>
                <w:lang w:val="en-US"/>
              </w:rPr>
            </w:pPr>
            <w:permStart w:id="290997903" w:edGrp="everyone" w:colFirst="1" w:colLast="1"/>
            <w:permEnd w:id="1637563147"/>
            <w:r w:rsidRPr="00075AB5">
              <w:rPr>
                <w:sz w:val="20"/>
                <w:lang w:val="en-US"/>
              </w:rPr>
              <w:t>Freely configuration of information using IEC 61850</w:t>
            </w:r>
          </w:p>
        </w:tc>
        <w:tc>
          <w:tcPr>
            <w:tcW w:w="1552" w:type="dxa"/>
            <w:gridSpan w:val="2"/>
            <w:tcBorders>
              <w:top w:val="single" w:sz="4" w:space="0" w:color="auto"/>
              <w:left w:val="single" w:sz="4" w:space="0" w:color="auto"/>
              <w:bottom w:val="single" w:sz="4" w:space="0" w:color="auto"/>
            </w:tcBorders>
          </w:tcPr>
          <w:p w14:paraId="11C7B58D" w14:textId="77777777" w:rsidR="00D47DC6" w:rsidRPr="00075AB5" w:rsidRDefault="00D47DC6" w:rsidP="00D47DC6">
            <w:pPr>
              <w:spacing w:after="0" w:line="240" w:lineRule="auto"/>
              <w:jc w:val="center"/>
              <w:rPr>
                <w:sz w:val="20"/>
                <w:lang w:val="en-US"/>
              </w:rPr>
            </w:pPr>
          </w:p>
        </w:tc>
      </w:tr>
      <w:tr w:rsidR="002860CE" w14:paraId="792606BB" w14:textId="77777777" w:rsidTr="00245B10">
        <w:trPr>
          <w:cantSplit/>
        </w:trPr>
        <w:tc>
          <w:tcPr>
            <w:tcW w:w="8080" w:type="dxa"/>
            <w:gridSpan w:val="2"/>
            <w:shd w:val="clear" w:color="auto" w:fill="auto"/>
          </w:tcPr>
          <w:p w14:paraId="714018B1" w14:textId="77777777" w:rsidR="00D47DC6" w:rsidRPr="00075AB5" w:rsidRDefault="00000000" w:rsidP="00D47DC6">
            <w:pPr>
              <w:spacing w:after="0" w:line="240" w:lineRule="auto"/>
              <w:rPr>
                <w:sz w:val="20"/>
                <w:lang w:val="en-US"/>
              </w:rPr>
            </w:pPr>
            <w:permStart w:id="291209158" w:edGrp="everyone" w:colFirst="1" w:colLast="1"/>
            <w:permEnd w:id="290997903"/>
            <w:r w:rsidRPr="00075AB5">
              <w:rPr>
                <w:sz w:val="20"/>
                <w:lang w:val="en-US"/>
              </w:rPr>
              <w:t>Each supervision and failure indication to SCS shall be delayed for 10s;</w:t>
            </w:r>
          </w:p>
        </w:tc>
        <w:tc>
          <w:tcPr>
            <w:tcW w:w="1559" w:type="dxa"/>
            <w:gridSpan w:val="2"/>
            <w:shd w:val="clear" w:color="auto" w:fill="auto"/>
          </w:tcPr>
          <w:p w14:paraId="43002F5E" w14:textId="77777777" w:rsidR="00D47DC6" w:rsidRPr="00075AB5" w:rsidRDefault="00D47DC6" w:rsidP="00D47DC6">
            <w:pPr>
              <w:spacing w:after="0" w:line="240" w:lineRule="auto"/>
              <w:rPr>
                <w:sz w:val="20"/>
                <w:lang w:val="en-US"/>
              </w:rPr>
            </w:pPr>
          </w:p>
        </w:tc>
      </w:tr>
      <w:tr w:rsidR="002860CE" w14:paraId="5DAF9CAE" w14:textId="77777777" w:rsidTr="00245B10">
        <w:trPr>
          <w:cantSplit/>
        </w:trPr>
        <w:tc>
          <w:tcPr>
            <w:tcW w:w="8080" w:type="dxa"/>
            <w:gridSpan w:val="2"/>
            <w:shd w:val="clear" w:color="auto" w:fill="auto"/>
          </w:tcPr>
          <w:p w14:paraId="42DD2F1E" w14:textId="77777777" w:rsidR="00D47DC6" w:rsidRPr="00075AB5" w:rsidRDefault="00000000" w:rsidP="00D47DC6">
            <w:pPr>
              <w:spacing w:after="0" w:line="240" w:lineRule="auto"/>
              <w:rPr>
                <w:sz w:val="20"/>
                <w:lang w:val="en-US"/>
              </w:rPr>
            </w:pPr>
            <w:permStart w:id="294979460" w:edGrp="everyone" w:colFirst="1" w:colLast="1"/>
            <w:permEnd w:id="291209158"/>
            <w:r w:rsidRPr="00075AB5">
              <w:rPr>
                <w:sz w:val="20"/>
                <w:lang w:val="en-US"/>
              </w:rPr>
              <w:t>During relay protection test all information to SCS shall be blocked via binary input or relay settings;</w:t>
            </w:r>
          </w:p>
        </w:tc>
        <w:tc>
          <w:tcPr>
            <w:tcW w:w="1559" w:type="dxa"/>
            <w:gridSpan w:val="2"/>
            <w:shd w:val="clear" w:color="auto" w:fill="auto"/>
          </w:tcPr>
          <w:p w14:paraId="3A655D0D" w14:textId="77777777" w:rsidR="00D47DC6" w:rsidRPr="00075AB5" w:rsidRDefault="00D47DC6" w:rsidP="00D47DC6">
            <w:pPr>
              <w:spacing w:after="0" w:line="240" w:lineRule="auto"/>
              <w:rPr>
                <w:sz w:val="20"/>
                <w:lang w:val="en-US"/>
              </w:rPr>
            </w:pPr>
          </w:p>
        </w:tc>
      </w:tr>
      <w:tr w:rsidR="002860CE" w14:paraId="16756AAE" w14:textId="77777777" w:rsidTr="00245B10">
        <w:trPr>
          <w:cantSplit/>
        </w:trPr>
        <w:tc>
          <w:tcPr>
            <w:tcW w:w="8080" w:type="dxa"/>
            <w:gridSpan w:val="2"/>
            <w:shd w:val="clear" w:color="auto" w:fill="auto"/>
          </w:tcPr>
          <w:p w14:paraId="351A9AB3" w14:textId="49CA1529" w:rsidR="00D47DC6" w:rsidRPr="00075AB5" w:rsidRDefault="00000000" w:rsidP="00D47DC6">
            <w:pPr>
              <w:spacing w:after="0" w:line="240" w:lineRule="auto"/>
              <w:jc w:val="both"/>
              <w:rPr>
                <w:sz w:val="20"/>
                <w:lang w:val="en-US"/>
              </w:rPr>
            </w:pPr>
            <w:permStart w:id="1871463777" w:edGrp="everyone" w:colFirst="1" w:colLast="1"/>
            <w:permEnd w:id="294979460"/>
            <w:r w:rsidRPr="00075AB5">
              <w:rPr>
                <w:sz w:val="20"/>
                <w:lang w:val="en-US"/>
              </w:rPr>
              <w:lastRenderedPageBreak/>
              <w:t>Second interface for connection to portable PC and communication software for: data exchange and parameterization of protection devices; readout and evaluation of fault reports and record disturbances;</w:t>
            </w:r>
          </w:p>
        </w:tc>
        <w:tc>
          <w:tcPr>
            <w:tcW w:w="1559" w:type="dxa"/>
            <w:gridSpan w:val="2"/>
            <w:shd w:val="clear" w:color="auto" w:fill="auto"/>
          </w:tcPr>
          <w:p w14:paraId="58AD968C" w14:textId="77777777" w:rsidR="00D47DC6" w:rsidRPr="00075AB5" w:rsidRDefault="00D47DC6" w:rsidP="00D47DC6">
            <w:pPr>
              <w:spacing w:after="0" w:line="240" w:lineRule="auto"/>
              <w:jc w:val="both"/>
              <w:rPr>
                <w:sz w:val="20"/>
                <w:lang w:val="en-US"/>
              </w:rPr>
            </w:pPr>
          </w:p>
        </w:tc>
      </w:tr>
      <w:tr w:rsidR="002860CE" w14:paraId="1C00F1FC" w14:textId="77777777" w:rsidTr="00245B10">
        <w:trPr>
          <w:cantSplit/>
        </w:trPr>
        <w:tc>
          <w:tcPr>
            <w:tcW w:w="8080" w:type="dxa"/>
            <w:gridSpan w:val="2"/>
            <w:shd w:val="clear" w:color="auto" w:fill="auto"/>
          </w:tcPr>
          <w:p w14:paraId="318A4551" w14:textId="0CC6D9CD" w:rsidR="00D47DC6" w:rsidRPr="00075AB5" w:rsidRDefault="00000000" w:rsidP="00D47DC6">
            <w:pPr>
              <w:spacing w:after="0" w:line="240" w:lineRule="auto"/>
              <w:rPr>
                <w:sz w:val="20"/>
                <w:lang w:val="en-US"/>
              </w:rPr>
            </w:pPr>
            <w:permStart w:id="1301943745" w:edGrp="everyone" w:colFirst="1" w:colLast="1"/>
            <w:permEnd w:id="1871463777"/>
            <w:r w:rsidRPr="00075AB5">
              <w:rPr>
                <w:sz w:val="20"/>
                <w:lang w:val="en-US"/>
              </w:rPr>
              <w:t>Third interface for connection of those relays with disturbance recorder function. The communication software sh</w:t>
            </w:r>
            <w:r w:rsidR="009A0120">
              <w:rPr>
                <w:sz w:val="20"/>
                <w:lang w:val="en-US"/>
              </w:rPr>
              <w:t>ould</w:t>
            </w:r>
            <w:r w:rsidRPr="00075AB5">
              <w:rPr>
                <w:sz w:val="20"/>
                <w:lang w:val="en-US"/>
              </w:rPr>
              <w:t xml:space="preserve"> be provided to read-out fault data and record disturbances. </w:t>
            </w:r>
          </w:p>
        </w:tc>
        <w:tc>
          <w:tcPr>
            <w:tcW w:w="1559" w:type="dxa"/>
            <w:gridSpan w:val="2"/>
            <w:shd w:val="clear" w:color="auto" w:fill="auto"/>
          </w:tcPr>
          <w:p w14:paraId="2091FF6E" w14:textId="77777777" w:rsidR="00D47DC6" w:rsidRPr="00075AB5" w:rsidRDefault="00D47DC6" w:rsidP="00D47DC6">
            <w:pPr>
              <w:spacing w:after="0" w:line="240" w:lineRule="auto"/>
              <w:rPr>
                <w:sz w:val="20"/>
                <w:lang w:val="en-US"/>
              </w:rPr>
            </w:pPr>
          </w:p>
        </w:tc>
      </w:tr>
      <w:tr w:rsidR="002860CE" w14:paraId="2568BD4E" w14:textId="77777777" w:rsidTr="00245B10">
        <w:trPr>
          <w:cantSplit/>
        </w:trPr>
        <w:tc>
          <w:tcPr>
            <w:tcW w:w="8080" w:type="dxa"/>
            <w:gridSpan w:val="2"/>
            <w:shd w:val="clear" w:color="auto" w:fill="auto"/>
          </w:tcPr>
          <w:p w14:paraId="6B500DE9" w14:textId="77777777" w:rsidR="00D47DC6" w:rsidRPr="00075AB5" w:rsidRDefault="00000000" w:rsidP="00D47DC6">
            <w:pPr>
              <w:spacing w:after="0" w:line="240" w:lineRule="auto"/>
              <w:rPr>
                <w:sz w:val="20"/>
                <w:lang w:val="en-US"/>
              </w:rPr>
            </w:pPr>
            <w:permStart w:id="248603040" w:edGrp="everyone" w:colFirst="1" w:colLast="1"/>
            <w:permEnd w:id="1301943745"/>
            <w:r w:rsidRPr="00075AB5">
              <w:rPr>
                <w:sz w:val="20"/>
                <w:lang w:val="en-US"/>
              </w:rPr>
              <w:t xml:space="preserve">Built-in real time clock with resolution of 1 </w:t>
            </w:r>
            <w:proofErr w:type="spellStart"/>
            <w:r w:rsidRPr="00075AB5">
              <w:rPr>
                <w:sz w:val="20"/>
                <w:lang w:val="en-US"/>
              </w:rPr>
              <w:t>ms</w:t>
            </w:r>
            <w:proofErr w:type="spellEnd"/>
            <w:r w:rsidRPr="00075AB5">
              <w:rPr>
                <w:sz w:val="20"/>
                <w:lang w:val="en-US"/>
              </w:rPr>
              <w:t>, with external time synchronization inputs and using IEC61850;</w:t>
            </w:r>
          </w:p>
        </w:tc>
        <w:tc>
          <w:tcPr>
            <w:tcW w:w="1559" w:type="dxa"/>
            <w:gridSpan w:val="2"/>
            <w:shd w:val="clear" w:color="auto" w:fill="auto"/>
          </w:tcPr>
          <w:p w14:paraId="79329AC7" w14:textId="77777777" w:rsidR="00D47DC6" w:rsidRPr="00075AB5" w:rsidRDefault="00D47DC6" w:rsidP="00D47DC6">
            <w:pPr>
              <w:spacing w:after="0" w:line="240" w:lineRule="auto"/>
              <w:rPr>
                <w:sz w:val="20"/>
                <w:lang w:val="en-US"/>
              </w:rPr>
            </w:pPr>
          </w:p>
        </w:tc>
      </w:tr>
      <w:tr w:rsidR="002860CE" w14:paraId="0511A082" w14:textId="77777777" w:rsidTr="00245B10">
        <w:trPr>
          <w:cantSplit/>
        </w:trPr>
        <w:tc>
          <w:tcPr>
            <w:tcW w:w="8080" w:type="dxa"/>
            <w:gridSpan w:val="2"/>
            <w:shd w:val="clear" w:color="auto" w:fill="auto"/>
          </w:tcPr>
          <w:p w14:paraId="3E331A4D" w14:textId="77777777" w:rsidR="00D47DC6" w:rsidRPr="00075AB5" w:rsidRDefault="00000000" w:rsidP="00D47DC6">
            <w:pPr>
              <w:spacing w:after="0" w:line="240" w:lineRule="auto"/>
              <w:rPr>
                <w:sz w:val="20"/>
                <w:lang w:val="en-US"/>
              </w:rPr>
            </w:pPr>
            <w:permStart w:id="1954157144" w:edGrp="everyone" w:colFirst="1" w:colLast="1"/>
            <w:permEnd w:id="248603040"/>
            <w:r w:rsidRPr="00075AB5">
              <w:rPr>
                <w:sz w:val="20"/>
                <w:lang w:val="en-US"/>
              </w:rPr>
              <w:t>Service value reading (three phase current and voltage, active and reactive power, frequency, power factor, internal time etc.);</w:t>
            </w:r>
          </w:p>
        </w:tc>
        <w:tc>
          <w:tcPr>
            <w:tcW w:w="1559" w:type="dxa"/>
            <w:gridSpan w:val="2"/>
            <w:shd w:val="clear" w:color="auto" w:fill="auto"/>
          </w:tcPr>
          <w:p w14:paraId="4984C1F5" w14:textId="77777777" w:rsidR="00D47DC6" w:rsidRPr="00075AB5" w:rsidRDefault="00D47DC6" w:rsidP="00D47DC6">
            <w:pPr>
              <w:spacing w:after="0" w:line="240" w:lineRule="auto"/>
              <w:rPr>
                <w:sz w:val="20"/>
                <w:lang w:val="en-US"/>
              </w:rPr>
            </w:pPr>
          </w:p>
        </w:tc>
      </w:tr>
      <w:tr w:rsidR="002860CE" w14:paraId="5D4E9CBA" w14:textId="77777777" w:rsidTr="00245B10">
        <w:trPr>
          <w:cantSplit/>
        </w:trPr>
        <w:tc>
          <w:tcPr>
            <w:tcW w:w="8080" w:type="dxa"/>
            <w:gridSpan w:val="2"/>
            <w:shd w:val="clear" w:color="auto" w:fill="auto"/>
          </w:tcPr>
          <w:p w14:paraId="1047602A" w14:textId="77777777" w:rsidR="00D47DC6" w:rsidRPr="00075AB5" w:rsidRDefault="00000000" w:rsidP="00D47DC6">
            <w:pPr>
              <w:spacing w:after="0" w:line="240" w:lineRule="auto"/>
              <w:rPr>
                <w:sz w:val="20"/>
                <w:lang w:val="en-US"/>
              </w:rPr>
            </w:pPr>
            <w:permStart w:id="995962367" w:edGrp="everyone" w:colFirst="1" w:colLast="1"/>
            <w:permEnd w:id="1954157144"/>
            <w:r w:rsidRPr="00075AB5">
              <w:rPr>
                <w:sz w:val="20"/>
                <w:lang w:val="en-US"/>
              </w:rPr>
              <w:t>Continuous hardware and software self-supervision with fault indication (fault code);</w:t>
            </w:r>
          </w:p>
        </w:tc>
        <w:tc>
          <w:tcPr>
            <w:tcW w:w="1559" w:type="dxa"/>
            <w:gridSpan w:val="2"/>
            <w:shd w:val="clear" w:color="auto" w:fill="auto"/>
          </w:tcPr>
          <w:p w14:paraId="1D40E2EF" w14:textId="77777777" w:rsidR="00D47DC6" w:rsidRPr="00075AB5" w:rsidRDefault="00D47DC6" w:rsidP="00D47DC6">
            <w:pPr>
              <w:spacing w:after="0" w:line="240" w:lineRule="auto"/>
              <w:rPr>
                <w:sz w:val="20"/>
                <w:lang w:val="en-US"/>
              </w:rPr>
            </w:pPr>
          </w:p>
        </w:tc>
      </w:tr>
      <w:tr w:rsidR="002860CE" w14:paraId="6496E6D8" w14:textId="77777777" w:rsidTr="00245B10">
        <w:trPr>
          <w:cantSplit/>
        </w:trPr>
        <w:tc>
          <w:tcPr>
            <w:tcW w:w="8080" w:type="dxa"/>
            <w:gridSpan w:val="2"/>
            <w:shd w:val="clear" w:color="auto" w:fill="auto"/>
          </w:tcPr>
          <w:p w14:paraId="2BDF645D" w14:textId="754D6405" w:rsidR="00D47DC6" w:rsidRPr="00075AB5" w:rsidRDefault="00000000" w:rsidP="00D47DC6">
            <w:pPr>
              <w:spacing w:after="0" w:line="240" w:lineRule="auto"/>
              <w:rPr>
                <w:sz w:val="20"/>
                <w:lang w:val="en-US"/>
              </w:rPr>
            </w:pPr>
            <w:permStart w:id="1273174606" w:edGrp="everyone" w:colFirst="1" w:colLast="1"/>
            <w:permEnd w:id="995962367"/>
            <w:r w:rsidRPr="00075AB5">
              <w:rPr>
                <w:sz w:val="20"/>
                <w:lang w:val="en-US"/>
              </w:rPr>
              <w:t>Possibility to read</w:t>
            </w:r>
            <w:r w:rsidR="009A0120">
              <w:rPr>
                <w:sz w:val="20"/>
                <w:lang w:val="en-US"/>
              </w:rPr>
              <w:t xml:space="preserve"> </w:t>
            </w:r>
            <w:r w:rsidRPr="00075AB5">
              <w:rPr>
                <w:sz w:val="20"/>
                <w:lang w:val="en-US"/>
              </w:rPr>
              <w:t>out and print all configurations and settings;</w:t>
            </w:r>
          </w:p>
        </w:tc>
        <w:tc>
          <w:tcPr>
            <w:tcW w:w="1559" w:type="dxa"/>
            <w:gridSpan w:val="2"/>
            <w:shd w:val="clear" w:color="auto" w:fill="auto"/>
          </w:tcPr>
          <w:p w14:paraId="341A00A1" w14:textId="77777777" w:rsidR="00D47DC6" w:rsidRPr="00075AB5" w:rsidRDefault="00D47DC6" w:rsidP="00D47DC6">
            <w:pPr>
              <w:spacing w:after="0" w:line="240" w:lineRule="auto"/>
              <w:rPr>
                <w:sz w:val="20"/>
                <w:lang w:val="en-US"/>
              </w:rPr>
            </w:pPr>
          </w:p>
        </w:tc>
      </w:tr>
      <w:tr w:rsidR="002860CE" w14:paraId="2A6C4A86" w14:textId="77777777" w:rsidTr="00245B10">
        <w:trPr>
          <w:cantSplit/>
        </w:trPr>
        <w:tc>
          <w:tcPr>
            <w:tcW w:w="8080" w:type="dxa"/>
            <w:gridSpan w:val="2"/>
            <w:shd w:val="clear" w:color="auto" w:fill="auto"/>
          </w:tcPr>
          <w:p w14:paraId="0C22DBD1" w14:textId="77777777" w:rsidR="00D47DC6" w:rsidRPr="00075AB5" w:rsidRDefault="00000000" w:rsidP="00D47DC6">
            <w:pPr>
              <w:spacing w:after="0" w:line="240" w:lineRule="auto"/>
              <w:rPr>
                <w:sz w:val="20"/>
                <w:lang w:val="en-US"/>
              </w:rPr>
            </w:pPr>
            <w:permStart w:id="1113552384" w:edGrp="everyone" w:colFirst="1" w:colLast="1"/>
            <w:permEnd w:id="1273174606"/>
            <w:r w:rsidRPr="00075AB5">
              <w:rPr>
                <w:sz w:val="20"/>
                <w:lang w:val="en-US"/>
              </w:rPr>
              <w:t xml:space="preserve">At least 10 programmable </w:t>
            </w:r>
            <w:proofErr w:type="gramStart"/>
            <w:r w:rsidRPr="00075AB5">
              <w:rPr>
                <w:sz w:val="20"/>
                <w:lang w:val="en-US"/>
              </w:rPr>
              <w:t>LED’s</w:t>
            </w:r>
            <w:proofErr w:type="gramEnd"/>
            <w:r w:rsidRPr="00075AB5">
              <w:rPr>
                <w:sz w:val="20"/>
                <w:lang w:val="en-US"/>
              </w:rPr>
              <w:t>. LED indication for healthy state and internal fail state. After next pickup of protection device LED’s indication shall not be erased;</w:t>
            </w:r>
          </w:p>
        </w:tc>
        <w:tc>
          <w:tcPr>
            <w:tcW w:w="1559" w:type="dxa"/>
            <w:gridSpan w:val="2"/>
            <w:shd w:val="clear" w:color="auto" w:fill="auto"/>
          </w:tcPr>
          <w:p w14:paraId="30579141" w14:textId="77777777" w:rsidR="00D47DC6" w:rsidRPr="00075AB5" w:rsidRDefault="00D47DC6" w:rsidP="00D47DC6">
            <w:pPr>
              <w:spacing w:after="0" w:line="240" w:lineRule="auto"/>
              <w:rPr>
                <w:sz w:val="20"/>
                <w:lang w:val="en-US"/>
              </w:rPr>
            </w:pPr>
          </w:p>
        </w:tc>
      </w:tr>
      <w:tr w:rsidR="002860CE" w14:paraId="2686924B" w14:textId="77777777" w:rsidTr="00245B10">
        <w:trPr>
          <w:cantSplit/>
        </w:trPr>
        <w:tc>
          <w:tcPr>
            <w:tcW w:w="8080" w:type="dxa"/>
            <w:gridSpan w:val="2"/>
            <w:shd w:val="clear" w:color="auto" w:fill="auto"/>
          </w:tcPr>
          <w:p w14:paraId="1773BD57" w14:textId="35030842" w:rsidR="00D47DC6" w:rsidRPr="00075AB5" w:rsidRDefault="00000000" w:rsidP="00D47DC6">
            <w:pPr>
              <w:spacing w:after="0" w:line="240" w:lineRule="auto"/>
              <w:rPr>
                <w:sz w:val="20"/>
                <w:lang w:val="en-US"/>
              </w:rPr>
            </w:pPr>
            <w:permStart w:id="657984332" w:edGrp="everyone" w:colFirst="1" w:colLast="1"/>
            <w:permEnd w:id="1113552384"/>
            <w:r w:rsidRPr="00075AB5">
              <w:rPr>
                <w:sz w:val="20"/>
                <w:lang w:val="en-US"/>
              </w:rPr>
              <w:t>Supply voltage failures and relay restart cause no damage information of events (trip, pickup and fault current) and oscillograms.</w:t>
            </w:r>
          </w:p>
        </w:tc>
        <w:tc>
          <w:tcPr>
            <w:tcW w:w="1559" w:type="dxa"/>
            <w:gridSpan w:val="2"/>
            <w:shd w:val="clear" w:color="auto" w:fill="auto"/>
          </w:tcPr>
          <w:p w14:paraId="4E337118" w14:textId="77777777" w:rsidR="00D47DC6" w:rsidRPr="00075AB5" w:rsidRDefault="00D47DC6" w:rsidP="00D47DC6">
            <w:pPr>
              <w:spacing w:after="0" w:line="240" w:lineRule="auto"/>
              <w:rPr>
                <w:sz w:val="20"/>
                <w:lang w:val="en-US"/>
              </w:rPr>
            </w:pPr>
          </w:p>
        </w:tc>
      </w:tr>
    </w:tbl>
    <w:permEnd w:id="657984332"/>
    <w:p w14:paraId="13A7024B" w14:textId="77777777" w:rsidR="00D47DC6" w:rsidRPr="00075AB5" w:rsidRDefault="00000000" w:rsidP="00D47DC6">
      <w:pPr>
        <w:pStyle w:val="THDH2"/>
        <w:numPr>
          <w:ilvl w:val="1"/>
          <w:numId w:val="21"/>
        </w:numPr>
        <w:spacing w:before="0" w:after="0"/>
      </w:pPr>
      <w:r>
        <w:t>33</w:t>
      </w:r>
      <w:r w:rsidRPr="00075AB5">
        <w:t>0 kV lines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1"/>
        <w:gridCol w:w="1794"/>
        <w:gridCol w:w="1554"/>
      </w:tblGrid>
      <w:tr w:rsidR="002860CE" w14:paraId="039C6701" w14:textId="77777777" w:rsidTr="00245B10">
        <w:trPr>
          <w:trHeight w:val="132"/>
        </w:trPr>
        <w:tc>
          <w:tcPr>
            <w:tcW w:w="6291" w:type="dxa"/>
            <w:tcBorders>
              <w:top w:val="single" w:sz="4" w:space="0" w:color="auto"/>
              <w:left w:val="single" w:sz="4" w:space="0" w:color="auto"/>
              <w:bottom w:val="single" w:sz="4" w:space="0" w:color="auto"/>
              <w:right w:val="single" w:sz="4" w:space="0" w:color="auto"/>
            </w:tcBorders>
            <w:shd w:val="clear" w:color="auto" w:fill="E6E6E6"/>
          </w:tcPr>
          <w:p w14:paraId="090FAFD2" w14:textId="77777777" w:rsidR="00D47DC6" w:rsidRPr="00075AB5" w:rsidRDefault="00000000" w:rsidP="00D47DC6">
            <w:pPr>
              <w:spacing w:after="0" w:line="240" w:lineRule="auto"/>
              <w:jc w:val="center"/>
              <w:rPr>
                <w:sz w:val="20"/>
                <w:lang w:val="en-US"/>
              </w:rPr>
            </w:pPr>
            <w:r w:rsidRPr="00075AB5">
              <w:rPr>
                <w:sz w:val="20"/>
                <w:lang w:val="en-US"/>
              </w:rPr>
              <w:t>Description:</w:t>
            </w:r>
          </w:p>
        </w:tc>
        <w:tc>
          <w:tcPr>
            <w:tcW w:w="1794" w:type="dxa"/>
            <w:tcBorders>
              <w:top w:val="single" w:sz="4" w:space="0" w:color="auto"/>
              <w:left w:val="single" w:sz="4" w:space="0" w:color="auto"/>
              <w:bottom w:val="single" w:sz="4" w:space="0" w:color="auto"/>
            </w:tcBorders>
            <w:shd w:val="clear" w:color="auto" w:fill="E6E6E6"/>
          </w:tcPr>
          <w:p w14:paraId="39D8C416" w14:textId="77777777" w:rsidR="00D47DC6" w:rsidRPr="00075AB5" w:rsidRDefault="00000000" w:rsidP="00D47DC6">
            <w:pPr>
              <w:tabs>
                <w:tab w:val="left" w:pos="6521"/>
              </w:tabs>
              <w:spacing w:after="0" w:line="240" w:lineRule="auto"/>
              <w:jc w:val="center"/>
              <w:rPr>
                <w:color w:val="000000"/>
                <w:sz w:val="20"/>
                <w:lang w:val="en-US"/>
              </w:rPr>
            </w:pPr>
            <w:r w:rsidRPr="00075AB5">
              <w:rPr>
                <w:color w:val="000000"/>
                <w:sz w:val="20"/>
                <w:lang w:val="en-US"/>
              </w:rPr>
              <w:t>Required:</w:t>
            </w:r>
          </w:p>
        </w:tc>
        <w:tc>
          <w:tcPr>
            <w:tcW w:w="1554" w:type="dxa"/>
            <w:tcBorders>
              <w:top w:val="single" w:sz="4" w:space="0" w:color="auto"/>
              <w:bottom w:val="single" w:sz="4" w:space="0" w:color="auto"/>
            </w:tcBorders>
            <w:shd w:val="clear" w:color="auto" w:fill="E6E6E6"/>
          </w:tcPr>
          <w:p w14:paraId="4BE74DB1"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Offered:</w:t>
            </w:r>
          </w:p>
        </w:tc>
      </w:tr>
      <w:tr w:rsidR="002860CE" w14:paraId="18B10ED1" w14:textId="77777777" w:rsidTr="00245B10">
        <w:tc>
          <w:tcPr>
            <w:tcW w:w="8085" w:type="dxa"/>
            <w:gridSpan w:val="2"/>
            <w:tcBorders>
              <w:top w:val="single" w:sz="4" w:space="0" w:color="auto"/>
              <w:left w:val="single" w:sz="4" w:space="0" w:color="auto"/>
              <w:bottom w:val="single" w:sz="4" w:space="0" w:color="auto"/>
            </w:tcBorders>
          </w:tcPr>
          <w:p w14:paraId="222853D4" w14:textId="77777777" w:rsidR="00D47DC6" w:rsidRPr="00075AB5" w:rsidRDefault="00000000" w:rsidP="00D47DC6">
            <w:pPr>
              <w:spacing w:after="0" w:line="240" w:lineRule="auto"/>
              <w:rPr>
                <w:sz w:val="20"/>
                <w:lang w:val="en-US"/>
              </w:rPr>
            </w:pPr>
            <w:r w:rsidRPr="00075AB5">
              <w:rPr>
                <w:sz w:val="20"/>
                <w:lang w:val="en-US"/>
              </w:rPr>
              <w:t>Lines shall be protected and monitored with line differential and distance protection relays.</w:t>
            </w:r>
          </w:p>
        </w:tc>
        <w:tc>
          <w:tcPr>
            <w:tcW w:w="1554" w:type="dxa"/>
          </w:tcPr>
          <w:p w14:paraId="0024A3EB" w14:textId="77777777" w:rsidR="00D47DC6" w:rsidRPr="00075AB5" w:rsidRDefault="00D47DC6" w:rsidP="00D47DC6">
            <w:pPr>
              <w:tabs>
                <w:tab w:val="left" w:pos="6521"/>
              </w:tabs>
              <w:spacing w:after="0" w:line="240" w:lineRule="auto"/>
              <w:jc w:val="both"/>
              <w:rPr>
                <w:sz w:val="20"/>
                <w:lang w:val="en-US"/>
              </w:rPr>
            </w:pPr>
            <w:permStart w:id="467423741" w:edGrp="everyone"/>
            <w:permEnd w:id="467423741"/>
          </w:p>
        </w:tc>
      </w:tr>
      <w:tr w:rsidR="002860CE" w14:paraId="025F088F" w14:textId="77777777" w:rsidTr="00245B10">
        <w:tc>
          <w:tcPr>
            <w:tcW w:w="8085" w:type="dxa"/>
            <w:gridSpan w:val="2"/>
            <w:tcBorders>
              <w:top w:val="single" w:sz="4" w:space="0" w:color="auto"/>
              <w:left w:val="single" w:sz="4" w:space="0" w:color="auto"/>
              <w:bottom w:val="single" w:sz="4" w:space="0" w:color="auto"/>
            </w:tcBorders>
            <w:shd w:val="clear" w:color="auto" w:fill="E6E6E6"/>
          </w:tcPr>
          <w:p w14:paraId="5B92345A" w14:textId="77777777" w:rsidR="00D47DC6" w:rsidRPr="00075AB5" w:rsidRDefault="00000000" w:rsidP="00D47DC6">
            <w:pPr>
              <w:spacing w:after="0" w:line="240" w:lineRule="auto"/>
              <w:rPr>
                <w:color w:val="000000"/>
                <w:sz w:val="20"/>
                <w:lang w:val="en-US"/>
              </w:rPr>
            </w:pPr>
            <w:r w:rsidRPr="00075AB5">
              <w:rPr>
                <w:color w:val="000000"/>
                <w:sz w:val="20"/>
                <w:lang w:val="en-US"/>
              </w:rPr>
              <w:t>Differential, overcurrent and earth fault protections stages in all digital relays shall be with the following features:</w:t>
            </w:r>
          </w:p>
        </w:tc>
        <w:tc>
          <w:tcPr>
            <w:tcW w:w="1554" w:type="dxa"/>
            <w:shd w:val="clear" w:color="auto" w:fill="E6E6E6"/>
          </w:tcPr>
          <w:p w14:paraId="12EF5365"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See below</w:t>
            </w:r>
          </w:p>
        </w:tc>
      </w:tr>
      <w:tr w:rsidR="002860CE" w14:paraId="3B927B44" w14:textId="77777777" w:rsidTr="00245B10">
        <w:tc>
          <w:tcPr>
            <w:tcW w:w="8085" w:type="dxa"/>
            <w:gridSpan w:val="2"/>
            <w:tcBorders>
              <w:top w:val="single" w:sz="4" w:space="0" w:color="auto"/>
              <w:left w:val="single" w:sz="4" w:space="0" w:color="auto"/>
              <w:bottom w:val="single" w:sz="4" w:space="0" w:color="auto"/>
            </w:tcBorders>
          </w:tcPr>
          <w:p w14:paraId="12D818A3" w14:textId="77777777" w:rsidR="00D47DC6" w:rsidRPr="00075AB5" w:rsidRDefault="00000000" w:rsidP="009A0120">
            <w:pPr>
              <w:numPr>
                <w:ilvl w:val="0"/>
                <w:numId w:val="10"/>
              </w:numPr>
              <w:tabs>
                <w:tab w:val="clear" w:pos="720"/>
                <w:tab w:val="num" w:pos="284"/>
              </w:tabs>
              <w:spacing w:after="0" w:line="240" w:lineRule="auto"/>
              <w:ind w:left="0" w:firstLine="0"/>
              <w:rPr>
                <w:color w:val="000000"/>
                <w:sz w:val="20"/>
                <w:lang w:val="en-US"/>
              </w:rPr>
            </w:pPr>
            <w:permStart w:id="1697213713" w:edGrp="everyone" w:colFirst="1" w:colLast="1"/>
            <w:r w:rsidRPr="00075AB5">
              <w:rPr>
                <w:color w:val="000000"/>
                <w:sz w:val="20"/>
                <w:lang w:val="en-US"/>
              </w:rPr>
              <w:t>Restriction during transformer inrush;</w:t>
            </w:r>
          </w:p>
        </w:tc>
        <w:tc>
          <w:tcPr>
            <w:tcW w:w="1554" w:type="dxa"/>
          </w:tcPr>
          <w:p w14:paraId="0735F206" w14:textId="77777777" w:rsidR="00D47DC6" w:rsidRPr="00075AB5" w:rsidRDefault="00D47DC6" w:rsidP="00D47DC6">
            <w:pPr>
              <w:tabs>
                <w:tab w:val="left" w:pos="6521"/>
              </w:tabs>
              <w:spacing w:after="0" w:line="240" w:lineRule="auto"/>
              <w:jc w:val="both"/>
              <w:rPr>
                <w:sz w:val="20"/>
                <w:lang w:val="en-US"/>
              </w:rPr>
            </w:pPr>
          </w:p>
        </w:tc>
      </w:tr>
      <w:tr w:rsidR="002860CE" w14:paraId="68F9F73F" w14:textId="77777777" w:rsidTr="00245B10">
        <w:tc>
          <w:tcPr>
            <w:tcW w:w="8085" w:type="dxa"/>
            <w:gridSpan w:val="2"/>
            <w:tcBorders>
              <w:top w:val="single" w:sz="4" w:space="0" w:color="auto"/>
              <w:left w:val="single" w:sz="4" w:space="0" w:color="auto"/>
              <w:bottom w:val="single" w:sz="4" w:space="0" w:color="auto"/>
            </w:tcBorders>
          </w:tcPr>
          <w:p w14:paraId="7D8FA42F" w14:textId="77777777" w:rsidR="00D47DC6" w:rsidRPr="00075AB5" w:rsidRDefault="00000000" w:rsidP="009A0120">
            <w:pPr>
              <w:numPr>
                <w:ilvl w:val="0"/>
                <w:numId w:val="10"/>
              </w:numPr>
              <w:tabs>
                <w:tab w:val="clear" w:pos="720"/>
                <w:tab w:val="num" w:pos="284"/>
              </w:tabs>
              <w:spacing w:after="0" w:line="240" w:lineRule="auto"/>
              <w:ind w:left="0" w:firstLine="0"/>
              <w:rPr>
                <w:color w:val="000000"/>
                <w:sz w:val="20"/>
                <w:lang w:val="en-US"/>
              </w:rPr>
            </w:pPr>
            <w:permStart w:id="1187519507" w:edGrp="everyone" w:colFirst="1" w:colLast="1"/>
            <w:permEnd w:id="1697213713"/>
            <w:r w:rsidRPr="00075AB5">
              <w:rPr>
                <w:color w:val="000000"/>
                <w:sz w:val="20"/>
                <w:lang w:val="en-US"/>
              </w:rPr>
              <w:t>Second harmonics restraint function with settable level the ratio of second harmonics to fundamental harmonics;</w:t>
            </w:r>
          </w:p>
        </w:tc>
        <w:tc>
          <w:tcPr>
            <w:tcW w:w="1554" w:type="dxa"/>
          </w:tcPr>
          <w:p w14:paraId="0A9AA008" w14:textId="77777777" w:rsidR="00D47DC6" w:rsidRPr="00075AB5" w:rsidRDefault="00D47DC6" w:rsidP="00D47DC6">
            <w:pPr>
              <w:tabs>
                <w:tab w:val="left" w:pos="6521"/>
              </w:tabs>
              <w:spacing w:after="0" w:line="240" w:lineRule="auto"/>
              <w:jc w:val="both"/>
              <w:rPr>
                <w:sz w:val="20"/>
                <w:lang w:val="en-US"/>
              </w:rPr>
            </w:pPr>
          </w:p>
        </w:tc>
      </w:tr>
      <w:tr w:rsidR="002860CE" w14:paraId="789AA28D" w14:textId="77777777" w:rsidTr="00245B10">
        <w:tc>
          <w:tcPr>
            <w:tcW w:w="8085" w:type="dxa"/>
            <w:gridSpan w:val="2"/>
            <w:tcBorders>
              <w:top w:val="single" w:sz="4" w:space="0" w:color="auto"/>
              <w:left w:val="single" w:sz="4" w:space="0" w:color="auto"/>
              <w:bottom w:val="single" w:sz="4" w:space="0" w:color="auto"/>
            </w:tcBorders>
          </w:tcPr>
          <w:p w14:paraId="588F0965" w14:textId="77777777" w:rsidR="00D47DC6" w:rsidRPr="00075AB5" w:rsidRDefault="00000000" w:rsidP="009A0120">
            <w:pPr>
              <w:numPr>
                <w:ilvl w:val="0"/>
                <w:numId w:val="10"/>
              </w:numPr>
              <w:tabs>
                <w:tab w:val="clear" w:pos="720"/>
                <w:tab w:val="num" w:pos="284"/>
              </w:tabs>
              <w:spacing w:after="0" w:line="240" w:lineRule="auto"/>
              <w:ind w:left="0" w:firstLine="0"/>
              <w:rPr>
                <w:color w:val="000000"/>
                <w:sz w:val="20"/>
                <w:lang w:val="en-US"/>
              </w:rPr>
            </w:pPr>
            <w:permStart w:id="249502388" w:edGrp="everyone" w:colFirst="1" w:colLast="1"/>
            <w:permEnd w:id="1187519507"/>
            <w:r w:rsidRPr="00075AB5">
              <w:rPr>
                <w:color w:val="000000"/>
                <w:sz w:val="20"/>
                <w:lang w:val="en-US"/>
              </w:rPr>
              <w:t>Cross blocking between phases with second harmonic detection;</w:t>
            </w:r>
          </w:p>
        </w:tc>
        <w:tc>
          <w:tcPr>
            <w:tcW w:w="1554" w:type="dxa"/>
          </w:tcPr>
          <w:p w14:paraId="02685BE9" w14:textId="77777777" w:rsidR="00D47DC6" w:rsidRPr="00075AB5" w:rsidRDefault="00D47DC6" w:rsidP="00D47DC6">
            <w:pPr>
              <w:tabs>
                <w:tab w:val="left" w:pos="6521"/>
              </w:tabs>
              <w:spacing w:after="0" w:line="240" w:lineRule="auto"/>
              <w:jc w:val="both"/>
              <w:rPr>
                <w:sz w:val="20"/>
                <w:lang w:val="en-US"/>
              </w:rPr>
            </w:pPr>
          </w:p>
        </w:tc>
      </w:tr>
      <w:tr w:rsidR="002860CE" w14:paraId="39F45325" w14:textId="77777777" w:rsidTr="00245B10">
        <w:tc>
          <w:tcPr>
            <w:tcW w:w="8085" w:type="dxa"/>
            <w:gridSpan w:val="2"/>
            <w:tcBorders>
              <w:top w:val="single" w:sz="4" w:space="0" w:color="auto"/>
              <w:left w:val="single" w:sz="4" w:space="0" w:color="auto"/>
              <w:bottom w:val="single" w:sz="4" w:space="0" w:color="auto"/>
            </w:tcBorders>
          </w:tcPr>
          <w:p w14:paraId="5F5B022B" w14:textId="5FB4535C" w:rsidR="00D47DC6" w:rsidRPr="00075AB5" w:rsidRDefault="00000000" w:rsidP="00D47DC6">
            <w:pPr>
              <w:spacing w:after="0" w:line="240" w:lineRule="auto"/>
              <w:rPr>
                <w:sz w:val="20"/>
                <w:lang w:val="en-US"/>
              </w:rPr>
            </w:pPr>
            <w:permStart w:id="618019907" w:edGrp="everyone" w:colFirst="1" w:colLast="1"/>
            <w:permEnd w:id="249502388"/>
            <w:r>
              <w:rPr>
                <w:sz w:val="20"/>
                <w:lang w:val="en-US"/>
              </w:rPr>
              <w:t>The v</w:t>
            </w:r>
            <w:r w:rsidRPr="00075AB5">
              <w:rPr>
                <w:sz w:val="20"/>
                <w:lang w:val="en-US"/>
              </w:rPr>
              <w:t xml:space="preserve">oltage supply for line </w:t>
            </w:r>
            <w:r>
              <w:rPr>
                <w:sz w:val="20"/>
                <w:lang w:val="en-US"/>
              </w:rPr>
              <w:t>33</w:t>
            </w:r>
            <w:r w:rsidRPr="00075AB5">
              <w:rPr>
                <w:sz w:val="20"/>
                <w:lang w:val="en-US"/>
              </w:rPr>
              <w:t>0 kV circuit breaker shall be:</w:t>
            </w:r>
          </w:p>
          <w:p w14:paraId="416F21A2" w14:textId="77777777" w:rsidR="00D47DC6" w:rsidRPr="00075AB5" w:rsidRDefault="00000000" w:rsidP="00D47DC6">
            <w:pPr>
              <w:spacing w:after="0" w:line="240" w:lineRule="auto"/>
              <w:rPr>
                <w:sz w:val="20"/>
                <w:lang w:val="en-US"/>
              </w:rPr>
            </w:pPr>
            <w:r w:rsidRPr="00075AB5">
              <w:rPr>
                <w:sz w:val="20"/>
                <w:lang w:val="en-US"/>
              </w:rPr>
              <w:t xml:space="preserve">separate DC voltage for the first tripping coil and for the second tripping coil + closing </w:t>
            </w:r>
            <w:proofErr w:type="gramStart"/>
            <w:r w:rsidRPr="00075AB5">
              <w:rPr>
                <w:sz w:val="20"/>
                <w:lang w:val="en-US"/>
              </w:rPr>
              <w:t>coil;</w:t>
            </w:r>
            <w:proofErr w:type="gramEnd"/>
          </w:p>
          <w:p w14:paraId="5F6A20E9" w14:textId="77777777" w:rsidR="00D47DC6" w:rsidRPr="00075AB5" w:rsidRDefault="00000000" w:rsidP="00D47DC6">
            <w:pPr>
              <w:spacing w:after="0" w:line="240" w:lineRule="auto"/>
              <w:rPr>
                <w:sz w:val="20"/>
                <w:lang w:val="en-US"/>
              </w:rPr>
            </w:pPr>
            <w:r w:rsidRPr="00075AB5">
              <w:rPr>
                <w:sz w:val="20"/>
                <w:lang w:val="en-US"/>
              </w:rPr>
              <w:t>separate auxiliary voltage MCB’s for each coil;</w:t>
            </w:r>
          </w:p>
        </w:tc>
        <w:tc>
          <w:tcPr>
            <w:tcW w:w="1554" w:type="dxa"/>
          </w:tcPr>
          <w:p w14:paraId="057D7B6A" w14:textId="77777777" w:rsidR="00D47DC6" w:rsidRPr="00075AB5" w:rsidRDefault="00D47DC6" w:rsidP="00D47DC6">
            <w:pPr>
              <w:tabs>
                <w:tab w:val="left" w:pos="6521"/>
              </w:tabs>
              <w:spacing w:after="0" w:line="240" w:lineRule="auto"/>
              <w:jc w:val="both"/>
              <w:rPr>
                <w:sz w:val="20"/>
                <w:lang w:val="en-US"/>
              </w:rPr>
            </w:pPr>
          </w:p>
        </w:tc>
      </w:tr>
      <w:tr w:rsidR="002860CE" w14:paraId="68E2AAFE" w14:textId="77777777" w:rsidTr="00245B10">
        <w:tc>
          <w:tcPr>
            <w:tcW w:w="8085" w:type="dxa"/>
            <w:gridSpan w:val="2"/>
            <w:tcBorders>
              <w:top w:val="single" w:sz="4" w:space="0" w:color="auto"/>
              <w:left w:val="single" w:sz="4" w:space="0" w:color="auto"/>
              <w:bottom w:val="single" w:sz="4" w:space="0" w:color="auto"/>
            </w:tcBorders>
          </w:tcPr>
          <w:p w14:paraId="6D2690C6" w14:textId="21879E03" w:rsidR="00D47DC6" w:rsidRPr="00075AB5" w:rsidRDefault="00000000" w:rsidP="00D47DC6">
            <w:pPr>
              <w:spacing w:after="0" w:line="240" w:lineRule="auto"/>
              <w:rPr>
                <w:sz w:val="20"/>
                <w:lang w:val="en-US"/>
              </w:rPr>
            </w:pPr>
            <w:permStart w:id="2045993993" w:edGrp="everyone" w:colFirst="1" w:colLast="1"/>
            <w:permEnd w:id="618019907"/>
            <w:r w:rsidRPr="00075AB5">
              <w:rPr>
                <w:sz w:val="20"/>
                <w:lang w:val="en-US"/>
              </w:rPr>
              <w:t>Two separate selector switches (one for each protection relay) for disconnecting transmitted and received commands and signals to and from line remote- end (one NC, six NO contacts, 0,2 A, 110 V DC) shall be installed.</w:t>
            </w:r>
          </w:p>
        </w:tc>
        <w:tc>
          <w:tcPr>
            <w:tcW w:w="1554" w:type="dxa"/>
          </w:tcPr>
          <w:p w14:paraId="7B8CF011" w14:textId="77777777" w:rsidR="00D47DC6" w:rsidRPr="00075AB5" w:rsidRDefault="00D47DC6" w:rsidP="00D47DC6">
            <w:pPr>
              <w:tabs>
                <w:tab w:val="left" w:pos="6521"/>
              </w:tabs>
              <w:spacing w:after="0" w:line="240" w:lineRule="auto"/>
              <w:jc w:val="both"/>
              <w:rPr>
                <w:sz w:val="20"/>
                <w:lang w:val="en-US"/>
              </w:rPr>
            </w:pPr>
          </w:p>
        </w:tc>
      </w:tr>
      <w:permEnd w:id="2045993993"/>
    </w:tbl>
    <w:p w14:paraId="5AC6C4FD" w14:textId="77777777" w:rsidR="00D47DC6" w:rsidRPr="00075AB5" w:rsidRDefault="00D47DC6" w:rsidP="00D47DC6">
      <w:pPr>
        <w:pStyle w:val="TKDH3"/>
        <w:numPr>
          <w:ilvl w:val="0"/>
          <w:numId w:val="0"/>
        </w:numPr>
      </w:pPr>
    </w:p>
    <w:p w14:paraId="167FFB46" w14:textId="77777777" w:rsidR="00D47DC6" w:rsidRPr="00075AB5" w:rsidRDefault="00000000" w:rsidP="00D47DC6">
      <w:pPr>
        <w:pStyle w:val="TKDH3"/>
      </w:pPr>
      <w:proofErr w:type="spellStart"/>
      <w:r w:rsidRPr="00075AB5">
        <w:t>Telesignaling</w:t>
      </w:r>
      <w:proofErr w:type="spellEnd"/>
      <w:r w:rsidRPr="00075AB5">
        <w:t xml:space="preserve"> devices for </w:t>
      </w:r>
      <w:r>
        <w:t xml:space="preserve">transmission </w:t>
      </w:r>
      <w:r w:rsidRPr="00075AB5">
        <w:t xml:space="preserve">lines </w:t>
      </w:r>
      <w:r>
        <w:t>remote ends</w:t>
      </w:r>
      <w:r>
        <w:rPr>
          <w:b/>
          <w:bCs/>
        </w:rPr>
        <w:t>.</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52"/>
        <w:gridCol w:w="1832"/>
        <w:gridCol w:w="1560"/>
      </w:tblGrid>
      <w:tr w:rsidR="002860CE" w14:paraId="0B035CCB" w14:textId="77777777" w:rsidTr="00245B10">
        <w:trPr>
          <w:tblHeader/>
        </w:trPr>
        <w:tc>
          <w:tcPr>
            <w:tcW w:w="6232" w:type="dxa"/>
            <w:tcBorders>
              <w:top w:val="single" w:sz="4" w:space="0" w:color="auto"/>
              <w:left w:val="single" w:sz="4" w:space="0" w:color="auto"/>
              <w:bottom w:val="single" w:sz="4" w:space="0" w:color="auto"/>
              <w:right w:val="single" w:sz="4" w:space="0" w:color="auto"/>
            </w:tcBorders>
            <w:shd w:val="clear" w:color="auto" w:fill="E6E6E6"/>
          </w:tcPr>
          <w:p w14:paraId="46D76C58" w14:textId="77777777" w:rsidR="00D47DC6" w:rsidRPr="00F6549A" w:rsidRDefault="00000000" w:rsidP="00D47DC6">
            <w:pPr>
              <w:spacing w:after="0" w:line="240" w:lineRule="auto"/>
              <w:jc w:val="center"/>
              <w:rPr>
                <w:sz w:val="20"/>
                <w:lang w:val="en-US"/>
              </w:rPr>
            </w:pPr>
            <w:r w:rsidRPr="00F6549A">
              <w:rPr>
                <w:sz w:val="20"/>
                <w:lang w:val="en-US"/>
              </w:rPr>
              <w:t>Description:</w:t>
            </w:r>
          </w:p>
        </w:tc>
        <w:tc>
          <w:tcPr>
            <w:tcW w:w="1843" w:type="dxa"/>
            <w:tcBorders>
              <w:top w:val="single" w:sz="4" w:space="0" w:color="auto"/>
              <w:left w:val="single" w:sz="4" w:space="0" w:color="auto"/>
              <w:bottom w:val="single" w:sz="4" w:space="0" w:color="auto"/>
            </w:tcBorders>
            <w:shd w:val="clear" w:color="auto" w:fill="E6E6E6"/>
          </w:tcPr>
          <w:p w14:paraId="5164437C" w14:textId="77777777" w:rsidR="00D47DC6" w:rsidRPr="00F6549A" w:rsidRDefault="00000000" w:rsidP="00D47DC6">
            <w:pPr>
              <w:tabs>
                <w:tab w:val="left" w:pos="6521"/>
              </w:tabs>
              <w:spacing w:after="0" w:line="240" w:lineRule="auto"/>
              <w:jc w:val="center"/>
              <w:rPr>
                <w:color w:val="000000"/>
                <w:sz w:val="20"/>
                <w:lang w:val="en-US"/>
              </w:rPr>
            </w:pPr>
            <w:r w:rsidRPr="00F6549A">
              <w:rPr>
                <w:color w:val="000000"/>
                <w:sz w:val="20"/>
                <w:lang w:val="en-US"/>
              </w:rPr>
              <w:t>Required:</w:t>
            </w:r>
          </w:p>
        </w:tc>
        <w:tc>
          <w:tcPr>
            <w:tcW w:w="1569" w:type="dxa"/>
            <w:tcBorders>
              <w:top w:val="single" w:sz="4" w:space="0" w:color="auto"/>
              <w:bottom w:val="single" w:sz="4" w:space="0" w:color="auto"/>
            </w:tcBorders>
            <w:shd w:val="clear" w:color="auto" w:fill="E6E6E6"/>
          </w:tcPr>
          <w:p w14:paraId="0E7DCBE2" w14:textId="77777777" w:rsidR="00D47DC6" w:rsidRPr="00F6549A" w:rsidRDefault="00000000" w:rsidP="00D47DC6">
            <w:pPr>
              <w:tabs>
                <w:tab w:val="left" w:pos="6521"/>
              </w:tabs>
              <w:spacing w:after="0" w:line="240" w:lineRule="auto"/>
              <w:jc w:val="center"/>
              <w:rPr>
                <w:sz w:val="20"/>
                <w:lang w:val="en-US"/>
              </w:rPr>
            </w:pPr>
            <w:r w:rsidRPr="00F6549A">
              <w:rPr>
                <w:sz w:val="20"/>
                <w:lang w:val="en-US"/>
              </w:rPr>
              <w:t>Offered:</w:t>
            </w:r>
          </w:p>
        </w:tc>
      </w:tr>
      <w:tr w:rsidR="002860CE" w14:paraId="685DC4AC" w14:textId="77777777" w:rsidTr="00245B10">
        <w:tc>
          <w:tcPr>
            <w:tcW w:w="6232" w:type="dxa"/>
            <w:tcBorders>
              <w:top w:val="single" w:sz="4" w:space="0" w:color="auto"/>
              <w:left w:val="single" w:sz="4" w:space="0" w:color="auto"/>
              <w:bottom w:val="single" w:sz="4" w:space="0" w:color="auto"/>
              <w:right w:val="single" w:sz="4" w:space="0" w:color="auto"/>
            </w:tcBorders>
          </w:tcPr>
          <w:p w14:paraId="1B0B9A5C" w14:textId="77777777" w:rsidR="00D47DC6" w:rsidRPr="00F6549A" w:rsidRDefault="00000000" w:rsidP="00D47DC6">
            <w:pPr>
              <w:spacing w:after="0" w:line="240" w:lineRule="auto"/>
              <w:jc w:val="both"/>
              <w:rPr>
                <w:sz w:val="20"/>
                <w:lang w:val="en-US"/>
              </w:rPr>
            </w:pPr>
            <w:permStart w:id="1053567069" w:edGrp="everyone" w:colFirst="2" w:colLast="2"/>
            <w:r w:rsidRPr="00F6549A">
              <w:rPr>
                <w:sz w:val="20"/>
                <w:lang w:val="en-US"/>
              </w:rPr>
              <w:t>Quantity</w:t>
            </w:r>
          </w:p>
        </w:tc>
        <w:tc>
          <w:tcPr>
            <w:tcW w:w="1843" w:type="dxa"/>
            <w:tcBorders>
              <w:top w:val="single" w:sz="4" w:space="0" w:color="auto"/>
              <w:left w:val="single" w:sz="4" w:space="0" w:color="auto"/>
              <w:bottom w:val="single" w:sz="4" w:space="0" w:color="auto"/>
            </w:tcBorders>
          </w:tcPr>
          <w:p w14:paraId="272D8142" w14:textId="77777777" w:rsidR="00D47DC6" w:rsidRPr="00F6549A" w:rsidRDefault="00000000" w:rsidP="00D47DC6">
            <w:pPr>
              <w:tabs>
                <w:tab w:val="left" w:pos="6521"/>
              </w:tabs>
              <w:spacing w:after="0" w:line="240" w:lineRule="auto"/>
              <w:jc w:val="center"/>
              <w:rPr>
                <w:sz w:val="20"/>
                <w:lang w:val="en-US"/>
              </w:rPr>
            </w:pPr>
            <w:r w:rsidRPr="00F6549A">
              <w:rPr>
                <w:sz w:val="20"/>
                <w:lang w:val="en-US"/>
              </w:rPr>
              <w:t>4 pcs.</w:t>
            </w:r>
          </w:p>
        </w:tc>
        <w:tc>
          <w:tcPr>
            <w:tcW w:w="1569" w:type="dxa"/>
            <w:tcBorders>
              <w:top w:val="single" w:sz="4" w:space="0" w:color="auto"/>
              <w:bottom w:val="single" w:sz="4" w:space="0" w:color="auto"/>
            </w:tcBorders>
          </w:tcPr>
          <w:p w14:paraId="17C47F8B" w14:textId="77777777" w:rsidR="00D47DC6" w:rsidRPr="00F6549A" w:rsidRDefault="00D47DC6" w:rsidP="00D47DC6">
            <w:pPr>
              <w:tabs>
                <w:tab w:val="left" w:pos="6521"/>
              </w:tabs>
              <w:spacing w:after="0" w:line="240" w:lineRule="auto"/>
              <w:jc w:val="center"/>
              <w:rPr>
                <w:sz w:val="20"/>
                <w:lang w:val="en-US"/>
              </w:rPr>
            </w:pPr>
          </w:p>
        </w:tc>
      </w:tr>
      <w:tr w:rsidR="002860CE" w14:paraId="100E9004" w14:textId="77777777" w:rsidTr="00245B10">
        <w:tc>
          <w:tcPr>
            <w:tcW w:w="6232" w:type="dxa"/>
            <w:tcBorders>
              <w:top w:val="single" w:sz="4" w:space="0" w:color="auto"/>
              <w:left w:val="single" w:sz="4" w:space="0" w:color="auto"/>
              <w:bottom w:val="single" w:sz="4" w:space="0" w:color="auto"/>
              <w:right w:val="single" w:sz="4" w:space="0" w:color="auto"/>
            </w:tcBorders>
          </w:tcPr>
          <w:p w14:paraId="704ED7C4" w14:textId="77777777" w:rsidR="00D47DC6" w:rsidRPr="00F6549A" w:rsidRDefault="00000000" w:rsidP="00D47DC6">
            <w:pPr>
              <w:spacing w:after="0" w:line="240" w:lineRule="auto"/>
              <w:jc w:val="both"/>
              <w:rPr>
                <w:sz w:val="20"/>
                <w:lang w:val="en-US"/>
              </w:rPr>
            </w:pPr>
            <w:permStart w:id="349463622" w:edGrp="everyone" w:colFirst="1" w:colLast="1"/>
            <w:permEnd w:id="1053567069"/>
            <w:r w:rsidRPr="00F6549A">
              <w:rPr>
                <w:sz w:val="20"/>
                <w:lang w:val="en-US"/>
              </w:rPr>
              <w:t xml:space="preserve">Ordering code </w:t>
            </w:r>
          </w:p>
        </w:tc>
        <w:tc>
          <w:tcPr>
            <w:tcW w:w="3412" w:type="dxa"/>
            <w:gridSpan w:val="2"/>
            <w:tcBorders>
              <w:top w:val="single" w:sz="4" w:space="0" w:color="auto"/>
              <w:left w:val="single" w:sz="4" w:space="0" w:color="auto"/>
              <w:bottom w:val="single" w:sz="4" w:space="0" w:color="auto"/>
            </w:tcBorders>
          </w:tcPr>
          <w:p w14:paraId="1BB87FE1" w14:textId="77777777" w:rsidR="00D47DC6" w:rsidRPr="00F6549A" w:rsidRDefault="00D47DC6" w:rsidP="00D47DC6">
            <w:pPr>
              <w:tabs>
                <w:tab w:val="left" w:pos="6521"/>
              </w:tabs>
              <w:spacing w:after="0" w:line="240" w:lineRule="auto"/>
              <w:jc w:val="center"/>
              <w:rPr>
                <w:sz w:val="20"/>
                <w:lang w:val="en-US"/>
              </w:rPr>
            </w:pPr>
          </w:p>
        </w:tc>
      </w:tr>
      <w:tr w:rsidR="002860CE" w14:paraId="200D7F8B" w14:textId="77777777" w:rsidTr="00245B10">
        <w:tc>
          <w:tcPr>
            <w:tcW w:w="8075" w:type="dxa"/>
            <w:gridSpan w:val="2"/>
            <w:tcBorders>
              <w:top w:val="single" w:sz="4" w:space="0" w:color="auto"/>
              <w:left w:val="single" w:sz="4" w:space="0" w:color="auto"/>
              <w:bottom w:val="single" w:sz="4" w:space="0" w:color="auto"/>
              <w:right w:val="single" w:sz="4" w:space="0" w:color="auto"/>
            </w:tcBorders>
            <w:shd w:val="clear" w:color="auto" w:fill="auto"/>
          </w:tcPr>
          <w:p w14:paraId="19B7A28D" w14:textId="77777777" w:rsidR="00D47DC6" w:rsidRPr="00F6549A" w:rsidRDefault="00000000" w:rsidP="00D47DC6">
            <w:pPr>
              <w:spacing w:after="0" w:line="240" w:lineRule="auto"/>
              <w:rPr>
                <w:sz w:val="20"/>
                <w:lang w:val="en-US"/>
              </w:rPr>
            </w:pPr>
            <w:permStart w:id="896808604" w:edGrp="everyone" w:colFirst="1" w:colLast="1"/>
            <w:permEnd w:id="349463622"/>
            <w:proofErr w:type="spellStart"/>
            <w:r w:rsidRPr="00F6549A">
              <w:rPr>
                <w:sz w:val="20"/>
                <w:lang w:val="en-US"/>
              </w:rPr>
              <w:t>Telesignaling</w:t>
            </w:r>
            <w:proofErr w:type="spellEnd"/>
            <w:r w:rsidRPr="00F6549A">
              <w:rPr>
                <w:b/>
                <w:bCs/>
                <w:sz w:val="20"/>
                <w:lang w:val="en-US"/>
              </w:rPr>
              <w:t xml:space="preserve"> </w:t>
            </w:r>
            <w:r w:rsidRPr="00F6549A">
              <w:rPr>
                <w:sz w:val="20"/>
                <w:lang w:val="en-US"/>
              </w:rPr>
              <w:t>equipment shall be designed to transmit 16 commands and receive 16</w:t>
            </w:r>
            <w:r w:rsidRPr="00F6549A">
              <w:rPr>
                <w:color w:val="0000FF"/>
                <w:sz w:val="20"/>
                <w:lang w:val="en-US"/>
              </w:rPr>
              <w:t xml:space="preserve"> </w:t>
            </w:r>
            <w:r w:rsidRPr="00F6549A">
              <w:rPr>
                <w:sz w:val="20"/>
                <w:lang w:val="en-US"/>
              </w:rPr>
              <w:t xml:space="preserve">commands. </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34E3BE6F" w14:textId="77777777" w:rsidR="00D47DC6" w:rsidRPr="00F6549A" w:rsidRDefault="00D47DC6" w:rsidP="00D47DC6">
            <w:pPr>
              <w:tabs>
                <w:tab w:val="left" w:pos="6521"/>
              </w:tabs>
              <w:spacing w:after="0" w:line="240" w:lineRule="auto"/>
              <w:ind w:hanging="284"/>
              <w:jc w:val="center"/>
              <w:rPr>
                <w:color w:val="000000"/>
                <w:sz w:val="20"/>
                <w:lang w:val="en-US"/>
              </w:rPr>
            </w:pPr>
          </w:p>
        </w:tc>
      </w:tr>
      <w:tr w:rsidR="002860CE" w14:paraId="51509F53" w14:textId="77777777" w:rsidTr="00245B10">
        <w:trPr>
          <w:trHeight w:val="105"/>
        </w:trPr>
        <w:tc>
          <w:tcPr>
            <w:tcW w:w="8075" w:type="dxa"/>
            <w:gridSpan w:val="2"/>
            <w:tcBorders>
              <w:top w:val="single" w:sz="4" w:space="0" w:color="auto"/>
              <w:left w:val="single" w:sz="4" w:space="0" w:color="auto"/>
              <w:bottom w:val="single" w:sz="4" w:space="0" w:color="auto"/>
            </w:tcBorders>
          </w:tcPr>
          <w:p w14:paraId="40E2BB75" w14:textId="77777777" w:rsidR="00D47DC6" w:rsidRPr="00F6549A" w:rsidRDefault="00000000" w:rsidP="00D47DC6">
            <w:pPr>
              <w:spacing w:after="0" w:line="240" w:lineRule="auto"/>
              <w:rPr>
                <w:sz w:val="20"/>
                <w:lang w:val="en-US"/>
              </w:rPr>
            </w:pPr>
            <w:permStart w:id="766398229" w:edGrp="everyone" w:colFirst="1" w:colLast="1"/>
            <w:permEnd w:id="896808604"/>
            <w:r w:rsidRPr="00F6549A">
              <w:rPr>
                <w:sz w:val="20"/>
                <w:lang w:val="en-US"/>
              </w:rPr>
              <w:t xml:space="preserve">Commands transmission time from binary input activation from transmitter to receiver binary output contact closing at line remote end ≤ </w:t>
            </w:r>
            <w:r w:rsidRPr="00F6549A">
              <w:rPr>
                <w:b/>
                <w:bCs/>
                <w:sz w:val="20"/>
                <w:lang w:val="en-US"/>
              </w:rPr>
              <w:t>15</w:t>
            </w:r>
            <w:r w:rsidRPr="00F6549A">
              <w:rPr>
                <w:sz w:val="20"/>
                <w:lang w:val="en-US"/>
              </w:rPr>
              <w:t xml:space="preserve"> </w:t>
            </w:r>
            <w:proofErr w:type="spellStart"/>
            <w:r w:rsidRPr="00F6549A">
              <w:rPr>
                <w:sz w:val="20"/>
                <w:lang w:val="en-US"/>
              </w:rPr>
              <w:t>ms</w:t>
            </w:r>
            <w:proofErr w:type="spellEnd"/>
          </w:p>
        </w:tc>
        <w:tc>
          <w:tcPr>
            <w:tcW w:w="1569" w:type="dxa"/>
          </w:tcPr>
          <w:p w14:paraId="553E47AD" w14:textId="77777777" w:rsidR="00D47DC6" w:rsidRPr="00F6549A" w:rsidRDefault="00D47DC6" w:rsidP="00D47DC6">
            <w:pPr>
              <w:tabs>
                <w:tab w:val="left" w:pos="6521"/>
              </w:tabs>
              <w:spacing w:after="0" w:line="240" w:lineRule="auto"/>
              <w:jc w:val="both"/>
              <w:rPr>
                <w:sz w:val="20"/>
                <w:lang w:val="en-US"/>
              </w:rPr>
            </w:pPr>
          </w:p>
        </w:tc>
      </w:tr>
      <w:tr w:rsidR="002860CE" w14:paraId="32122C8B" w14:textId="77777777" w:rsidTr="00245B10">
        <w:tc>
          <w:tcPr>
            <w:tcW w:w="6291" w:type="dxa"/>
            <w:tcBorders>
              <w:top w:val="single" w:sz="4" w:space="0" w:color="auto"/>
              <w:left w:val="single" w:sz="4" w:space="0" w:color="auto"/>
              <w:bottom w:val="single" w:sz="4" w:space="0" w:color="auto"/>
              <w:right w:val="single" w:sz="4" w:space="0" w:color="auto"/>
            </w:tcBorders>
          </w:tcPr>
          <w:p w14:paraId="1CFD0713" w14:textId="77777777" w:rsidR="00D47DC6" w:rsidRPr="00F6549A" w:rsidRDefault="00000000" w:rsidP="00D47DC6">
            <w:pPr>
              <w:spacing w:after="0" w:line="240" w:lineRule="auto"/>
              <w:jc w:val="both"/>
              <w:rPr>
                <w:sz w:val="20"/>
                <w:lang w:val="en-US"/>
              </w:rPr>
            </w:pPr>
            <w:permStart w:id="1460284090" w:edGrp="everyone" w:colFirst="2" w:colLast="2"/>
            <w:permEnd w:id="766398229"/>
            <w:r w:rsidRPr="00F6549A">
              <w:rPr>
                <w:sz w:val="20"/>
                <w:lang w:val="en-US"/>
              </w:rPr>
              <w:t>Communication interface for multimode optical communication. Wires for connection to the communication equipment shall be included.</w:t>
            </w:r>
          </w:p>
        </w:tc>
        <w:tc>
          <w:tcPr>
            <w:tcW w:w="1784" w:type="dxa"/>
            <w:tcBorders>
              <w:top w:val="single" w:sz="4" w:space="0" w:color="auto"/>
              <w:left w:val="single" w:sz="4" w:space="0" w:color="auto"/>
              <w:bottom w:val="single" w:sz="4" w:space="0" w:color="auto"/>
            </w:tcBorders>
          </w:tcPr>
          <w:p w14:paraId="3205282A" w14:textId="77777777" w:rsidR="00D47DC6" w:rsidRPr="00F6549A" w:rsidRDefault="00000000" w:rsidP="00D47DC6">
            <w:pPr>
              <w:tabs>
                <w:tab w:val="left" w:pos="6521"/>
              </w:tabs>
              <w:spacing w:after="0" w:line="240" w:lineRule="auto"/>
              <w:jc w:val="center"/>
              <w:rPr>
                <w:sz w:val="20"/>
                <w:lang w:val="en-US"/>
              </w:rPr>
            </w:pPr>
            <w:r w:rsidRPr="00F6549A">
              <w:rPr>
                <w:sz w:val="20"/>
                <w:lang w:val="en-US"/>
              </w:rPr>
              <w:t>4 pcs.</w:t>
            </w:r>
          </w:p>
        </w:tc>
        <w:tc>
          <w:tcPr>
            <w:tcW w:w="1569" w:type="dxa"/>
            <w:tcBorders>
              <w:top w:val="single" w:sz="4" w:space="0" w:color="auto"/>
              <w:bottom w:val="single" w:sz="4" w:space="0" w:color="auto"/>
            </w:tcBorders>
          </w:tcPr>
          <w:p w14:paraId="0AE298F2" w14:textId="77777777" w:rsidR="00D47DC6" w:rsidRPr="00F6549A" w:rsidRDefault="00D47DC6" w:rsidP="00D47DC6">
            <w:pPr>
              <w:tabs>
                <w:tab w:val="left" w:pos="6521"/>
              </w:tabs>
              <w:spacing w:after="0" w:line="240" w:lineRule="auto"/>
              <w:jc w:val="center"/>
              <w:rPr>
                <w:sz w:val="20"/>
                <w:lang w:val="en-US"/>
              </w:rPr>
            </w:pPr>
          </w:p>
        </w:tc>
      </w:tr>
      <w:tr w:rsidR="002860CE" w14:paraId="5C0FC007" w14:textId="77777777" w:rsidTr="00245B10">
        <w:tc>
          <w:tcPr>
            <w:tcW w:w="6291" w:type="dxa"/>
            <w:tcBorders>
              <w:top w:val="single" w:sz="4" w:space="0" w:color="auto"/>
              <w:left w:val="single" w:sz="4" w:space="0" w:color="auto"/>
              <w:bottom w:val="single" w:sz="4" w:space="0" w:color="auto"/>
              <w:right w:val="single" w:sz="4" w:space="0" w:color="auto"/>
            </w:tcBorders>
          </w:tcPr>
          <w:p w14:paraId="7E43A5E9" w14:textId="77777777" w:rsidR="00D47DC6" w:rsidRPr="00F6549A" w:rsidRDefault="00000000" w:rsidP="00D47DC6">
            <w:pPr>
              <w:spacing w:after="0" w:line="240" w:lineRule="auto"/>
              <w:jc w:val="both"/>
              <w:rPr>
                <w:sz w:val="20"/>
                <w:lang w:val="en-US"/>
              </w:rPr>
            </w:pPr>
            <w:permStart w:id="830823314" w:edGrp="everyone" w:colFirst="2" w:colLast="2"/>
            <w:permEnd w:id="1460284090"/>
            <w:r w:rsidRPr="00F6549A">
              <w:rPr>
                <w:sz w:val="20"/>
                <w:lang w:val="en-US"/>
              </w:rPr>
              <w:t>Communication interface for direct optical communication. Line length indicated in single line diagram.</w:t>
            </w:r>
          </w:p>
          <w:p w14:paraId="0440DE8C" w14:textId="77777777" w:rsidR="00D47DC6" w:rsidRPr="00F6549A" w:rsidRDefault="00000000" w:rsidP="00D47DC6">
            <w:pPr>
              <w:spacing w:after="0" w:line="240" w:lineRule="auto"/>
              <w:jc w:val="both"/>
              <w:rPr>
                <w:sz w:val="20"/>
                <w:lang w:val="en-US"/>
              </w:rPr>
            </w:pPr>
            <w:r w:rsidRPr="00F6549A">
              <w:rPr>
                <w:sz w:val="20"/>
                <w:lang w:val="en-US"/>
              </w:rPr>
              <w:t>Wires for connection to the communication equipment shall be included.</w:t>
            </w:r>
          </w:p>
        </w:tc>
        <w:tc>
          <w:tcPr>
            <w:tcW w:w="1784" w:type="dxa"/>
            <w:tcBorders>
              <w:top w:val="single" w:sz="4" w:space="0" w:color="auto"/>
              <w:left w:val="single" w:sz="4" w:space="0" w:color="auto"/>
              <w:bottom w:val="single" w:sz="4" w:space="0" w:color="auto"/>
            </w:tcBorders>
          </w:tcPr>
          <w:p w14:paraId="47A660EC" w14:textId="77777777" w:rsidR="00D47DC6" w:rsidRPr="00F6549A" w:rsidRDefault="00000000" w:rsidP="00D47DC6">
            <w:pPr>
              <w:tabs>
                <w:tab w:val="left" w:pos="6521"/>
              </w:tabs>
              <w:spacing w:after="0" w:line="240" w:lineRule="auto"/>
              <w:jc w:val="center"/>
              <w:rPr>
                <w:sz w:val="20"/>
                <w:lang w:val="en-US"/>
              </w:rPr>
            </w:pPr>
            <w:r w:rsidRPr="00F6549A">
              <w:rPr>
                <w:sz w:val="20"/>
                <w:lang w:val="en-US"/>
              </w:rPr>
              <w:t>4 pcs.</w:t>
            </w:r>
          </w:p>
        </w:tc>
        <w:tc>
          <w:tcPr>
            <w:tcW w:w="1569" w:type="dxa"/>
            <w:tcBorders>
              <w:top w:val="single" w:sz="4" w:space="0" w:color="auto"/>
              <w:bottom w:val="single" w:sz="4" w:space="0" w:color="auto"/>
            </w:tcBorders>
          </w:tcPr>
          <w:p w14:paraId="54E12330" w14:textId="77777777" w:rsidR="00D47DC6" w:rsidRPr="00F6549A" w:rsidRDefault="00D47DC6" w:rsidP="00D47DC6">
            <w:pPr>
              <w:tabs>
                <w:tab w:val="left" w:pos="6521"/>
              </w:tabs>
              <w:spacing w:after="0" w:line="240" w:lineRule="auto"/>
              <w:jc w:val="center"/>
              <w:rPr>
                <w:sz w:val="20"/>
                <w:lang w:val="en-US"/>
              </w:rPr>
            </w:pPr>
          </w:p>
        </w:tc>
      </w:tr>
      <w:tr w:rsidR="002860CE" w14:paraId="03D718E8" w14:textId="77777777" w:rsidTr="00245B10">
        <w:trPr>
          <w:trHeight w:val="105"/>
        </w:trPr>
        <w:tc>
          <w:tcPr>
            <w:tcW w:w="8075" w:type="dxa"/>
            <w:gridSpan w:val="2"/>
            <w:tcBorders>
              <w:top w:val="single" w:sz="4" w:space="0" w:color="auto"/>
              <w:left w:val="single" w:sz="4" w:space="0" w:color="auto"/>
              <w:bottom w:val="single" w:sz="4" w:space="0" w:color="auto"/>
            </w:tcBorders>
          </w:tcPr>
          <w:p w14:paraId="6346B358" w14:textId="77777777" w:rsidR="00D47DC6" w:rsidRPr="00F6549A" w:rsidRDefault="00000000" w:rsidP="00D47DC6">
            <w:pPr>
              <w:spacing w:after="0" w:line="240" w:lineRule="auto"/>
              <w:rPr>
                <w:sz w:val="20"/>
                <w:lang w:val="en-US"/>
              </w:rPr>
            </w:pPr>
            <w:permStart w:id="585465805" w:edGrp="everyone" w:colFirst="1" w:colLast="1"/>
            <w:permEnd w:id="830823314"/>
            <w:r w:rsidRPr="00F6549A">
              <w:rPr>
                <w:sz w:val="20"/>
                <w:lang w:val="en-US"/>
              </w:rPr>
              <w:t>Ethernet communication interface</w:t>
            </w:r>
          </w:p>
        </w:tc>
        <w:tc>
          <w:tcPr>
            <w:tcW w:w="1569" w:type="dxa"/>
          </w:tcPr>
          <w:p w14:paraId="2A5B18E7" w14:textId="77777777" w:rsidR="00D47DC6" w:rsidRPr="00F6549A" w:rsidRDefault="00D47DC6" w:rsidP="00D47DC6">
            <w:pPr>
              <w:tabs>
                <w:tab w:val="left" w:pos="6521"/>
              </w:tabs>
              <w:spacing w:after="0" w:line="240" w:lineRule="auto"/>
              <w:jc w:val="both"/>
              <w:rPr>
                <w:sz w:val="20"/>
                <w:lang w:val="en-US"/>
              </w:rPr>
            </w:pPr>
          </w:p>
        </w:tc>
      </w:tr>
      <w:tr w:rsidR="002860CE" w14:paraId="0DAB2C8D" w14:textId="77777777" w:rsidTr="00245B10">
        <w:trPr>
          <w:trHeight w:val="105"/>
        </w:trPr>
        <w:tc>
          <w:tcPr>
            <w:tcW w:w="8075" w:type="dxa"/>
            <w:gridSpan w:val="2"/>
            <w:tcBorders>
              <w:top w:val="single" w:sz="4" w:space="0" w:color="auto"/>
              <w:left w:val="single" w:sz="4" w:space="0" w:color="auto"/>
              <w:bottom w:val="single" w:sz="4" w:space="0" w:color="auto"/>
            </w:tcBorders>
          </w:tcPr>
          <w:p w14:paraId="6DE33E97" w14:textId="76778638" w:rsidR="00D47DC6" w:rsidRPr="00F6549A" w:rsidRDefault="00000000" w:rsidP="00D47DC6">
            <w:pPr>
              <w:spacing w:after="0" w:line="240" w:lineRule="auto"/>
              <w:rPr>
                <w:sz w:val="20"/>
                <w:lang w:val="en-US"/>
              </w:rPr>
            </w:pPr>
            <w:permStart w:id="31347717" w:edGrp="everyone" w:colFirst="1" w:colLast="1"/>
            <w:permEnd w:id="585465805"/>
            <w:r w:rsidRPr="00F6549A">
              <w:rPr>
                <w:sz w:val="20"/>
                <w:lang w:val="en-US"/>
              </w:rPr>
              <w:t>GOOSE signal</w:t>
            </w:r>
            <w:r w:rsidR="009A0120">
              <w:rPr>
                <w:sz w:val="20"/>
                <w:lang w:val="en-US"/>
              </w:rPr>
              <w:t>s</w:t>
            </w:r>
          </w:p>
        </w:tc>
        <w:tc>
          <w:tcPr>
            <w:tcW w:w="1569" w:type="dxa"/>
          </w:tcPr>
          <w:p w14:paraId="41E51D8B" w14:textId="77777777" w:rsidR="00D47DC6" w:rsidRPr="00F6549A" w:rsidRDefault="00D47DC6" w:rsidP="00D47DC6">
            <w:pPr>
              <w:tabs>
                <w:tab w:val="left" w:pos="6521"/>
              </w:tabs>
              <w:spacing w:after="0" w:line="240" w:lineRule="auto"/>
              <w:jc w:val="both"/>
              <w:rPr>
                <w:sz w:val="20"/>
                <w:lang w:val="en-US"/>
              </w:rPr>
            </w:pPr>
          </w:p>
        </w:tc>
      </w:tr>
      <w:tr w:rsidR="002860CE" w14:paraId="26B56329" w14:textId="77777777" w:rsidTr="00245B10">
        <w:trPr>
          <w:trHeight w:val="105"/>
        </w:trPr>
        <w:tc>
          <w:tcPr>
            <w:tcW w:w="8075" w:type="dxa"/>
            <w:gridSpan w:val="2"/>
            <w:tcBorders>
              <w:top w:val="single" w:sz="4" w:space="0" w:color="auto"/>
              <w:left w:val="single" w:sz="4" w:space="0" w:color="auto"/>
              <w:bottom w:val="single" w:sz="4" w:space="0" w:color="auto"/>
              <w:right w:val="single" w:sz="4" w:space="0" w:color="auto"/>
            </w:tcBorders>
          </w:tcPr>
          <w:p w14:paraId="7AD8C289" w14:textId="56534903" w:rsidR="00D47DC6" w:rsidRPr="00F6549A" w:rsidRDefault="00000000" w:rsidP="00D47DC6">
            <w:pPr>
              <w:spacing w:after="0" w:line="240" w:lineRule="auto"/>
              <w:rPr>
                <w:sz w:val="20"/>
                <w:lang w:val="en-US"/>
              </w:rPr>
            </w:pPr>
            <w:permStart w:id="1803898383" w:edGrp="everyone" w:colFirst="1" w:colLast="1"/>
            <w:permEnd w:id="31347717"/>
            <w:r w:rsidRPr="00F6549A">
              <w:rPr>
                <w:sz w:val="20"/>
                <w:lang w:val="en-US"/>
              </w:rPr>
              <w:t>Selector switches for disconnecting transmitted and received commands from and to line remote end (</w:t>
            </w:r>
            <w:proofErr w:type="gramStart"/>
            <w:r w:rsidRPr="00F6549A">
              <w:rPr>
                <w:sz w:val="20"/>
                <w:lang w:val="en-US"/>
              </w:rPr>
              <w:t>totally</w:t>
            </w:r>
            <w:proofErr w:type="gramEnd"/>
            <w:r w:rsidRPr="00F6549A">
              <w:rPr>
                <w:sz w:val="20"/>
                <w:lang w:val="en-US"/>
              </w:rPr>
              <w:t xml:space="preserve"> 16 NO contacts; 0,5 A; 220 V DC) shall be installed</w:t>
            </w:r>
          </w:p>
        </w:tc>
        <w:tc>
          <w:tcPr>
            <w:tcW w:w="1569" w:type="dxa"/>
            <w:tcBorders>
              <w:top w:val="single" w:sz="4" w:space="0" w:color="auto"/>
              <w:left w:val="single" w:sz="4" w:space="0" w:color="auto"/>
              <w:bottom w:val="single" w:sz="4" w:space="0" w:color="auto"/>
              <w:right w:val="single" w:sz="4" w:space="0" w:color="auto"/>
            </w:tcBorders>
          </w:tcPr>
          <w:p w14:paraId="68ABED24" w14:textId="77777777" w:rsidR="00D47DC6" w:rsidRPr="00F6549A" w:rsidRDefault="00D47DC6" w:rsidP="00D47DC6">
            <w:pPr>
              <w:tabs>
                <w:tab w:val="left" w:pos="6521"/>
              </w:tabs>
              <w:spacing w:after="0" w:line="240" w:lineRule="auto"/>
              <w:jc w:val="both"/>
              <w:rPr>
                <w:sz w:val="20"/>
                <w:lang w:val="en-US"/>
              </w:rPr>
            </w:pPr>
          </w:p>
        </w:tc>
      </w:tr>
      <w:tr w:rsidR="002860CE" w14:paraId="2DCF899B" w14:textId="77777777" w:rsidTr="00245B10">
        <w:trPr>
          <w:trHeight w:val="105"/>
        </w:trPr>
        <w:tc>
          <w:tcPr>
            <w:tcW w:w="8075" w:type="dxa"/>
            <w:gridSpan w:val="2"/>
            <w:tcBorders>
              <w:top w:val="single" w:sz="4" w:space="0" w:color="auto"/>
              <w:left w:val="single" w:sz="4" w:space="0" w:color="auto"/>
              <w:bottom w:val="single" w:sz="4" w:space="0" w:color="auto"/>
              <w:right w:val="single" w:sz="4" w:space="0" w:color="auto"/>
            </w:tcBorders>
          </w:tcPr>
          <w:p w14:paraId="17A9D0A6" w14:textId="77777777" w:rsidR="00D47DC6" w:rsidRPr="00F6549A" w:rsidRDefault="00000000" w:rsidP="00D47DC6">
            <w:pPr>
              <w:spacing w:after="0" w:line="240" w:lineRule="auto"/>
              <w:rPr>
                <w:sz w:val="20"/>
                <w:lang w:val="en-US"/>
              </w:rPr>
            </w:pPr>
            <w:permStart w:id="289873271" w:edGrp="everyone" w:colFirst="1" w:colLast="1"/>
            <w:permEnd w:id="1803898383"/>
            <w:r w:rsidRPr="00F6549A">
              <w:rPr>
                <w:sz w:val="20"/>
                <w:lang w:val="en-US"/>
              </w:rPr>
              <w:t>Event recorder;</w:t>
            </w:r>
          </w:p>
        </w:tc>
        <w:tc>
          <w:tcPr>
            <w:tcW w:w="1569" w:type="dxa"/>
            <w:tcBorders>
              <w:top w:val="single" w:sz="4" w:space="0" w:color="auto"/>
              <w:left w:val="single" w:sz="4" w:space="0" w:color="auto"/>
              <w:bottom w:val="single" w:sz="4" w:space="0" w:color="auto"/>
              <w:right w:val="single" w:sz="4" w:space="0" w:color="auto"/>
            </w:tcBorders>
          </w:tcPr>
          <w:p w14:paraId="68B61EFC" w14:textId="77777777" w:rsidR="00D47DC6" w:rsidRPr="00F6549A" w:rsidRDefault="00D47DC6" w:rsidP="00D47DC6">
            <w:pPr>
              <w:tabs>
                <w:tab w:val="left" w:pos="6521"/>
              </w:tabs>
              <w:spacing w:after="0" w:line="240" w:lineRule="auto"/>
              <w:jc w:val="both"/>
              <w:rPr>
                <w:sz w:val="20"/>
                <w:lang w:val="en-US"/>
              </w:rPr>
            </w:pPr>
          </w:p>
        </w:tc>
      </w:tr>
      <w:tr w:rsidR="002860CE" w14:paraId="5A37255D" w14:textId="77777777" w:rsidTr="00245B10">
        <w:trPr>
          <w:trHeight w:val="105"/>
        </w:trPr>
        <w:tc>
          <w:tcPr>
            <w:tcW w:w="8075" w:type="dxa"/>
            <w:gridSpan w:val="2"/>
            <w:tcBorders>
              <w:top w:val="single" w:sz="4" w:space="0" w:color="auto"/>
              <w:left w:val="single" w:sz="4" w:space="0" w:color="auto"/>
              <w:bottom w:val="single" w:sz="4" w:space="0" w:color="auto"/>
              <w:right w:val="single" w:sz="4" w:space="0" w:color="auto"/>
            </w:tcBorders>
          </w:tcPr>
          <w:p w14:paraId="0DDED3E8" w14:textId="77777777" w:rsidR="00D47DC6" w:rsidRPr="00F6549A" w:rsidRDefault="00000000" w:rsidP="00D47DC6">
            <w:pPr>
              <w:spacing w:after="0" w:line="240" w:lineRule="auto"/>
              <w:rPr>
                <w:sz w:val="20"/>
                <w:lang w:val="en-US"/>
              </w:rPr>
            </w:pPr>
            <w:permStart w:id="1409971119" w:edGrp="everyone" w:colFirst="1" w:colLast="1"/>
            <w:permEnd w:id="289873271"/>
            <w:r w:rsidRPr="00F6549A">
              <w:rPr>
                <w:sz w:val="20"/>
                <w:lang w:val="en-US"/>
              </w:rPr>
              <w:t>Trip value recorder;</w:t>
            </w:r>
          </w:p>
        </w:tc>
        <w:tc>
          <w:tcPr>
            <w:tcW w:w="1569" w:type="dxa"/>
            <w:tcBorders>
              <w:top w:val="single" w:sz="4" w:space="0" w:color="auto"/>
              <w:left w:val="single" w:sz="4" w:space="0" w:color="auto"/>
              <w:bottom w:val="single" w:sz="4" w:space="0" w:color="auto"/>
              <w:right w:val="single" w:sz="4" w:space="0" w:color="auto"/>
            </w:tcBorders>
          </w:tcPr>
          <w:p w14:paraId="38742188" w14:textId="77777777" w:rsidR="00D47DC6" w:rsidRPr="00F6549A" w:rsidRDefault="00D47DC6" w:rsidP="00D47DC6">
            <w:pPr>
              <w:tabs>
                <w:tab w:val="left" w:pos="6521"/>
              </w:tabs>
              <w:spacing w:after="0" w:line="240" w:lineRule="auto"/>
              <w:jc w:val="both"/>
              <w:rPr>
                <w:sz w:val="20"/>
                <w:lang w:val="en-US"/>
              </w:rPr>
            </w:pPr>
          </w:p>
        </w:tc>
      </w:tr>
      <w:tr w:rsidR="002860CE" w14:paraId="4E0099BC" w14:textId="77777777" w:rsidTr="00245B10">
        <w:trPr>
          <w:trHeight w:val="105"/>
        </w:trPr>
        <w:tc>
          <w:tcPr>
            <w:tcW w:w="8075" w:type="dxa"/>
            <w:gridSpan w:val="2"/>
            <w:tcBorders>
              <w:top w:val="single" w:sz="4" w:space="0" w:color="auto"/>
              <w:left w:val="single" w:sz="4" w:space="0" w:color="auto"/>
              <w:bottom w:val="single" w:sz="4" w:space="0" w:color="auto"/>
              <w:right w:val="single" w:sz="4" w:space="0" w:color="auto"/>
            </w:tcBorders>
          </w:tcPr>
          <w:p w14:paraId="10A13B27" w14:textId="77777777" w:rsidR="00D47DC6" w:rsidRPr="00F6549A" w:rsidRDefault="00000000" w:rsidP="00D47DC6">
            <w:pPr>
              <w:spacing w:after="0" w:line="240" w:lineRule="auto"/>
              <w:rPr>
                <w:sz w:val="20"/>
                <w:lang w:val="en-US"/>
              </w:rPr>
            </w:pPr>
            <w:permStart w:id="416177432" w:edGrp="everyone" w:colFirst="1" w:colLast="1"/>
            <w:permEnd w:id="1409971119"/>
            <w:r w:rsidRPr="00F6549A">
              <w:rPr>
                <w:sz w:val="20"/>
                <w:lang w:val="en-US"/>
              </w:rPr>
              <w:t>Disturbance recorder with not less than 10 s of total recording time;</w:t>
            </w:r>
          </w:p>
        </w:tc>
        <w:tc>
          <w:tcPr>
            <w:tcW w:w="1569" w:type="dxa"/>
            <w:tcBorders>
              <w:top w:val="single" w:sz="4" w:space="0" w:color="auto"/>
              <w:left w:val="single" w:sz="4" w:space="0" w:color="auto"/>
              <w:bottom w:val="single" w:sz="4" w:space="0" w:color="auto"/>
              <w:right w:val="single" w:sz="4" w:space="0" w:color="auto"/>
            </w:tcBorders>
          </w:tcPr>
          <w:p w14:paraId="1466FCE5" w14:textId="77777777" w:rsidR="00D47DC6" w:rsidRPr="00F6549A" w:rsidRDefault="00D47DC6" w:rsidP="00D47DC6">
            <w:pPr>
              <w:tabs>
                <w:tab w:val="left" w:pos="6521"/>
              </w:tabs>
              <w:spacing w:after="0" w:line="240" w:lineRule="auto"/>
              <w:jc w:val="both"/>
              <w:rPr>
                <w:sz w:val="20"/>
                <w:lang w:val="en-US"/>
              </w:rPr>
            </w:pPr>
          </w:p>
        </w:tc>
      </w:tr>
      <w:tr w:rsidR="002860CE" w14:paraId="1D388F7A" w14:textId="77777777" w:rsidTr="00245B10">
        <w:trPr>
          <w:trHeight w:val="105"/>
        </w:trPr>
        <w:tc>
          <w:tcPr>
            <w:tcW w:w="8075" w:type="dxa"/>
            <w:gridSpan w:val="2"/>
            <w:tcBorders>
              <w:top w:val="single" w:sz="4" w:space="0" w:color="auto"/>
              <w:left w:val="single" w:sz="4" w:space="0" w:color="auto"/>
              <w:bottom w:val="single" w:sz="4" w:space="0" w:color="auto"/>
              <w:right w:val="single" w:sz="4" w:space="0" w:color="auto"/>
            </w:tcBorders>
          </w:tcPr>
          <w:p w14:paraId="08169226" w14:textId="77777777" w:rsidR="00D47DC6" w:rsidRPr="00F6549A" w:rsidRDefault="00000000" w:rsidP="00D47DC6">
            <w:pPr>
              <w:spacing w:after="0" w:line="240" w:lineRule="auto"/>
              <w:rPr>
                <w:sz w:val="20"/>
                <w:lang w:val="en-US"/>
              </w:rPr>
            </w:pPr>
            <w:permStart w:id="1514291262" w:edGrp="everyone" w:colFirst="1" w:colLast="1"/>
            <w:permEnd w:id="416177432"/>
            <w:r w:rsidRPr="00F6549A">
              <w:rPr>
                <w:sz w:val="20"/>
                <w:lang w:val="en-US"/>
              </w:rPr>
              <w:t>Extensive configuration possibilities by use of internal logical gates, timers and user configurable connection between different functions, binary inputs and outputs;</w:t>
            </w:r>
          </w:p>
        </w:tc>
        <w:tc>
          <w:tcPr>
            <w:tcW w:w="1569" w:type="dxa"/>
            <w:tcBorders>
              <w:top w:val="single" w:sz="4" w:space="0" w:color="auto"/>
              <w:left w:val="single" w:sz="4" w:space="0" w:color="auto"/>
              <w:bottom w:val="single" w:sz="4" w:space="0" w:color="auto"/>
              <w:right w:val="single" w:sz="4" w:space="0" w:color="auto"/>
            </w:tcBorders>
          </w:tcPr>
          <w:p w14:paraId="64F16EE7" w14:textId="77777777" w:rsidR="00D47DC6" w:rsidRPr="00F6549A" w:rsidRDefault="00D47DC6" w:rsidP="00D47DC6">
            <w:pPr>
              <w:tabs>
                <w:tab w:val="left" w:pos="6521"/>
              </w:tabs>
              <w:spacing w:after="0" w:line="240" w:lineRule="auto"/>
              <w:jc w:val="both"/>
              <w:rPr>
                <w:sz w:val="20"/>
                <w:lang w:val="en-US"/>
              </w:rPr>
            </w:pPr>
          </w:p>
        </w:tc>
      </w:tr>
      <w:tr w:rsidR="002860CE" w14:paraId="1F898C48" w14:textId="77777777" w:rsidTr="00245B10">
        <w:tc>
          <w:tcPr>
            <w:tcW w:w="6232" w:type="dxa"/>
            <w:tcBorders>
              <w:top w:val="single" w:sz="4" w:space="0" w:color="auto"/>
              <w:left w:val="single" w:sz="4" w:space="0" w:color="auto"/>
              <w:bottom w:val="single" w:sz="4" w:space="0" w:color="auto"/>
              <w:right w:val="nil"/>
            </w:tcBorders>
            <w:shd w:val="clear" w:color="auto" w:fill="auto"/>
          </w:tcPr>
          <w:p w14:paraId="1DE502F4" w14:textId="77777777" w:rsidR="00D47DC6" w:rsidRPr="00F6549A" w:rsidRDefault="00000000" w:rsidP="00D47DC6">
            <w:pPr>
              <w:spacing w:after="0" w:line="240" w:lineRule="auto"/>
              <w:ind w:right="170"/>
              <w:jc w:val="both"/>
              <w:rPr>
                <w:sz w:val="20"/>
                <w:lang w:val="en-US"/>
              </w:rPr>
            </w:pPr>
            <w:permStart w:id="855531373" w:edGrp="everyone" w:colFirst="2" w:colLast="2"/>
            <w:permEnd w:id="1514291262"/>
            <w:r w:rsidRPr="00F6549A">
              <w:rPr>
                <w:sz w:val="20"/>
                <w:lang w:val="en-US"/>
              </w:rPr>
              <w:t>Binary inputs and groups</w:t>
            </w:r>
          </w:p>
        </w:tc>
        <w:tc>
          <w:tcPr>
            <w:tcW w:w="1843" w:type="dxa"/>
            <w:tcBorders>
              <w:top w:val="single" w:sz="4" w:space="0" w:color="auto"/>
              <w:left w:val="single" w:sz="4" w:space="0" w:color="auto"/>
              <w:bottom w:val="single" w:sz="4" w:space="0" w:color="auto"/>
              <w:right w:val="nil"/>
            </w:tcBorders>
            <w:shd w:val="clear" w:color="auto" w:fill="auto"/>
          </w:tcPr>
          <w:p w14:paraId="75AF16FD" w14:textId="77777777" w:rsidR="00D47DC6" w:rsidRPr="00F6549A" w:rsidRDefault="00000000" w:rsidP="00D47DC6">
            <w:pPr>
              <w:spacing w:after="0" w:line="240" w:lineRule="auto"/>
              <w:jc w:val="center"/>
              <w:rPr>
                <w:sz w:val="20"/>
                <w:lang w:val="en-US"/>
              </w:rPr>
            </w:pPr>
            <w:r w:rsidRPr="00F6549A">
              <w:rPr>
                <w:rFonts w:ascii="Symbol" w:hAnsi="Symbol"/>
                <w:sz w:val="20"/>
                <w:lang w:val="en-US"/>
              </w:rPr>
              <w:sym w:font="Symbol" w:char="F0B3"/>
            </w:r>
            <w:r w:rsidRPr="00F6549A">
              <w:rPr>
                <w:sz w:val="20"/>
                <w:lang w:val="en-US"/>
              </w:rPr>
              <w:t xml:space="preserve"> 16</w:t>
            </w:r>
          </w:p>
        </w:tc>
        <w:tc>
          <w:tcPr>
            <w:tcW w:w="1569" w:type="dxa"/>
            <w:tcBorders>
              <w:top w:val="single" w:sz="4" w:space="0" w:color="auto"/>
              <w:left w:val="single" w:sz="4" w:space="0" w:color="auto"/>
              <w:bottom w:val="single" w:sz="4" w:space="0" w:color="auto"/>
              <w:right w:val="single" w:sz="4" w:space="0" w:color="auto"/>
            </w:tcBorders>
          </w:tcPr>
          <w:p w14:paraId="5911EBA2" w14:textId="77777777" w:rsidR="00D47DC6" w:rsidRPr="00F6549A" w:rsidRDefault="00D47DC6" w:rsidP="00D47DC6">
            <w:pPr>
              <w:spacing w:after="0" w:line="240" w:lineRule="auto"/>
              <w:jc w:val="center"/>
              <w:rPr>
                <w:sz w:val="20"/>
                <w:lang w:val="en-US"/>
              </w:rPr>
            </w:pPr>
          </w:p>
        </w:tc>
      </w:tr>
      <w:tr w:rsidR="002860CE" w14:paraId="7225FB10" w14:textId="77777777" w:rsidTr="00245B10">
        <w:tc>
          <w:tcPr>
            <w:tcW w:w="6232" w:type="dxa"/>
            <w:tcBorders>
              <w:top w:val="single" w:sz="4" w:space="0" w:color="auto"/>
              <w:left w:val="single" w:sz="4" w:space="0" w:color="auto"/>
              <w:bottom w:val="single" w:sz="4" w:space="0" w:color="auto"/>
              <w:right w:val="nil"/>
            </w:tcBorders>
            <w:shd w:val="clear" w:color="auto" w:fill="auto"/>
          </w:tcPr>
          <w:p w14:paraId="7AD7653E" w14:textId="77777777" w:rsidR="00D47DC6" w:rsidRPr="00F6549A" w:rsidRDefault="00000000" w:rsidP="00D47DC6">
            <w:pPr>
              <w:spacing w:after="0" w:line="240" w:lineRule="auto"/>
              <w:ind w:right="170"/>
              <w:jc w:val="both"/>
              <w:rPr>
                <w:sz w:val="20"/>
                <w:lang w:val="en-US"/>
              </w:rPr>
            </w:pPr>
            <w:permStart w:id="1537933587" w:edGrp="everyone" w:colFirst="2" w:colLast="2"/>
            <w:permEnd w:id="855531373"/>
            <w:r w:rsidRPr="00F6549A">
              <w:rPr>
                <w:sz w:val="20"/>
                <w:lang w:val="en-US"/>
              </w:rPr>
              <w:t>Binary outputs and groups</w:t>
            </w:r>
          </w:p>
        </w:tc>
        <w:tc>
          <w:tcPr>
            <w:tcW w:w="1843" w:type="dxa"/>
            <w:tcBorders>
              <w:top w:val="single" w:sz="4" w:space="0" w:color="auto"/>
              <w:left w:val="single" w:sz="4" w:space="0" w:color="auto"/>
              <w:bottom w:val="single" w:sz="4" w:space="0" w:color="auto"/>
              <w:right w:val="nil"/>
            </w:tcBorders>
            <w:shd w:val="clear" w:color="auto" w:fill="auto"/>
          </w:tcPr>
          <w:p w14:paraId="3453F97B" w14:textId="77777777" w:rsidR="00D47DC6" w:rsidRPr="00F6549A" w:rsidRDefault="00000000" w:rsidP="00D47DC6">
            <w:pPr>
              <w:spacing w:after="0" w:line="240" w:lineRule="auto"/>
              <w:jc w:val="center"/>
              <w:rPr>
                <w:sz w:val="20"/>
                <w:lang w:val="en-US"/>
              </w:rPr>
            </w:pPr>
            <w:r w:rsidRPr="00F6549A">
              <w:rPr>
                <w:rFonts w:ascii="Symbol" w:hAnsi="Symbol"/>
                <w:sz w:val="20"/>
                <w:lang w:val="en-US"/>
              </w:rPr>
              <w:sym w:font="Symbol" w:char="F0B3"/>
            </w:r>
            <w:r w:rsidRPr="00F6549A">
              <w:rPr>
                <w:sz w:val="20"/>
                <w:lang w:val="en-US"/>
              </w:rPr>
              <w:t xml:space="preserve"> 16</w:t>
            </w:r>
          </w:p>
        </w:tc>
        <w:tc>
          <w:tcPr>
            <w:tcW w:w="1569" w:type="dxa"/>
            <w:tcBorders>
              <w:top w:val="single" w:sz="4" w:space="0" w:color="auto"/>
              <w:left w:val="single" w:sz="4" w:space="0" w:color="auto"/>
              <w:bottom w:val="single" w:sz="4" w:space="0" w:color="auto"/>
              <w:right w:val="single" w:sz="4" w:space="0" w:color="auto"/>
            </w:tcBorders>
          </w:tcPr>
          <w:p w14:paraId="1496A433" w14:textId="77777777" w:rsidR="00D47DC6" w:rsidRPr="00F6549A" w:rsidRDefault="00D47DC6" w:rsidP="00D47DC6">
            <w:pPr>
              <w:spacing w:after="0" w:line="240" w:lineRule="auto"/>
              <w:jc w:val="center"/>
              <w:rPr>
                <w:sz w:val="20"/>
                <w:lang w:val="en-US"/>
              </w:rPr>
            </w:pPr>
          </w:p>
        </w:tc>
      </w:tr>
      <w:permEnd w:id="1537933587"/>
    </w:tbl>
    <w:p w14:paraId="361D7A0B" w14:textId="77777777" w:rsidR="00D47DC6" w:rsidRPr="00F6549A" w:rsidRDefault="00D47DC6" w:rsidP="00D47DC6">
      <w:pPr>
        <w:spacing w:after="0" w:line="240" w:lineRule="auto"/>
        <w:rPr>
          <w:b/>
          <w:bCs/>
          <w:iCs/>
          <w:color w:val="000000"/>
          <w:sz w:val="20"/>
          <w:lang w:val="en-US"/>
        </w:rPr>
      </w:pPr>
    </w:p>
    <w:p w14:paraId="23DFBAC2" w14:textId="228DF508" w:rsidR="00D47DC6" w:rsidRPr="00F6549A" w:rsidRDefault="00000000" w:rsidP="00D47DC6">
      <w:pPr>
        <w:pStyle w:val="TKDH3"/>
        <w:rPr>
          <w:bCs/>
        </w:rPr>
      </w:pPr>
      <w:r w:rsidRPr="00F6549A">
        <w:t>Main protection for transmission lines</w:t>
      </w:r>
      <w:r w:rsidRPr="00F6549A">
        <w:rPr>
          <w:b/>
          <w:bCs/>
        </w:rPr>
        <w:t>.</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2"/>
        <w:gridCol w:w="1985"/>
        <w:gridCol w:w="1427"/>
      </w:tblGrid>
      <w:tr w:rsidR="002860CE" w14:paraId="33B89AC2" w14:textId="77777777" w:rsidTr="00245B10">
        <w:trPr>
          <w:trHeight w:val="132"/>
          <w:tblHeader/>
        </w:trPr>
        <w:tc>
          <w:tcPr>
            <w:tcW w:w="6232" w:type="dxa"/>
            <w:tcBorders>
              <w:top w:val="single" w:sz="4" w:space="0" w:color="auto"/>
              <w:left w:val="single" w:sz="4" w:space="0" w:color="auto"/>
              <w:bottom w:val="single" w:sz="4" w:space="0" w:color="auto"/>
              <w:right w:val="single" w:sz="4" w:space="0" w:color="auto"/>
            </w:tcBorders>
            <w:shd w:val="clear" w:color="auto" w:fill="E6E6E6"/>
          </w:tcPr>
          <w:p w14:paraId="590C783F" w14:textId="77777777" w:rsidR="00D47DC6" w:rsidRPr="00F6549A" w:rsidRDefault="00000000" w:rsidP="00D47DC6">
            <w:pPr>
              <w:spacing w:after="0" w:line="240" w:lineRule="auto"/>
              <w:jc w:val="center"/>
              <w:rPr>
                <w:sz w:val="20"/>
                <w:lang w:val="en-US"/>
              </w:rPr>
            </w:pPr>
            <w:r w:rsidRPr="00F6549A">
              <w:rPr>
                <w:sz w:val="20"/>
                <w:lang w:val="en-US"/>
              </w:rPr>
              <w:t>Description:</w:t>
            </w:r>
          </w:p>
        </w:tc>
        <w:tc>
          <w:tcPr>
            <w:tcW w:w="1985" w:type="dxa"/>
            <w:tcBorders>
              <w:top w:val="single" w:sz="4" w:space="0" w:color="auto"/>
              <w:left w:val="single" w:sz="4" w:space="0" w:color="auto"/>
              <w:bottom w:val="single" w:sz="4" w:space="0" w:color="auto"/>
            </w:tcBorders>
            <w:shd w:val="clear" w:color="auto" w:fill="E6E6E6"/>
          </w:tcPr>
          <w:p w14:paraId="4E6DE593" w14:textId="77777777" w:rsidR="00D47DC6" w:rsidRPr="00F6549A" w:rsidRDefault="00000000" w:rsidP="00D47DC6">
            <w:pPr>
              <w:tabs>
                <w:tab w:val="left" w:pos="6521"/>
              </w:tabs>
              <w:spacing w:after="0" w:line="240" w:lineRule="auto"/>
              <w:jc w:val="center"/>
              <w:rPr>
                <w:color w:val="000000"/>
                <w:sz w:val="20"/>
                <w:lang w:val="en-US"/>
              </w:rPr>
            </w:pPr>
            <w:r w:rsidRPr="00F6549A">
              <w:rPr>
                <w:color w:val="000000"/>
                <w:sz w:val="20"/>
                <w:lang w:val="en-US"/>
              </w:rPr>
              <w:t>Required:</w:t>
            </w:r>
          </w:p>
        </w:tc>
        <w:tc>
          <w:tcPr>
            <w:tcW w:w="1427" w:type="dxa"/>
            <w:tcBorders>
              <w:top w:val="single" w:sz="4" w:space="0" w:color="auto"/>
              <w:bottom w:val="single" w:sz="4" w:space="0" w:color="auto"/>
            </w:tcBorders>
            <w:shd w:val="clear" w:color="auto" w:fill="E6E6E6"/>
          </w:tcPr>
          <w:p w14:paraId="690D0653" w14:textId="77777777" w:rsidR="00D47DC6" w:rsidRPr="00F6549A" w:rsidRDefault="00000000" w:rsidP="00D47DC6">
            <w:pPr>
              <w:tabs>
                <w:tab w:val="left" w:pos="6521"/>
              </w:tabs>
              <w:spacing w:after="0" w:line="240" w:lineRule="auto"/>
              <w:jc w:val="center"/>
              <w:rPr>
                <w:sz w:val="20"/>
                <w:lang w:val="en-US"/>
              </w:rPr>
            </w:pPr>
            <w:r w:rsidRPr="00F6549A">
              <w:rPr>
                <w:sz w:val="20"/>
                <w:lang w:val="en-US"/>
              </w:rPr>
              <w:t>Offered:</w:t>
            </w:r>
          </w:p>
        </w:tc>
      </w:tr>
      <w:tr w:rsidR="002860CE" w14:paraId="647BD247" w14:textId="77777777" w:rsidTr="00245B10">
        <w:trPr>
          <w:trHeight w:val="132"/>
        </w:trPr>
        <w:tc>
          <w:tcPr>
            <w:tcW w:w="6232" w:type="dxa"/>
            <w:tcBorders>
              <w:top w:val="single" w:sz="4" w:space="0" w:color="auto"/>
              <w:left w:val="single" w:sz="4" w:space="0" w:color="auto"/>
              <w:bottom w:val="single" w:sz="4" w:space="0" w:color="auto"/>
              <w:right w:val="single" w:sz="4" w:space="0" w:color="auto"/>
            </w:tcBorders>
          </w:tcPr>
          <w:p w14:paraId="4C15E0F0" w14:textId="77777777" w:rsidR="00D47DC6" w:rsidRPr="00F6549A" w:rsidRDefault="00000000" w:rsidP="00D47DC6">
            <w:pPr>
              <w:spacing w:after="0" w:line="240" w:lineRule="auto"/>
              <w:jc w:val="both"/>
              <w:rPr>
                <w:sz w:val="20"/>
                <w:lang w:val="en-US"/>
              </w:rPr>
            </w:pPr>
            <w:r w:rsidRPr="00F6549A">
              <w:rPr>
                <w:sz w:val="20"/>
                <w:lang w:val="en-US"/>
              </w:rPr>
              <w:t>Quantity</w:t>
            </w:r>
          </w:p>
        </w:tc>
        <w:tc>
          <w:tcPr>
            <w:tcW w:w="1985" w:type="dxa"/>
            <w:tcBorders>
              <w:top w:val="single" w:sz="4" w:space="0" w:color="auto"/>
              <w:left w:val="single" w:sz="4" w:space="0" w:color="auto"/>
              <w:bottom w:val="single" w:sz="4" w:space="0" w:color="auto"/>
            </w:tcBorders>
          </w:tcPr>
          <w:p w14:paraId="7E633691" w14:textId="77777777" w:rsidR="00D47DC6" w:rsidRPr="00F6549A" w:rsidRDefault="00000000" w:rsidP="00D47DC6">
            <w:pPr>
              <w:tabs>
                <w:tab w:val="left" w:pos="6521"/>
              </w:tabs>
              <w:spacing w:after="0" w:line="240" w:lineRule="auto"/>
              <w:jc w:val="center"/>
              <w:rPr>
                <w:sz w:val="20"/>
                <w:lang w:val="en-US"/>
              </w:rPr>
            </w:pPr>
            <w:r w:rsidRPr="00F6549A">
              <w:rPr>
                <w:sz w:val="20"/>
                <w:lang w:val="en-US"/>
              </w:rPr>
              <w:t>4 pcs</w:t>
            </w:r>
          </w:p>
        </w:tc>
        <w:tc>
          <w:tcPr>
            <w:tcW w:w="1427" w:type="dxa"/>
            <w:tcBorders>
              <w:top w:val="single" w:sz="4" w:space="0" w:color="auto"/>
              <w:bottom w:val="single" w:sz="4" w:space="0" w:color="auto"/>
            </w:tcBorders>
          </w:tcPr>
          <w:p w14:paraId="3F3161A5" w14:textId="77777777" w:rsidR="00D47DC6" w:rsidRPr="00F6549A" w:rsidRDefault="00D47DC6" w:rsidP="00D47DC6">
            <w:pPr>
              <w:tabs>
                <w:tab w:val="left" w:pos="6521"/>
              </w:tabs>
              <w:spacing w:after="0" w:line="240" w:lineRule="auto"/>
              <w:jc w:val="center"/>
              <w:rPr>
                <w:sz w:val="20"/>
                <w:lang w:val="en-US"/>
              </w:rPr>
            </w:pPr>
            <w:permStart w:id="897843984" w:edGrp="everyone"/>
            <w:permEnd w:id="897843984"/>
          </w:p>
        </w:tc>
      </w:tr>
      <w:tr w:rsidR="002860CE" w14:paraId="3BFDED4E" w14:textId="77777777" w:rsidTr="00245B10">
        <w:tc>
          <w:tcPr>
            <w:tcW w:w="6232" w:type="dxa"/>
            <w:tcBorders>
              <w:top w:val="single" w:sz="4" w:space="0" w:color="auto"/>
              <w:left w:val="single" w:sz="4" w:space="0" w:color="auto"/>
              <w:bottom w:val="single" w:sz="4" w:space="0" w:color="auto"/>
              <w:right w:val="single" w:sz="4" w:space="0" w:color="auto"/>
            </w:tcBorders>
          </w:tcPr>
          <w:p w14:paraId="7D3ED7BD" w14:textId="77777777" w:rsidR="00D47DC6" w:rsidRPr="00F6549A" w:rsidRDefault="00000000" w:rsidP="00D47DC6">
            <w:pPr>
              <w:spacing w:after="0" w:line="240" w:lineRule="auto"/>
              <w:jc w:val="both"/>
              <w:rPr>
                <w:sz w:val="20"/>
                <w:u w:val="single"/>
                <w:lang w:val="en-US"/>
              </w:rPr>
            </w:pPr>
            <w:permStart w:id="1394417988" w:edGrp="everyone" w:colFirst="2" w:colLast="2"/>
            <w:r w:rsidRPr="00F6549A">
              <w:rPr>
                <w:sz w:val="20"/>
                <w:u w:val="single"/>
                <w:lang w:val="en-US"/>
              </w:rPr>
              <w:lastRenderedPageBreak/>
              <w:t>Spare</w:t>
            </w:r>
            <w:r w:rsidRPr="00F6549A">
              <w:rPr>
                <w:sz w:val="20"/>
                <w:lang w:val="en-US"/>
              </w:rPr>
              <w:t xml:space="preserve"> line differential protection</w:t>
            </w:r>
          </w:p>
        </w:tc>
        <w:tc>
          <w:tcPr>
            <w:tcW w:w="1985" w:type="dxa"/>
            <w:tcBorders>
              <w:top w:val="single" w:sz="4" w:space="0" w:color="auto"/>
              <w:left w:val="single" w:sz="4" w:space="0" w:color="auto"/>
              <w:bottom w:val="single" w:sz="4" w:space="0" w:color="auto"/>
            </w:tcBorders>
          </w:tcPr>
          <w:p w14:paraId="6EE767B7" w14:textId="77777777" w:rsidR="00D47DC6" w:rsidRPr="00F6549A" w:rsidRDefault="00000000" w:rsidP="00D47DC6">
            <w:pPr>
              <w:tabs>
                <w:tab w:val="left" w:pos="6521"/>
              </w:tabs>
              <w:spacing w:after="0" w:line="240" w:lineRule="auto"/>
              <w:jc w:val="center"/>
              <w:rPr>
                <w:sz w:val="20"/>
                <w:lang w:val="en-US"/>
              </w:rPr>
            </w:pPr>
            <w:r w:rsidRPr="00F6549A">
              <w:rPr>
                <w:sz w:val="20"/>
                <w:lang w:val="en-US"/>
              </w:rPr>
              <w:t>1 pc.</w:t>
            </w:r>
          </w:p>
        </w:tc>
        <w:tc>
          <w:tcPr>
            <w:tcW w:w="1427" w:type="dxa"/>
            <w:tcBorders>
              <w:top w:val="single" w:sz="4" w:space="0" w:color="auto"/>
              <w:bottom w:val="single" w:sz="4" w:space="0" w:color="auto"/>
            </w:tcBorders>
          </w:tcPr>
          <w:p w14:paraId="3E82D3A3" w14:textId="77777777" w:rsidR="00D47DC6" w:rsidRPr="00F6549A" w:rsidRDefault="00D47DC6" w:rsidP="00D47DC6">
            <w:pPr>
              <w:tabs>
                <w:tab w:val="left" w:pos="6521"/>
              </w:tabs>
              <w:spacing w:after="0" w:line="240" w:lineRule="auto"/>
              <w:jc w:val="center"/>
              <w:rPr>
                <w:sz w:val="20"/>
                <w:lang w:val="en-US"/>
              </w:rPr>
            </w:pPr>
          </w:p>
        </w:tc>
      </w:tr>
      <w:tr w:rsidR="002860CE" w14:paraId="20ACAFD9" w14:textId="77777777" w:rsidTr="00245B10">
        <w:tc>
          <w:tcPr>
            <w:tcW w:w="6232" w:type="dxa"/>
            <w:tcBorders>
              <w:top w:val="single" w:sz="4" w:space="0" w:color="auto"/>
              <w:left w:val="single" w:sz="4" w:space="0" w:color="auto"/>
              <w:bottom w:val="single" w:sz="4" w:space="0" w:color="auto"/>
              <w:right w:val="single" w:sz="4" w:space="0" w:color="auto"/>
            </w:tcBorders>
          </w:tcPr>
          <w:p w14:paraId="1785A20E" w14:textId="77777777" w:rsidR="00D47DC6" w:rsidRPr="00F6549A" w:rsidRDefault="00000000" w:rsidP="00D47DC6">
            <w:pPr>
              <w:spacing w:after="0" w:line="240" w:lineRule="auto"/>
              <w:jc w:val="both"/>
              <w:rPr>
                <w:sz w:val="20"/>
                <w:u w:val="single"/>
                <w:lang w:val="en-US"/>
              </w:rPr>
            </w:pPr>
            <w:permStart w:id="412106336" w:edGrp="everyone" w:colFirst="1" w:colLast="1"/>
            <w:permEnd w:id="1394417988"/>
            <w:r w:rsidRPr="00F6549A">
              <w:rPr>
                <w:sz w:val="20"/>
                <w:lang w:val="en-US"/>
              </w:rPr>
              <w:t xml:space="preserve">Ordering code for optical communication interface </w:t>
            </w:r>
            <w:r w:rsidRPr="00F6549A">
              <w:rPr>
                <w:b/>
                <w:sz w:val="20"/>
                <w:lang w:val="en-US"/>
              </w:rPr>
              <w:t>(Informative part)</w:t>
            </w:r>
          </w:p>
        </w:tc>
        <w:tc>
          <w:tcPr>
            <w:tcW w:w="3412" w:type="dxa"/>
            <w:gridSpan w:val="2"/>
            <w:tcBorders>
              <w:top w:val="single" w:sz="4" w:space="0" w:color="auto"/>
              <w:left w:val="single" w:sz="4" w:space="0" w:color="auto"/>
              <w:bottom w:val="single" w:sz="4" w:space="0" w:color="auto"/>
            </w:tcBorders>
          </w:tcPr>
          <w:p w14:paraId="7CA6A8F5" w14:textId="77777777" w:rsidR="00D47DC6" w:rsidRPr="00F6549A" w:rsidRDefault="00D47DC6" w:rsidP="00D47DC6">
            <w:pPr>
              <w:tabs>
                <w:tab w:val="left" w:pos="6521"/>
              </w:tabs>
              <w:spacing w:after="0" w:line="240" w:lineRule="auto"/>
              <w:rPr>
                <w:sz w:val="20"/>
                <w:lang w:val="en-US"/>
              </w:rPr>
            </w:pPr>
          </w:p>
        </w:tc>
      </w:tr>
      <w:tr w:rsidR="002860CE" w14:paraId="7F36E5BA" w14:textId="77777777" w:rsidTr="00245B10">
        <w:tc>
          <w:tcPr>
            <w:tcW w:w="6232" w:type="dxa"/>
            <w:tcBorders>
              <w:top w:val="single" w:sz="4" w:space="0" w:color="auto"/>
              <w:left w:val="single" w:sz="4" w:space="0" w:color="auto"/>
              <w:bottom w:val="single" w:sz="4" w:space="0" w:color="auto"/>
              <w:right w:val="single" w:sz="4" w:space="0" w:color="auto"/>
            </w:tcBorders>
          </w:tcPr>
          <w:p w14:paraId="1BE2E097" w14:textId="77777777" w:rsidR="00D47DC6" w:rsidRPr="00F6549A" w:rsidRDefault="00000000" w:rsidP="00D47DC6">
            <w:pPr>
              <w:spacing w:after="0" w:line="240" w:lineRule="auto"/>
              <w:jc w:val="both"/>
              <w:rPr>
                <w:sz w:val="20"/>
                <w:lang w:val="en-US"/>
              </w:rPr>
            </w:pPr>
            <w:permStart w:id="736236068" w:edGrp="everyone" w:colFirst="2" w:colLast="2"/>
            <w:permEnd w:id="412106336"/>
            <w:r w:rsidRPr="00F6549A">
              <w:rPr>
                <w:sz w:val="20"/>
                <w:lang w:val="en-US"/>
              </w:rPr>
              <w:t>Communication interface for multimode optical communication. Wires for connection to the communication equipment shall be included.</w:t>
            </w:r>
          </w:p>
        </w:tc>
        <w:tc>
          <w:tcPr>
            <w:tcW w:w="1985" w:type="dxa"/>
            <w:tcBorders>
              <w:top w:val="single" w:sz="4" w:space="0" w:color="auto"/>
              <w:left w:val="single" w:sz="4" w:space="0" w:color="auto"/>
              <w:bottom w:val="single" w:sz="4" w:space="0" w:color="auto"/>
            </w:tcBorders>
          </w:tcPr>
          <w:p w14:paraId="69CEC2A4" w14:textId="77777777" w:rsidR="00D47DC6" w:rsidRPr="00F6549A" w:rsidRDefault="00000000" w:rsidP="00D47DC6">
            <w:pPr>
              <w:tabs>
                <w:tab w:val="left" w:pos="6521"/>
              </w:tabs>
              <w:spacing w:after="0" w:line="240" w:lineRule="auto"/>
              <w:jc w:val="center"/>
              <w:rPr>
                <w:sz w:val="20"/>
                <w:lang w:val="en-US"/>
              </w:rPr>
            </w:pPr>
            <w:r w:rsidRPr="00F6549A">
              <w:rPr>
                <w:sz w:val="20"/>
                <w:lang w:val="en-US"/>
              </w:rPr>
              <w:t>4 pcs.</w:t>
            </w:r>
          </w:p>
        </w:tc>
        <w:tc>
          <w:tcPr>
            <w:tcW w:w="1427" w:type="dxa"/>
            <w:tcBorders>
              <w:top w:val="single" w:sz="4" w:space="0" w:color="auto"/>
              <w:bottom w:val="single" w:sz="4" w:space="0" w:color="auto"/>
            </w:tcBorders>
          </w:tcPr>
          <w:p w14:paraId="3C0DF9DA" w14:textId="77777777" w:rsidR="00D47DC6" w:rsidRPr="00F6549A" w:rsidRDefault="00D47DC6" w:rsidP="00D47DC6">
            <w:pPr>
              <w:tabs>
                <w:tab w:val="left" w:pos="6521"/>
              </w:tabs>
              <w:spacing w:after="0" w:line="240" w:lineRule="auto"/>
              <w:jc w:val="center"/>
              <w:rPr>
                <w:sz w:val="20"/>
                <w:lang w:val="en-US"/>
              </w:rPr>
            </w:pPr>
          </w:p>
        </w:tc>
      </w:tr>
      <w:tr w:rsidR="002860CE" w14:paraId="0B4FF1CA" w14:textId="77777777" w:rsidTr="00245B10">
        <w:tc>
          <w:tcPr>
            <w:tcW w:w="6232" w:type="dxa"/>
            <w:tcBorders>
              <w:top w:val="single" w:sz="4" w:space="0" w:color="auto"/>
              <w:left w:val="single" w:sz="4" w:space="0" w:color="auto"/>
              <w:bottom w:val="single" w:sz="4" w:space="0" w:color="auto"/>
              <w:right w:val="single" w:sz="4" w:space="0" w:color="auto"/>
            </w:tcBorders>
          </w:tcPr>
          <w:p w14:paraId="7817FFFC" w14:textId="77777777" w:rsidR="00D47DC6" w:rsidRPr="00F6549A" w:rsidRDefault="00000000" w:rsidP="00D47DC6">
            <w:pPr>
              <w:spacing w:after="0" w:line="240" w:lineRule="auto"/>
              <w:jc w:val="both"/>
              <w:rPr>
                <w:sz w:val="20"/>
                <w:lang w:val="en-US"/>
              </w:rPr>
            </w:pPr>
            <w:permStart w:id="580987433" w:edGrp="everyone" w:colFirst="2" w:colLast="2"/>
            <w:permEnd w:id="736236068"/>
            <w:r w:rsidRPr="00F6549A">
              <w:rPr>
                <w:sz w:val="20"/>
                <w:lang w:val="en-US"/>
              </w:rPr>
              <w:t>Communication interface for direct optical communication. Line length indicated in single line diagram.</w:t>
            </w:r>
          </w:p>
          <w:p w14:paraId="4BC46AA5" w14:textId="77777777" w:rsidR="00D47DC6" w:rsidRPr="00F6549A" w:rsidRDefault="00000000" w:rsidP="00D47DC6">
            <w:pPr>
              <w:spacing w:after="0" w:line="240" w:lineRule="auto"/>
              <w:jc w:val="both"/>
              <w:rPr>
                <w:sz w:val="20"/>
                <w:lang w:val="en-US"/>
              </w:rPr>
            </w:pPr>
            <w:r w:rsidRPr="00F6549A">
              <w:rPr>
                <w:sz w:val="20"/>
                <w:lang w:val="en-US"/>
              </w:rPr>
              <w:t>Wires for connection to the communication equipment shall be included.</w:t>
            </w:r>
          </w:p>
        </w:tc>
        <w:tc>
          <w:tcPr>
            <w:tcW w:w="1985" w:type="dxa"/>
            <w:tcBorders>
              <w:top w:val="single" w:sz="4" w:space="0" w:color="auto"/>
              <w:left w:val="single" w:sz="4" w:space="0" w:color="auto"/>
              <w:bottom w:val="single" w:sz="4" w:space="0" w:color="auto"/>
            </w:tcBorders>
          </w:tcPr>
          <w:p w14:paraId="493C1EC6" w14:textId="77777777" w:rsidR="00D47DC6" w:rsidRPr="00F6549A" w:rsidRDefault="00000000" w:rsidP="00D47DC6">
            <w:pPr>
              <w:tabs>
                <w:tab w:val="left" w:pos="6521"/>
              </w:tabs>
              <w:spacing w:after="0" w:line="240" w:lineRule="auto"/>
              <w:jc w:val="center"/>
              <w:rPr>
                <w:sz w:val="20"/>
                <w:lang w:val="en-US"/>
              </w:rPr>
            </w:pPr>
            <w:r w:rsidRPr="00F6549A">
              <w:rPr>
                <w:sz w:val="20"/>
                <w:lang w:val="en-US"/>
              </w:rPr>
              <w:t>4 pcs.</w:t>
            </w:r>
          </w:p>
        </w:tc>
        <w:tc>
          <w:tcPr>
            <w:tcW w:w="1427" w:type="dxa"/>
            <w:tcBorders>
              <w:top w:val="single" w:sz="4" w:space="0" w:color="auto"/>
              <w:bottom w:val="single" w:sz="4" w:space="0" w:color="auto"/>
            </w:tcBorders>
          </w:tcPr>
          <w:p w14:paraId="22755BD0" w14:textId="77777777" w:rsidR="00D47DC6" w:rsidRPr="00F6549A" w:rsidRDefault="00D47DC6" w:rsidP="00D47DC6">
            <w:pPr>
              <w:tabs>
                <w:tab w:val="left" w:pos="6521"/>
              </w:tabs>
              <w:spacing w:after="0" w:line="240" w:lineRule="auto"/>
              <w:jc w:val="center"/>
              <w:rPr>
                <w:sz w:val="20"/>
                <w:lang w:val="en-US"/>
              </w:rPr>
            </w:pPr>
          </w:p>
        </w:tc>
      </w:tr>
      <w:tr w:rsidR="002860CE" w14:paraId="4FDA5BEF" w14:textId="77777777" w:rsidTr="00245B10">
        <w:tc>
          <w:tcPr>
            <w:tcW w:w="6232" w:type="dxa"/>
            <w:tcBorders>
              <w:top w:val="single" w:sz="4" w:space="0" w:color="auto"/>
              <w:left w:val="single" w:sz="4" w:space="0" w:color="auto"/>
              <w:bottom w:val="single" w:sz="4" w:space="0" w:color="auto"/>
              <w:right w:val="single" w:sz="4" w:space="0" w:color="auto"/>
            </w:tcBorders>
          </w:tcPr>
          <w:p w14:paraId="14FB80D7" w14:textId="77777777" w:rsidR="00D47DC6" w:rsidRPr="00075AB5" w:rsidRDefault="00000000" w:rsidP="00D47DC6">
            <w:pPr>
              <w:spacing w:after="0" w:line="240" w:lineRule="auto"/>
              <w:jc w:val="both"/>
              <w:rPr>
                <w:sz w:val="20"/>
                <w:u w:val="single"/>
                <w:lang w:val="en-US"/>
              </w:rPr>
            </w:pPr>
            <w:permStart w:id="105329760" w:edGrp="everyone" w:colFirst="1" w:colLast="1"/>
            <w:permEnd w:id="580987433"/>
            <w:r w:rsidRPr="00F6549A">
              <w:rPr>
                <w:sz w:val="20"/>
                <w:lang w:val="en-US"/>
              </w:rPr>
              <w:t xml:space="preserve">Ordering code for line differential relay </w:t>
            </w:r>
            <w:r w:rsidRPr="00F6549A">
              <w:rPr>
                <w:b/>
                <w:sz w:val="20"/>
                <w:lang w:val="en-US"/>
              </w:rPr>
              <w:t>(Informative part)</w:t>
            </w:r>
          </w:p>
        </w:tc>
        <w:tc>
          <w:tcPr>
            <w:tcW w:w="3412" w:type="dxa"/>
            <w:gridSpan w:val="2"/>
            <w:tcBorders>
              <w:top w:val="single" w:sz="4" w:space="0" w:color="auto"/>
              <w:left w:val="single" w:sz="4" w:space="0" w:color="auto"/>
              <w:bottom w:val="single" w:sz="4" w:space="0" w:color="auto"/>
            </w:tcBorders>
          </w:tcPr>
          <w:p w14:paraId="0F8A8343" w14:textId="77777777" w:rsidR="00D47DC6" w:rsidRPr="00075AB5" w:rsidRDefault="00D47DC6" w:rsidP="00D47DC6">
            <w:pPr>
              <w:tabs>
                <w:tab w:val="left" w:pos="6521"/>
              </w:tabs>
              <w:spacing w:after="0" w:line="240" w:lineRule="auto"/>
              <w:jc w:val="center"/>
              <w:rPr>
                <w:sz w:val="20"/>
                <w:lang w:val="en-US"/>
              </w:rPr>
            </w:pPr>
          </w:p>
        </w:tc>
      </w:tr>
      <w:tr w:rsidR="002860CE" w14:paraId="6548EEF1" w14:textId="77777777" w:rsidTr="00245B10">
        <w:tc>
          <w:tcPr>
            <w:tcW w:w="8217" w:type="dxa"/>
            <w:gridSpan w:val="2"/>
            <w:tcBorders>
              <w:top w:val="single" w:sz="4" w:space="0" w:color="auto"/>
              <w:left w:val="single" w:sz="4" w:space="0" w:color="auto"/>
              <w:bottom w:val="single" w:sz="4" w:space="0" w:color="auto"/>
            </w:tcBorders>
          </w:tcPr>
          <w:p w14:paraId="0705BB51" w14:textId="77777777" w:rsidR="00D47DC6" w:rsidRPr="00ED2309" w:rsidRDefault="00000000" w:rsidP="00D47DC6">
            <w:pPr>
              <w:spacing w:after="0" w:line="240" w:lineRule="auto"/>
              <w:rPr>
                <w:sz w:val="20"/>
                <w:lang w:val="en-US"/>
              </w:rPr>
            </w:pPr>
            <w:permStart w:id="2138600779" w:edGrp="everyone" w:colFirst="1" w:colLast="1"/>
            <w:permEnd w:id="105329760"/>
            <w:r>
              <w:rPr>
                <w:color w:val="000000"/>
                <w:sz w:val="20"/>
                <w:lang w:val="en-US"/>
              </w:rPr>
              <w:t>C</w:t>
            </w:r>
            <w:r w:rsidRPr="00ED2309">
              <w:rPr>
                <w:color w:val="000000"/>
                <w:sz w:val="20"/>
                <w:lang w:val="en-US"/>
              </w:rPr>
              <w:t xml:space="preserve">urrent differential protection with both the current amplitude and phase angle measuring for each phase for </w:t>
            </w:r>
            <w:r w:rsidRPr="00ED2309">
              <w:rPr>
                <w:b/>
                <w:bCs/>
                <w:color w:val="000000"/>
                <w:sz w:val="20"/>
                <w:lang w:val="en-US"/>
              </w:rPr>
              <w:t>both</w:t>
            </w:r>
            <w:r w:rsidRPr="00ED2309">
              <w:rPr>
                <w:color w:val="000000"/>
                <w:sz w:val="20"/>
                <w:lang w:val="en-US"/>
              </w:rPr>
              <w:t xml:space="preserve"> ends, with restrained and unrestrained differential protection stages, with differential current alarm with settable level</w:t>
            </w:r>
          </w:p>
        </w:tc>
        <w:tc>
          <w:tcPr>
            <w:tcW w:w="1427" w:type="dxa"/>
          </w:tcPr>
          <w:p w14:paraId="01EFBD97" w14:textId="77777777" w:rsidR="00D47DC6" w:rsidRPr="00ED2309" w:rsidRDefault="00D47DC6" w:rsidP="00D47DC6">
            <w:pPr>
              <w:tabs>
                <w:tab w:val="left" w:pos="6521"/>
              </w:tabs>
              <w:spacing w:after="0" w:line="240" w:lineRule="auto"/>
              <w:ind w:right="-175" w:hanging="5"/>
              <w:jc w:val="center"/>
              <w:rPr>
                <w:color w:val="000000"/>
                <w:sz w:val="20"/>
                <w:lang w:val="en-US"/>
              </w:rPr>
            </w:pPr>
          </w:p>
        </w:tc>
      </w:tr>
      <w:tr w:rsidR="002860CE" w14:paraId="29C9E7A1" w14:textId="77777777" w:rsidTr="00245B10">
        <w:tc>
          <w:tcPr>
            <w:tcW w:w="8217" w:type="dxa"/>
            <w:gridSpan w:val="2"/>
            <w:tcBorders>
              <w:top w:val="single" w:sz="4" w:space="0" w:color="auto"/>
              <w:left w:val="single" w:sz="4" w:space="0" w:color="auto"/>
              <w:bottom w:val="single" w:sz="4" w:space="0" w:color="auto"/>
            </w:tcBorders>
          </w:tcPr>
          <w:p w14:paraId="3A039062" w14:textId="77777777" w:rsidR="00D47DC6" w:rsidRPr="00075AB5" w:rsidRDefault="00000000" w:rsidP="00D47DC6">
            <w:pPr>
              <w:spacing w:after="0" w:line="240" w:lineRule="auto"/>
              <w:rPr>
                <w:color w:val="000000"/>
                <w:sz w:val="20"/>
                <w:lang w:val="en-US"/>
              </w:rPr>
            </w:pPr>
            <w:permStart w:id="1276474821" w:edGrp="everyone" w:colFirst="1" w:colLast="1"/>
            <w:permEnd w:id="2138600779"/>
            <w:r w:rsidRPr="00075AB5">
              <w:rPr>
                <w:sz w:val="20"/>
                <w:lang w:val="en-US"/>
              </w:rPr>
              <w:t>Parallel line compensation for fault locator</w:t>
            </w:r>
          </w:p>
        </w:tc>
        <w:tc>
          <w:tcPr>
            <w:tcW w:w="1427" w:type="dxa"/>
          </w:tcPr>
          <w:p w14:paraId="35C6E19C"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5A43FE2C" w14:textId="77777777" w:rsidTr="00245B10">
        <w:tc>
          <w:tcPr>
            <w:tcW w:w="8217" w:type="dxa"/>
            <w:gridSpan w:val="2"/>
            <w:tcBorders>
              <w:top w:val="single" w:sz="4" w:space="0" w:color="auto"/>
              <w:left w:val="single" w:sz="4" w:space="0" w:color="auto"/>
              <w:bottom w:val="single" w:sz="4" w:space="0" w:color="auto"/>
            </w:tcBorders>
          </w:tcPr>
          <w:p w14:paraId="41C7C9AE" w14:textId="1FD389D5" w:rsidR="00D47DC6" w:rsidRPr="00075AB5" w:rsidRDefault="00000000" w:rsidP="00D47DC6">
            <w:pPr>
              <w:spacing w:after="0" w:line="240" w:lineRule="auto"/>
              <w:rPr>
                <w:color w:val="000000"/>
                <w:sz w:val="20"/>
                <w:lang w:val="en-US"/>
              </w:rPr>
            </w:pPr>
            <w:permStart w:id="1125152477" w:edGrp="everyone" w:colFirst="1" w:colLast="1"/>
            <w:permEnd w:id="1276474821"/>
            <w:r w:rsidRPr="00075AB5">
              <w:rPr>
                <w:sz w:val="20"/>
                <w:lang w:val="en-US"/>
              </w:rPr>
              <w:t xml:space="preserve">Transmission of information from 8 binary inputs via protection data interface. Information </w:t>
            </w:r>
            <w:r w:rsidR="00913C6B">
              <w:rPr>
                <w:sz w:val="20"/>
                <w:lang w:val="en-US"/>
              </w:rPr>
              <w:t xml:space="preserve">circuit </w:t>
            </w:r>
            <w:r w:rsidRPr="00075AB5">
              <w:rPr>
                <w:sz w:val="20"/>
                <w:lang w:val="en-US"/>
              </w:rPr>
              <w:t xml:space="preserve">to binary inputs shall be provided via </w:t>
            </w:r>
            <w:proofErr w:type="spellStart"/>
            <w:r w:rsidRPr="00075AB5">
              <w:rPr>
                <w:sz w:val="20"/>
                <w:lang w:val="en-US"/>
              </w:rPr>
              <w:t>disconnectable</w:t>
            </w:r>
            <w:proofErr w:type="spellEnd"/>
            <w:r w:rsidRPr="00075AB5">
              <w:rPr>
                <w:sz w:val="20"/>
                <w:lang w:val="en-US"/>
              </w:rPr>
              <w:t xml:space="preserve"> terminals</w:t>
            </w:r>
          </w:p>
        </w:tc>
        <w:tc>
          <w:tcPr>
            <w:tcW w:w="1427" w:type="dxa"/>
          </w:tcPr>
          <w:p w14:paraId="2890E8E9"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67868371" w14:textId="77777777" w:rsidTr="00245B10">
        <w:tc>
          <w:tcPr>
            <w:tcW w:w="8217" w:type="dxa"/>
            <w:gridSpan w:val="2"/>
            <w:tcBorders>
              <w:top w:val="single" w:sz="4" w:space="0" w:color="auto"/>
              <w:left w:val="single" w:sz="4" w:space="0" w:color="auto"/>
              <w:bottom w:val="single" w:sz="4" w:space="0" w:color="auto"/>
            </w:tcBorders>
          </w:tcPr>
          <w:p w14:paraId="7D7ABB6B" w14:textId="77777777" w:rsidR="00D47DC6" w:rsidRPr="00075AB5" w:rsidRDefault="00000000" w:rsidP="00D47DC6">
            <w:pPr>
              <w:spacing w:after="0" w:line="240" w:lineRule="auto"/>
              <w:rPr>
                <w:sz w:val="20"/>
                <w:lang w:val="en-US"/>
              </w:rPr>
            </w:pPr>
            <w:permStart w:id="168982145" w:edGrp="everyone" w:colFirst="1" w:colLast="1"/>
            <w:permEnd w:id="1125152477"/>
            <w:r w:rsidRPr="00075AB5">
              <w:rPr>
                <w:sz w:val="20"/>
                <w:lang w:val="en-US"/>
              </w:rPr>
              <w:t>Transfer trip function</w:t>
            </w:r>
          </w:p>
        </w:tc>
        <w:tc>
          <w:tcPr>
            <w:tcW w:w="1427" w:type="dxa"/>
          </w:tcPr>
          <w:p w14:paraId="6874E51D"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45264342" w14:textId="77777777" w:rsidTr="00245B10">
        <w:tc>
          <w:tcPr>
            <w:tcW w:w="8217" w:type="dxa"/>
            <w:gridSpan w:val="2"/>
            <w:tcBorders>
              <w:top w:val="single" w:sz="4" w:space="0" w:color="auto"/>
              <w:left w:val="single" w:sz="4" w:space="0" w:color="auto"/>
              <w:bottom w:val="single" w:sz="4" w:space="0" w:color="auto"/>
            </w:tcBorders>
            <w:shd w:val="clear" w:color="auto" w:fill="auto"/>
          </w:tcPr>
          <w:p w14:paraId="2E6D7432" w14:textId="77777777" w:rsidR="00D47DC6" w:rsidRPr="00075AB5" w:rsidRDefault="00000000" w:rsidP="00D47DC6">
            <w:pPr>
              <w:spacing w:after="0" w:line="240" w:lineRule="auto"/>
              <w:rPr>
                <w:color w:val="000000"/>
                <w:sz w:val="20"/>
                <w:lang w:val="en-US"/>
              </w:rPr>
            </w:pPr>
            <w:permStart w:id="484341561" w:edGrp="everyone" w:colFirst="1" w:colLast="1"/>
            <w:permEnd w:id="168982145"/>
            <w:r w:rsidRPr="00075AB5">
              <w:rPr>
                <w:color w:val="000000"/>
                <w:sz w:val="20"/>
                <w:lang w:val="en-US"/>
              </w:rPr>
              <w:t xml:space="preserve">Four-stage directional definite time overcurrent protection with </w:t>
            </w:r>
            <w:r w:rsidRPr="00075AB5">
              <w:rPr>
                <w:sz w:val="20"/>
                <w:lang w:val="en-US"/>
              </w:rPr>
              <w:t>freely selected directionality settings for each stage: “forward”, “reverse”, “non-directional”;</w:t>
            </w:r>
          </w:p>
        </w:tc>
        <w:tc>
          <w:tcPr>
            <w:tcW w:w="1427" w:type="dxa"/>
            <w:shd w:val="clear" w:color="auto" w:fill="auto"/>
          </w:tcPr>
          <w:p w14:paraId="380F7C74"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5ED60F5E" w14:textId="77777777" w:rsidTr="00245B10">
        <w:tc>
          <w:tcPr>
            <w:tcW w:w="8217" w:type="dxa"/>
            <w:gridSpan w:val="2"/>
            <w:tcBorders>
              <w:top w:val="single" w:sz="4" w:space="0" w:color="auto"/>
              <w:left w:val="single" w:sz="4" w:space="0" w:color="auto"/>
              <w:bottom w:val="single" w:sz="4" w:space="0" w:color="auto"/>
            </w:tcBorders>
            <w:shd w:val="clear" w:color="auto" w:fill="auto"/>
          </w:tcPr>
          <w:p w14:paraId="67EF2200" w14:textId="4D034230" w:rsidR="00D47DC6" w:rsidRPr="00075AB5" w:rsidRDefault="00000000" w:rsidP="00D47DC6">
            <w:pPr>
              <w:spacing w:after="0" w:line="240" w:lineRule="auto"/>
              <w:rPr>
                <w:sz w:val="20"/>
                <w:lang w:val="en-US"/>
              </w:rPr>
            </w:pPr>
            <w:permStart w:id="1021520616" w:edGrp="everyone" w:colFirst="1" w:colLast="1"/>
            <w:permEnd w:id="484341561"/>
            <w:r w:rsidRPr="00075AB5">
              <w:rPr>
                <w:sz w:val="20"/>
                <w:lang w:val="en-US"/>
              </w:rPr>
              <w:t>Any used overcurrent protection stage shall provide concurrent functionality for switch-onto-fault logic with instantaneous trip and freely selected blocking / not blocking from 2nd harmonic of the phase currents. Information about which overcurrent protection stage operates shall be sent to the SCS.</w:t>
            </w:r>
          </w:p>
          <w:p w14:paraId="5BF850D6" w14:textId="024FC011" w:rsidR="00D47DC6" w:rsidRPr="00075AB5" w:rsidRDefault="00000000" w:rsidP="00D47DC6">
            <w:pPr>
              <w:spacing w:after="0" w:line="240" w:lineRule="auto"/>
              <w:rPr>
                <w:color w:val="000000"/>
                <w:sz w:val="20"/>
                <w:lang w:val="en-US"/>
              </w:rPr>
            </w:pPr>
            <w:r w:rsidRPr="00075AB5">
              <w:rPr>
                <w:sz w:val="20"/>
                <w:lang w:val="en-US"/>
              </w:rPr>
              <w:t xml:space="preserve">If the </w:t>
            </w:r>
            <w:r w:rsidR="00892B3C" w:rsidRPr="00075AB5">
              <w:rPr>
                <w:sz w:val="20"/>
                <w:lang w:val="en-US"/>
              </w:rPr>
              <w:t xml:space="preserve">functionality </w:t>
            </w:r>
            <w:r w:rsidRPr="00075AB5">
              <w:rPr>
                <w:sz w:val="20"/>
                <w:lang w:val="en-US"/>
              </w:rPr>
              <w:t xml:space="preserve">mentioned is not possible, </w:t>
            </w:r>
            <w:r w:rsidR="00A9049F">
              <w:rPr>
                <w:sz w:val="20"/>
                <w:lang w:val="en-US"/>
              </w:rPr>
              <w:t xml:space="preserve">an </w:t>
            </w:r>
            <w:r w:rsidRPr="00075AB5">
              <w:rPr>
                <w:sz w:val="20"/>
                <w:lang w:val="en-US"/>
              </w:rPr>
              <w:t>additional overcurrent protection stage shall be provided;</w:t>
            </w:r>
          </w:p>
        </w:tc>
        <w:tc>
          <w:tcPr>
            <w:tcW w:w="1427" w:type="dxa"/>
            <w:shd w:val="clear" w:color="auto" w:fill="auto"/>
          </w:tcPr>
          <w:p w14:paraId="6041FEBA"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0DEEFBD8" w14:textId="77777777" w:rsidTr="00245B10">
        <w:tc>
          <w:tcPr>
            <w:tcW w:w="8217" w:type="dxa"/>
            <w:gridSpan w:val="2"/>
            <w:tcBorders>
              <w:top w:val="single" w:sz="4" w:space="0" w:color="auto"/>
              <w:left w:val="single" w:sz="4" w:space="0" w:color="auto"/>
              <w:bottom w:val="single" w:sz="4" w:space="0" w:color="auto"/>
            </w:tcBorders>
            <w:shd w:val="clear" w:color="auto" w:fill="auto"/>
          </w:tcPr>
          <w:p w14:paraId="55187545" w14:textId="77777777" w:rsidR="00D47DC6" w:rsidRPr="00075AB5" w:rsidRDefault="00000000" w:rsidP="00D47DC6">
            <w:pPr>
              <w:spacing w:after="0" w:line="240" w:lineRule="auto"/>
              <w:rPr>
                <w:color w:val="000000"/>
                <w:sz w:val="20"/>
                <w:lang w:val="en-US"/>
              </w:rPr>
            </w:pPr>
            <w:permStart w:id="1457463573" w:edGrp="everyone" w:colFirst="1" w:colLast="1"/>
            <w:permEnd w:id="1021520616"/>
            <w:r w:rsidRPr="00075AB5">
              <w:rPr>
                <w:color w:val="000000"/>
                <w:sz w:val="20"/>
                <w:lang w:val="en-US"/>
              </w:rPr>
              <w:t xml:space="preserve">Four - stage directional definite time earth fault protection with </w:t>
            </w:r>
            <w:r w:rsidRPr="00075AB5">
              <w:rPr>
                <w:sz w:val="20"/>
                <w:lang w:val="en-US"/>
              </w:rPr>
              <w:t>freely selected directionality settings for each stage: “forward”, “reverse”, “non-directional”;</w:t>
            </w:r>
          </w:p>
        </w:tc>
        <w:tc>
          <w:tcPr>
            <w:tcW w:w="1427" w:type="dxa"/>
            <w:shd w:val="clear" w:color="auto" w:fill="auto"/>
          </w:tcPr>
          <w:p w14:paraId="2657B607"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24DA68A4" w14:textId="77777777" w:rsidTr="00245B10">
        <w:tc>
          <w:tcPr>
            <w:tcW w:w="8217" w:type="dxa"/>
            <w:gridSpan w:val="2"/>
            <w:tcBorders>
              <w:top w:val="single" w:sz="4" w:space="0" w:color="auto"/>
              <w:left w:val="single" w:sz="4" w:space="0" w:color="auto"/>
              <w:bottom w:val="single" w:sz="4" w:space="0" w:color="auto"/>
            </w:tcBorders>
            <w:shd w:val="clear" w:color="auto" w:fill="auto"/>
          </w:tcPr>
          <w:p w14:paraId="24404405" w14:textId="77777777" w:rsidR="00D47DC6" w:rsidRPr="00075AB5" w:rsidRDefault="00000000" w:rsidP="00D47DC6">
            <w:pPr>
              <w:spacing w:after="0" w:line="240" w:lineRule="auto"/>
              <w:rPr>
                <w:sz w:val="20"/>
                <w:lang w:val="en-US"/>
              </w:rPr>
            </w:pPr>
            <w:permStart w:id="440468370" w:edGrp="everyone" w:colFirst="1" w:colLast="1"/>
            <w:permEnd w:id="1457463573"/>
            <w:r w:rsidRPr="00075AB5">
              <w:rPr>
                <w:sz w:val="20"/>
                <w:lang w:val="en-US"/>
              </w:rPr>
              <w:t>Any used earth fault protection stage shall provide concurrent functionality for switch-onto-fault logic with instantaneous trip and freely selected blocking / not blocking from 2nd harmonic of the phase currents. Information about which earth fault protection stage operates shall be sent to the SCS.</w:t>
            </w:r>
          </w:p>
          <w:p w14:paraId="507E3048" w14:textId="12EDF06F" w:rsidR="00D47DC6" w:rsidRPr="00075AB5" w:rsidRDefault="00000000" w:rsidP="00D47DC6">
            <w:pPr>
              <w:spacing w:after="0" w:line="240" w:lineRule="auto"/>
              <w:rPr>
                <w:sz w:val="20"/>
                <w:lang w:val="en-US"/>
              </w:rPr>
            </w:pPr>
            <w:r w:rsidRPr="00075AB5">
              <w:rPr>
                <w:sz w:val="20"/>
                <w:lang w:val="en-US"/>
              </w:rPr>
              <w:t xml:space="preserve">If the </w:t>
            </w:r>
            <w:r w:rsidR="00892B3C" w:rsidRPr="00075AB5">
              <w:rPr>
                <w:sz w:val="20"/>
                <w:lang w:val="en-US"/>
              </w:rPr>
              <w:t xml:space="preserve">functionality </w:t>
            </w:r>
            <w:r w:rsidRPr="00075AB5">
              <w:rPr>
                <w:sz w:val="20"/>
                <w:lang w:val="en-US"/>
              </w:rPr>
              <w:t xml:space="preserve">mentioned is not possible, </w:t>
            </w:r>
            <w:r w:rsidR="00A9049F">
              <w:rPr>
                <w:sz w:val="20"/>
                <w:lang w:val="en-US"/>
              </w:rPr>
              <w:t xml:space="preserve">an </w:t>
            </w:r>
            <w:r w:rsidRPr="00075AB5">
              <w:rPr>
                <w:sz w:val="20"/>
                <w:lang w:val="en-US"/>
              </w:rPr>
              <w:t xml:space="preserve">additional </w:t>
            </w:r>
            <w:r w:rsidRPr="00075AB5">
              <w:rPr>
                <w:color w:val="000000"/>
                <w:sz w:val="20"/>
                <w:lang w:val="en-US"/>
              </w:rPr>
              <w:t xml:space="preserve">earth fault protection </w:t>
            </w:r>
            <w:r w:rsidRPr="00075AB5">
              <w:rPr>
                <w:sz w:val="20"/>
                <w:lang w:val="en-US"/>
              </w:rPr>
              <w:t>stage shall be provided.</w:t>
            </w:r>
          </w:p>
        </w:tc>
        <w:tc>
          <w:tcPr>
            <w:tcW w:w="1427" w:type="dxa"/>
            <w:shd w:val="clear" w:color="auto" w:fill="auto"/>
          </w:tcPr>
          <w:p w14:paraId="140F2A67"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36EAC636" w14:textId="77777777" w:rsidTr="00245B10">
        <w:tc>
          <w:tcPr>
            <w:tcW w:w="8217" w:type="dxa"/>
            <w:gridSpan w:val="2"/>
            <w:tcBorders>
              <w:top w:val="single" w:sz="4" w:space="0" w:color="auto"/>
              <w:left w:val="single" w:sz="4" w:space="0" w:color="auto"/>
              <w:bottom w:val="single" w:sz="4" w:space="0" w:color="auto"/>
              <w:right w:val="nil"/>
            </w:tcBorders>
          </w:tcPr>
          <w:p w14:paraId="69ED3065" w14:textId="77777777" w:rsidR="00D47DC6" w:rsidRPr="007F46BF" w:rsidRDefault="00000000" w:rsidP="00D47DC6">
            <w:pPr>
              <w:spacing w:after="0" w:line="240" w:lineRule="auto"/>
              <w:rPr>
                <w:sz w:val="20"/>
                <w:lang w:val="en-US"/>
              </w:rPr>
            </w:pPr>
            <w:permStart w:id="523657239" w:edGrp="everyone" w:colFirst="1" w:colLast="1"/>
            <w:permEnd w:id="440468370"/>
            <w:r w:rsidRPr="007F46BF">
              <w:rPr>
                <w:color w:val="000000"/>
                <w:sz w:val="20"/>
                <w:lang w:val="en-US"/>
              </w:rPr>
              <w:t>Single/three-phase tripping</w:t>
            </w:r>
          </w:p>
        </w:tc>
        <w:tc>
          <w:tcPr>
            <w:tcW w:w="1427" w:type="dxa"/>
            <w:tcBorders>
              <w:top w:val="single" w:sz="4" w:space="0" w:color="auto"/>
              <w:left w:val="single" w:sz="4" w:space="0" w:color="auto"/>
              <w:bottom w:val="single" w:sz="4" w:space="0" w:color="auto"/>
              <w:right w:val="single" w:sz="4" w:space="0" w:color="auto"/>
            </w:tcBorders>
          </w:tcPr>
          <w:p w14:paraId="4B668435" w14:textId="77777777" w:rsidR="00D47DC6" w:rsidRPr="007F46BF" w:rsidRDefault="00D47DC6" w:rsidP="00D47DC6">
            <w:pPr>
              <w:tabs>
                <w:tab w:val="left" w:pos="8789"/>
              </w:tabs>
              <w:spacing w:after="0" w:line="240" w:lineRule="auto"/>
              <w:ind w:right="-175" w:hanging="5"/>
              <w:jc w:val="center"/>
              <w:rPr>
                <w:sz w:val="20"/>
                <w:lang w:val="en-US"/>
              </w:rPr>
            </w:pPr>
          </w:p>
        </w:tc>
      </w:tr>
      <w:tr w:rsidR="002860CE" w14:paraId="28277A55" w14:textId="77777777" w:rsidTr="00245B10">
        <w:tc>
          <w:tcPr>
            <w:tcW w:w="8217" w:type="dxa"/>
            <w:gridSpan w:val="2"/>
            <w:tcBorders>
              <w:top w:val="single" w:sz="4" w:space="0" w:color="auto"/>
              <w:left w:val="single" w:sz="4" w:space="0" w:color="auto"/>
              <w:bottom w:val="single" w:sz="4" w:space="0" w:color="auto"/>
              <w:right w:val="nil"/>
            </w:tcBorders>
          </w:tcPr>
          <w:p w14:paraId="67C2E11A" w14:textId="77777777" w:rsidR="00D47DC6" w:rsidRPr="00075AB5" w:rsidRDefault="00000000" w:rsidP="00D47DC6">
            <w:pPr>
              <w:spacing w:after="0" w:line="240" w:lineRule="auto"/>
              <w:rPr>
                <w:sz w:val="20"/>
                <w:lang w:val="en-US"/>
              </w:rPr>
            </w:pPr>
            <w:permStart w:id="624822860" w:edGrp="everyone" w:colFirst="1" w:colLast="1"/>
            <w:permEnd w:id="523657239"/>
            <w:r w:rsidRPr="00075AB5">
              <w:rPr>
                <w:sz w:val="20"/>
                <w:lang w:val="en-US"/>
              </w:rPr>
              <w:t xml:space="preserve">Automatic (as separate function) or possibility to made by configuration switch-onto-fault logic operating at closing of circuit breaker manually and from </w:t>
            </w:r>
            <w:proofErr w:type="spellStart"/>
            <w:r w:rsidRPr="00075AB5">
              <w:rPr>
                <w:sz w:val="20"/>
                <w:lang w:val="en-US"/>
              </w:rPr>
              <w:t>autorecloser</w:t>
            </w:r>
            <w:proofErr w:type="spellEnd"/>
            <w:r w:rsidRPr="00075AB5">
              <w:rPr>
                <w:sz w:val="20"/>
                <w:lang w:val="en-US"/>
              </w:rPr>
              <w:t xml:space="preserve">. If fault occurs within user set time after closing of circuit breaker, </w:t>
            </w:r>
            <w:r w:rsidRPr="00075AB5">
              <w:rPr>
                <w:sz w:val="20"/>
                <w:u w:val="single"/>
                <w:lang w:val="en-US"/>
              </w:rPr>
              <w:t>user freely selected protection stage</w:t>
            </w:r>
            <w:r w:rsidRPr="00075AB5">
              <w:rPr>
                <w:sz w:val="20"/>
                <w:lang w:val="en-US"/>
              </w:rPr>
              <w:t xml:space="preserve"> must operate instantaneously</w:t>
            </w:r>
          </w:p>
        </w:tc>
        <w:tc>
          <w:tcPr>
            <w:tcW w:w="1427" w:type="dxa"/>
            <w:tcBorders>
              <w:top w:val="single" w:sz="4" w:space="0" w:color="auto"/>
              <w:left w:val="single" w:sz="4" w:space="0" w:color="auto"/>
              <w:bottom w:val="single" w:sz="4" w:space="0" w:color="auto"/>
              <w:right w:val="single" w:sz="4" w:space="0" w:color="auto"/>
            </w:tcBorders>
          </w:tcPr>
          <w:p w14:paraId="3A429A55" w14:textId="77777777" w:rsidR="00D47DC6" w:rsidRPr="00075AB5" w:rsidRDefault="00D47DC6" w:rsidP="00D47DC6">
            <w:pPr>
              <w:tabs>
                <w:tab w:val="left" w:pos="8789"/>
              </w:tabs>
              <w:spacing w:after="0" w:line="240" w:lineRule="auto"/>
              <w:ind w:right="-175" w:hanging="5"/>
              <w:jc w:val="center"/>
              <w:rPr>
                <w:sz w:val="20"/>
                <w:lang w:val="en-US"/>
              </w:rPr>
            </w:pPr>
          </w:p>
        </w:tc>
      </w:tr>
      <w:tr w:rsidR="002860CE" w14:paraId="582E8043" w14:textId="77777777" w:rsidTr="00245B10">
        <w:tc>
          <w:tcPr>
            <w:tcW w:w="8217" w:type="dxa"/>
            <w:gridSpan w:val="2"/>
            <w:tcBorders>
              <w:top w:val="single" w:sz="4" w:space="0" w:color="auto"/>
              <w:left w:val="single" w:sz="4" w:space="0" w:color="auto"/>
              <w:bottom w:val="single" w:sz="4" w:space="0" w:color="auto"/>
            </w:tcBorders>
          </w:tcPr>
          <w:p w14:paraId="0D8CE559" w14:textId="77777777" w:rsidR="00D47DC6" w:rsidRPr="00075AB5" w:rsidRDefault="00000000" w:rsidP="00D47DC6">
            <w:pPr>
              <w:spacing w:after="0" w:line="240" w:lineRule="auto"/>
              <w:rPr>
                <w:sz w:val="20"/>
                <w:lang w:val="en-US"/>
              </w:rPr>
            </w:pPr>
            <w:permStart w:id="1993631460" w:edGrp="everyone" w:colFirst="1" w:colLast="1"/>
            <w:permEnd w:id="624822860"/>
            <w:r w:rsidRPr="00075AB5">
              <w:rPr>
                <w:sz w:val="20"/>
                <w:lang w:val="en-US"/>
              </w:rPr>
              <w:t>Fuse failure supervision function, which reacts on “3Uo without 3Io”;</w:t>
            </w:r>
          </w:p>
        </w:tc>
        <w:tc>
          <w:tcPr>
            <w:tcW w:w="1427" w:type="dxa"/>
          </w:tcPr>
          <w:p w14:paraId="71475255"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0ECCC490" w14:textId="77777777" w:rsidTr="00245B10">
        <w:tc>
          <w:tcPr>
            <w:tcW w:w="8217" w:type="dxa"/>
            <w:gridSpan w:val="2"/>
            <w:tcBorders>
              <w:top w:val="single" w:sz="4" w:space="0" w:color="auto"/>
              <w:left w:val="single" w:sz="4" w:space="0" w:color="auto"/>
              <w:bottom w:val="single" w:sz="4" w:space="0" w:color="auto"/>
            </w:tcBorders>
          </w:tcPr>
          <w:p w14:paraId="0AFB6E13" w14:textId="77777777" w:rsidR="00D47DC6" w:rsidRPr="00075AB5" w:rsidRDefault="00000000" w:rsidP="00D47DC6">
            <w:pPr>
              <w:spacing w:after="0" w:line="240" w:lineRule="auto"/>
              <w:rPr>
                <w:sz w:val="20"/>
                <w:lang w:val="en-US"/>
              </w:rPr>
            </w:pPr>
            <w:permStart w:id="2026991676" w:edGrp="everyone" w:colFirst="1" w:colLast="1"/>
            <w:permEnd w:id="1993631460"/>
            <w:r w:rsidRPr="00075AB5">
              <w:rPr>
                <w:sz w:val="20"/>
                <w:lang w:val="en-US"/>
              </w:rPr>
              <w:t xml:space="preserve">Current circuit supervision </w:t>
            </w:r>
          </w:p>
        </w:tc>
        <w:tc>
          <w:tcPr>
            <w:tcW w:w="1427" w:type="dxa"/>
          </w:tcPr>
          <w:p w14:paraId="6ABA794F"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3FA7FB3E" w14:textId="77777777" w:rsidTr="00245B10">
        <w:tc>
          <w:tcPr>
            <w:tcW w:w="8217" w:type="dxa"/>
            <w:gridSpan w:val="2"/>
            <w:tcBorders>
              <w:top w:val="single" w:sz="4" w:space="0" w:color="auto"/>
              <w:left w:val="single" w:sz="4" w:space="0" w:color="auto"/>
              <w:bottom w:val="single" w:sz="4" w:space="0" w:color="auto"/>
            </w:tcBorders>
          </w:tcPr>
          <w:p w14:paraId="609D7B43" w14:textId="77777777" w:rsidR="00D47DC6" w:rsidRPr="00075AB5" w:rsidRDefault="00000000" w:rsidP="00D47DC6">
            <w:pPr>
              <w:spacing w:after="0" w:line="240" w:lineRule="auto"/>
              <w:rPr>
                <w:sz w:val="20"/>
                <w:lang w:val="en-US"/>
              </w:rPr>
            </w:pPr>
            <w:permStart w:id="1584606009" w:edGrp="everyone" w:colFirst="1" w:colLast="1"/>
            <w:permEnd w:id="2026991676"/>
            <w:r w:rsidRPr="00075AB5">
              <w:rPr>
                <w:sz w:val="20"/>
                <w:lang w:val="en-US"/>
              </w:rPr>
              <w:t>Fault locator, information shall be sent to SCS in metric units</w:t>
            </w:r>
          </w:p>
        </w:tc>
        <w:tc>
          <w:tcPr>
            <w:tcW w:w="1427" w:type="dxa"/>
          </w:tcPr>
          <w:p w14:paraId="148EA6F7"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689012AA" w14:textId="77777777" w:rsidTr="00245B10">
        <w:tc>
          <w:tcPr>
            <w:tcW w:w="8217" w:type="dxa"/>
            <w:gridSpan w:val="2"/>
            <w:tcBorders>
              <w:top w:val="single" w:sz="4" w:space="0" w:color="auto"/>
              <w:left w:val="single" w:sz="4" w:space="0" w:color="auto"/>
              <w:bottom w:val="single" w:sz="4" w:space="0" w:color="auto"/>
            </w:tcBorders>
          </w:tcPr>
          <w:p w14:paraId="2A5E4521" w14:textId="77777777" w:rsidR="00D47DC6" w:rsidRPr="00075AB5" w:rsidRDefault="00000000" w:rsidP="00D47DC6">
            <w:pPr>
              <w:spacing w:after="0" w:line="240" w:lineRule="auto"/>
              <w:rPr>
                <w:sz w:val="20"/>
                <w:lang w:val="en-US"/>
              </w:rPr>
            </w:pPr>
            <w:permStart w:id="588726133" w:edGrp="everyone" w:colFirst="1" w:colLast="1"/>
            <w:permEnd w:id="1584606009"/>
            <w:r w:rsidRPr="00075AB5">
              <w:rPr>
                <w:sz w:val="20"/>
                <w:lang w:val="en-US"/>
              </w:rPr>
              <w:t>Event recorder</w:t>
            </w:r>
          </w:p>
        </w:tc>
        <w:tc>
          <w:tcPr>
            <w:tcW w:w="1427" w:type="dxa"/>
          </w:tcPr>
          <w:p w14:paraId="7D8EC107"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547E2FEB" w14:textId="77777777" w:rsidTr="00245B10">
        <w:tc>
          <w:tcPr>
            <w:tcW w:w="8217" w:type="dxa"/>
            <w:gridSpan w:val="2"/>
            <w:tcBorders>
              <w:top w:val="single" w:sz="4" w:space="0" w:color="auto"/>
              <w:left w:val="single" w:sz="4" w:space="0" w:color="auto"/>
              <w:bottom w:val="single" w:sz="4" w:space="0" w:color="auto"/>
            </w:tcBorders>
          </w:tcPr>
          <w:p w14:paraId="7A28FDF6" w14:textId="77777777" w:rsidR="00D47DC6" w:rsidRPr="00075AB5" w:rsidRDefault="00000000" w:rsidP="00D47DC6">
            <w:pPr>
              <w:spacing w:after="0" w:line="240" w:lineRule="auto"/>
              <w:rPr>
                <w:sz w:val="20"/>
                <w:lang w:val="en-US"/>
              </w:rPr>
            </w:pPr>
            <w:permStart w:id="1082023273" w:edGrp="everyone" w:colFirst="1" w:colLast="1"/>
            <w:permEnd w:id="588726133"/>
            <w:r w:rsidRPr="00075AB5">
              <w:rPr>
                <w:sz w:val="20"/>
                <w:lang w:val="en-US"/>
              </w:rPr>
              <w:t>Trip value recorder</w:t>
            </w:r>
          </w:p>
        </w:tc>
        <w:tc>
          <w:tcPr>
            <w:tcW w:w="1427" w:type="dxa"/>
          </w:tcPr>
          <w:p w14:paraId="11A3D063"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2214FFA4" w14:textId="77777777" w:rsidTr="00245B10">
        <w:tc>
          <w:tcPr>
            <w:tcW w:w="8217" w:type="dxa"/>
            <w:gridSpan w:val="2"/>
            <w:tcBorders>
              <w:top w:val="single" w:sz="4" w:space="0" w:color="auto"/>
              <w:left w:val="single" w:sz="4" w:space="0" w:color="auto"/>
              <w:bottom w:val="single" w:sz="4" w:space="0" w:color="auto"/>
            </w:tcBorders>
          </w:tcPr>
          <w:p w14:paraId="08012EEE" w14:textId="77777777" w:rsidR="00D47DC6" w:rsidRPr="00075AB5" w:rsidRDefault="00000000" w:rsidP="00D47DC6">
            <w:pPr>
              <w:spacing w:after="0" w:line="240" w:lineRule="auto"/>
              <w:rPr>
                <w:sz w:val="20"/>
                <w:lang w:val="en-US"/>
              </w:rPr>
            </w:pPr>
            <w:permStart w:id="905999362" w:edGrp="everyone" w:colFirst="1" w:colLast="1"/>
            <w:permEnd w:id="1082023273"/>
            <w:r w:rsidRPr="00075AB5">
              <w:rPr>
                <w:color w:val="000000"/>
                <w:sz w:val="20"/>
                <w:lang w:val="en-US"/>
              </w:rPr>
              <w:t xml:space="preserve">Disturbance recorder with not less than 10 s of total recording time, </w:t>
            </w:r>
            <w:r w:rsidRPr="00075AB5">
              <w:rPr>
                <w:sz w:val="20"/>
                <w:lang w:val="en-US"/>
              </w:rPr>
              <w:t>with recording of all analogue channels</w:t>
            </w:r>
          </w:p>
        </w:tc>
        <w:tc>
          <w:tcPr>
            <w:tcW w:w="1427" w:type="dxa"/>
          </w:tcPr>
          <w:p w14:paraId="30720ACC"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60D5829E" w14:textId="77777777" w:rsidTr="00245B10">
        <w:tc>
          <w:tcPr>
            <w:tcW w:w="8217" w:type="dxa"/>
            <w:gridSpan w:val="2"/>
            <w:tcBorders>
              <w:top w:val="single" w:sz="4" w:space="0" w:color="auto"/>
              <w:left w:val="single" w:sz="4" w:space="0" w:color="auto"/>
              <w:bottom w:val="single" w:sz="4" w:space="0" w:color="auto"/>
            </w:tcBorders>
          </w:tcPr>
          <w:p w14:paraId="1A9FEDA7" w14:textId="77777777" w:rsidR="00D47DC6" w:rsidRPr="00075AB5" w:rsidRDefault="00000000" w:rsidP="00D47DC6">
            <w:pPr>
              <w:spacing w:after="0" w:line="240" w:lineRule="auto"/>
              <w:rPr>
                <w:sz w:val="20"/>
                <w:lang w:val="en-US"/>
              </w:rPr>
            </w:pPr>
            <w:permStart w:id="1617712125" w:edGrp="everyone" w:colFirst="1" w:colLast="1"/>
            <w:permEnd w:id="905999362"/>
            <w:r w:rsidRPr="00075AB5">
              <w:rPr>
                <w:sz w:val="20"/>
                <w:lang w:val="en-US"/>
              </w:rPr>
              <w:t>Four independent groups of setting parameters</w:t>
            </w:r>
          </w:p>
        </w:tc>
        <w:tc>
          <w:tcPr>
            <w:tcW w:w="1427" w:type="dxa"/>
          </w:tcPr>
          <w:p w14:paraId="046CE68E"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29FA778D" w14:textId="77777777" w:rsidTr="00245B10">
        <w:tc>
          <w:tcPr>
            <w:tcW w:w="8217" w:type="dxa"/>
            <w:gridSpan w:val="2"/>
            <w:tcBorders>
              <w:top w:val="single" w:sz="4" w:space="0" w:color="auto"/>
              <w:left w:val="single" w:sz="4" w:space="0" w:color="auto"/>
              <w:bottom w:val="single" w:sz="4" w:space="0" w:color="auto"/>
            </w:tcBorders>
          </w:tcPr>
          <w:p w14:paraId="7A00C79A" w14:textId="77777777" w:rsidR="00D47DC6" w:rsidRPr="00075AB5" w:rsidRDefault="00000000" w:rsidP="00D47DC6">
            <w:pPr>
              <w:spacing w:after="0" w:line="240" w:lineRule="auto"/>
              <w:rPr>
                <w:sz w:val="20"/>
                <w:lang w:val="en-US"/>
              </w:rPr>
            </w:pPr>
            <w:permStart w:id="1365009743" w:edGrp="everyone" w:colFirst="1" w:colLast="1"/>
            <w:permEnd w:id="1617712125"/>
            <w:r w:rsidRPr="00075AB5">
              <w:rPr>
                <w:sz w:val="20"/>
                <w:lang w:val="en-US"/>
              </w:rPr>
              <w:t>Extensive configuration possibilities by use of internal logical gates, timers and user configurable connection between different functions, binary inputs and outputs</w:t>
            </w:r>
          </w:p>
        </w:tc>
        <w:tc>
          <w:tcPr>
            <w:tcW w:w="1427" w:type="dxa"/>
          </w:tcPr>
          <w:p w14:paraId="0AF667D8"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181D1BB4" w14:textId="77777777" w:rsidTr="00245B10">
        <w:tc>
          <w:tcPr>
            <w:tcW w:w="6232" w:type="dxa"/>
            <w:tcBorders>
              <w:top w:val="single" w:sz="4" w:space="0" w:color="auto"/>
              <w:left w:val="single" w:sz="4" w:space="0" w:color="auto"/>
              <w:right w:val="nil"/>
            </w:tcBorders>
            <w:shd w:val="clear" w:color="auto" w:fill="auto"/>
          </w:tcPr>
          <w:p w14:paraId="08C92AE7" w14:textId="77777777" w:rsidR="00D47DC6" w:rsidRPr="00075AB5" w:rsidRDefault="00000000" w:rsidP="00D47DC6">
            <w:pPr>
              <w:spacing w:after="0" w:line="240" w:lineRule="auto"/>
              <w:ind w:right="170"/>
              <w:jc w:val="both"/>
              <w:rPr>
                <w:sz w:val="20"/>
                <w:lang w:val="en-US"/>
              </w:rPr>
            </w:pPr>
            <w:permStart w:id="829620358" w:edGrp="everyone" w:colFirst="2" w:colLast="2"/>
            <w:permEnd w:id="1365009743"/>
            <w:r w:rsidRPr="00075AB5">
              <w:rPr>
                <w:sz w:val="20"/>
                <w:lang w:val="en-US"/>
              </w:rPr>
              <w:t xml:space="preserve">Analog current inputs for </w:t>
            </w:r>
            <w:r>
              <w:rPr>
                <w:sz w:val="20"/>
                <w:lang w:val="en-US"/>
              </w:rPr>
              <w:t>33</w:t>
            </w:r>
            <w:r w:rsidRPr="00075AB5">
              <w:rPr>
                <w:sz w:val="20"/>
                <w:lang w:val="en-US"/>
              </w:rPr>
              <w:t>0 kV side currents</w:t>
            </w:r>
          </w:p>
        </w:tc>
        <w:tc>
          <w:tcPr>
            <w:tcW w:w="1985" w:type="dxa"/>
            <w:tcBorders>
              <w:top w:val="single" w:sz="4" w:space="0" w:color="auto"/>
              <w:left w:val="single" w:sz="4" w:space="0" w:color="auto"/>
              <w:right w:val="nil"/>
            </w:tcBorders>
            <w:shd w:val="clear" w:color="auto" w:fill="auto"/>
          </w:tcPr>
          <w:p w14:paraId="287F88C1" w14:textId="77777777" w:rsidR="00D47DC6" w:rsidRPr="00075AB5" w:rsidRDefault="00000000" w:rsidP="00D47DC6">
            <w:pPr>
              <w:spacing w:after="0" w:line="240" w:lineRule="auto"/>
              <w:jc w:val="center"/>
              <w:rPr>
                <w:sz w:val="20"/>
                <w:lang w:val="en-US"/>
              </w:rPr>
            </w:pPr>
            <w:r w:rsidRPr="00075AB5">
              <w:rPr>
                <w:sz w:val="20"/>
                <w:lang w:val="en-US"/>
              </w:rPr>
              <w:t>4</w:t>
            </w:r>
          </w:p>
        </w:tc>
        <w:tc>
          <w:tcPr>
            <w:tcW w:w="1427" w:type="dxa"/>
            <w:tcBorders>
              <w:top w:val="single" w:sz="4" w:space="0" w:color="auto"/>
              <w:left w:val="single" w:sz="4" w:space="0" w:color="auto"/>
              <w:bottom w:val="single" w:sz="4" w:space="0" w:color="auto"/>
              <w:right w:val="single" w:sz="4" w:space="0" w:color="auto"/>
            </w:tcBorders>
          </w:tcPr>
          <w:p w14:paraId="3FAE2DBA" w14:textId="77777777" w:rsidR="00D47DC6" w:rsidRPr="00075AB5" w:rsidRDefault="00D47DC6" w:rsidP="00D47DC6">
            <w:pPr>
              <w:spacing w:after="0" w:line="240" w:lineRule="auto"/>
              <w:jc w:val="center"/>
              <w:rPr>
                <w:sz w:val="20"/>
                <w:lang w:val="en-US"/>
              </w:rPr>
            </w:pPr>
          </w:p>
        </w:tc>
      </w:tr>
      <w:tr w:rsidR="002860CE" w14:paraId="1200E72E" w14:textId="77777777" w:rsidTr="00245B10">
        <w:tc>
          <w:tcPr>
            <w:tcW w:w="6232" w:type="dxa"/>
            <w:tcBorders>
              <w:top w:val="single" w:sz="4" w:space="0" w:color="auto"/>
              <w:left w:val="single" w:sz="4" w:space="0" w:color="auto"/>
              <w:right w:val="nil"/>
            </w:tcBorders>
            <w:shd w:val="clear" w:color="auto" w:fill="auto"/>
          </w:tcPr>
          <w:p w14:paraId="2FBC87C8" w14:textId="04D613B2" w:rsidR="00D47DC6" w:rsidRPr="00075AB5" w:rsidRDefault="00000000" w:rsidP="00D47DC6">
            <w:pPr>
              <w:spacing w:after="0" w:line="240" w:lineRule="auto"/>
              <w:ind w:right="170"/>
              <w:jc w:val="both"/>
              <w:rPr>
                <w:sz w:val="20"/>
                <w:lang w:val="en-US"/>
              </w:rPr>
            </w:pPr>
            <w:permStart w:id="616714439" w:edGrp="everyone" w:colFirst="2" w:colLast="2"/>
            <w:permEnd w:id="829620358"/>
            <w:r w:rsidRPr="00075AB5">
              <w:rPr>
                <w:sz w:val="20"/>
                <w:lang w:val="en-US"/>
              </w:rPr>
              <w:t>Analog voltage inputs for three phase</w:t>
            </w:r>
            <w:r w:rsidR="00A9049F">
              <w:rPr>
                <w:sz w:val="20"/>
                <w:lang w:val="en-US"/>
              </w:rPr>
              <w:t>s</w:t>
            </w:r>
            <w:r w:rsidRPr="00075AB5">
              <w:rPr>
                <w:sz w:val="20"/>
                <w:lang w:val="en-US"/>
              </w:rPr>
              <w:t xml:space="preserve"> </w:t>
            </w:r>
            <w:r>
              <w:rPr>
                <w:sz w:val="20"/>
                <w:lang w:val="en-US"/>
              </w:rPr>
              <w:t>33</w:t>
            </w:r>
            <w:r w:rsidRPr="00075AB5">
              <w:rPr>
                <w:sz w:val="20"/>
                <w:lang w:val="en-US"/>
              </w:rPr>
              <w:t>0 kV side voltages</w:t>
            </w:r>
          </w:p>
        </w:tc>
        <w:tc>
          <w:tcPr>
            <w:tcW w:w="1985" w:type="dxa"/>
            <w:tcBorders>
              <w:top w:val="single" w:sz="4" w:space="0" w:color="auto"/>
              <w:left w:val="single" w:sz="4" w:space="0" w:color="auto"/>
              <w:right w:val="nil"/>
            </w:tcBorders>
            <w:shd w:val="clear" w:color="auto" w:fill="auto"/>
          </w:tcPr>
          <w:p w14:paraId="6EB1D0C1" w14:textId="77777777" w:rsidR="00D47DC6" w:rsidRPr="00075AB5" w:rsidRDefault="00000000" w:rsidP="00D47DC6">
            <w:pPr>
              <w:spacing w:after="0" w:line="240" w:lineRule="auto"/>
              <w:jc w:val="center"/>
              <w:rPr>
                <w:sz w:val="20"/>
                <w:lang w:val="en-US"/>
              </w:rPr>
            </w:pPr>
            <w:r w:rsidRPr="00075AB5">
              <w:rPr>
                <w:sz w:val="20"/>
                <w:lang w:val="en-US"/>
              </w:rPr>
              <w:t>3</w:t>
            </w:r>
          </w:p>
        </w:tc>
        <w:tc>
          <w:tcPr>
            <w:tcW w:w="1427" w:type="dxa"/>
            <w:tcBorders>
              <w:top w:val="single" w:sz="4" w:space="0" w:color="auto"/>
              <w:left w:val="single" w:sz="4" w:space="0" w:color="auto"/>
              <w:bottom w:val="single" w:sz="4" w:space="0" w:color="auto"/>
              <w:right w:val="single" w:sz="4" w:space="0" w:color="auto"/>
            </w:tcBorders>
          </w:tcPr>
          <w:p w14:paraId="36A278CB" w14:textId="77777777" w:rsidR="00D47DC6" w:rsidRPr="00075AB5" w:rsidRDefault="00D47DC6" w:rsidP="00D47DC6">
            <w:pPr>
              <w:spacing w:after="0" w:line="240" w:lineRule="auto"/>
              <w:jc w:val="center"/>
              <w:rPr>
                <w:sz w:val="20"/>
                <w:lang w:val="en-US"/>
              </w:rPr>
            </w:pPr>
          </w:p>
        </w:tc>
      </w:tr>
      <w:tr w:rsidR="002860CE" w14:paraId="0A5C3F65" w14:textId="77777777" w:rsidTr="00245B10">
        <w:tc>
          <w:tcPr>
            <w:tcW w:w="6232" w:type="dxa"/>
            <w:tcBorders>
              <w:top w:val="single" w:sz="4" w:space="0" w:color="auto"/>
              <w:left w:val="single" w:sz="4" w:space="0" w:color="auto"/>
              <w:right w:val="nil"/>
            </w:tcBorders>
            <w:shd w:val="clear" w:color="auto" w:fill="auto"/>
          </w:tcPr>
          <w:p w14:paraId="47B1849C" w14:textId="77777777" w:rsidR="00D47DC6" w:rsidRPr="00075AB5" w:rsidRDefault="00000000" w:rsidP="00D47DC6">
            <w:pPr>
              <w:spacing w:after="0" w:line="240" w:lineRule="auto"/>
              <w:ind w:right="170"/>
              <w:jc w:val="both"/>
              <w:rPr>
                <w:sz w:val="20"/>
                <w:lang w:val="en-US"/>
              </w:rPr>
            </w:pPr>
            <w:permStart w:id="903111264" w:edGrp="everyone" w:colFirst="2" w:colLast="2"/>
            <w:permEnd w:id="616714439"/>
            <w:r w:rsidRPr="00075AB5">
              <w:rPr>
                <w:sz w:val="20"/>
                <w:lang w:val="en-US"/>
              </w:rPr>
              <w:t xml:space="preserve">Analog voltage input for one phase </w:t>
            </w:r>
            <w:r>
              <w:rPr>
                <w:sz w:val="20"/>
                <w:lang w:val="en-US"/>
              </w:rPr>
              <w:t>33</w:t>
            </w:r>
            <w:r w:rsidRPr="00075AB5">
              <w:rPr>
                <w:sz w:val="20"/>
                <w:lang w:val="en-US"/>
              </w:rPr>
              <w:t>0 kV busbar voltage</w:t>
            </w:r>
          </w:p>
        </w:tc>
        <w:tc>
          <w:tcPr>
            <w:tcW w:w="1985" w:type="dxa"/>
            <w:tcBorders>
              <w:top w:val="single" w:sz="4" w:space="0" w:color="auto"/>
              <w:left w:val="single" w:sz="4" w:space="0" w:color="auto"/>
              <w:right w:val="nil"/>
            </w:tcBorders>
            <w:shd w:val="clear" w:color="auto" w:fill="auto"/>
          </w:tcPr>
          <w:p w14:paraId="003937A8" w14:textId="77777777" w:rsidR="00D47DC6" w:rsidRPr="00075AB5" w:rsidRDefault="00000000" w:rsidP="00D47DC6">
            <w:pPr>
              <w:spacing w:after="0" w:line="240" w:lineRule="auto"/>
              <w:jc w:val="center"/>
              <w:rPr>
                <w:sz w:val="20"/>
                <w:lang w:val="en-US"/>
              </w:rPr>
            </w:pPr>
            <w:r w:rsidRPr="00075AB5">
              <w:rPr>
                <w:sz w:val="20"/>
                <w:lang w:val="en-US"/>
              </w:rPr>
              <w:t>1</w:t>
            </w:r>
          </w:p>
        </w:tc>
        <w:tc>
          <w:tcPr>
            <w:tcW w:w="1427" w:type="dxa"/>
            <w:tcBorders>
              <w:top w:val="single" w:sz="4" w:space="0" w:color="auto"/>
              <w:left w:val="single" w:sz="4" w:space="0" w:color="auto"/>
              <w:bottom w:val="single" w:sz="4" w:space="0" w:color="auto"/>
              <w:right w:val="single" w:sz="4" w:space="0" w:color="auto"/>
            </w:tcBorders>
          </w:tcPr>
          <w:p w14:paraId="2E18D97C" w14:textId="77777777" w:rsidR="00D47DC6" w:rsidRPr="00075AB5" w:rsidRDefault="00D47DC6" w:rsidP="00D47DC6">
            <w:pPr>
              <w:spacing w:after="0" w:line="240" w:lineRule="auto"/>
              <w:jc w:val="center"/>
              <w:rPr>
                <w:sz w:val="20"/>
                <w:lang w:val="en-US"/>
              </w:rPr>
            </w:pPr>
          </w:p>
        </w:tc>
      </w:tr>
      <w:tr w:rsidR="002860CE" w14:paraId="5661BCD0" w14:textId="77777777" w:rsidTr="00245B10">
        <w:tc>
          <w:tcPr>
            <w:tcW w:w="6232" w:type="dxa"/>
            <w:tcBorders>
              <w:top w:val="single" w:sz="4" w:space="0" w:color="auto"/>
              <w:left w:val="single" w:sz="4" w:space="0" w:color="auto"/>
              <w:right w:val="nil"/>
            </w:tcBorders>
            <w:shd w:val="clear" w:color="auto" w:fill="auto"/>
          </w:tcPr>
          <w:p w14:paraId="0FF8C349" w14:textId="77777777" w:rsidR="00D47DC6" w:rsidRPr="00075AB5" w:rsidRDefault="00000000" w:rsidP="00D47DC6">
            <w:pPr>
              <w:spacing w:after="0" w:line="240" w:lineRule="auto"/>
              <w:ind w:right="170"/>
              <w:jc w:val="both"/>
              <w:rPr>
                <w:sz w:val="20"/>
                <w:lang w:val="en-US"/>
              </w:rPr>
            </w:pPr>
            <w:permStart w:id="1019100608" w:edGrp="everyone" w:colFirst="2" w:colLast="2"/>
            <w:permEnd w:id="903111264"/>
            <w:r w:rsidRPr="00075AB5">
              <w:rPr>
                <w:sz w:val="20"/>
                <w:lang w:val="en-US"/>
              </w:rPr>
              <w:t>Binary inputs and groups</w:t>
            </w:r>
          </w:p>
        </w:tc>
        <w:tc>
          <w:tcPr>
            <w:tcW w:w="1985" w:type="dxa"/>
            <w:tcBorders>
              <w:top w:val="single" w:sz="4" w:space="0" w:color="auto"/>
              <w:left w:val="single" w:sz="4" w:space="0" w:color="auto"/>
              <w:right w:val="nil"/>
            </w:tcBorders>
            <w:shd w:val="clear" w:color="auto" w:fill="auto"/>
          </w:tcPr>
          <w:p w14:paraId="556886D5" w14:textId="77777777" w:rsidR="00D47DC6" w:rsidRPr="00075AB5" w:rsidRDefault="00000000" w:rsidP="00D47DC6">
            <w:pPr>
              <w:spacing w:after="0" w:line="240" w:lineRule="auto"/>
              <w:jc w:val="center"/>
              <w:rPr>
                <w:sz w:val="20"/>
                <w:lang w:val="en-US"/>
              </w:rPr>
            </w:pPr>
            <w:r w:rsidRPr="00075AB5">
              <w:rPr>
                <w:rFonts w:ascii="Symbol" w:hAnsi="Symbol"/>
                <w:sz w:val="20"/>
                <w:lang w:val="en-US"/>
              </w:rPr>
              <w:sym w:font="Symbol" w:char="F0B3"/>
            </w:r>
            <w:r w:rsidRPr="00075AB5">
              <w:rPr>
                <w:sz w:val="20"/>
                <w:lang w:val="en-US"/>
              </w:rPr>
              <w:t xml:space="preserve"> 21</w:t>
            </w:r>
          </w:p>
        </w:tc>
        <w:tc>
          <w:tcPr>
            <w:tcW w:w="1427" w:type="dxa"/>
            <w:tcBorders>
              <w:top w:val="single" w:sz="4" w:space="0" w:color="auto"/>
              <w:left w:val="single" w:sz="4" w:space="0" w:color="auto"/>
              <w:bottom w:val="single" w:sz="4" w:space="0" w:color="auto"/>
              <w:right w:val="single" w:sz="4" w:space="0" w:color="auto"/>
            </w:tcBorders>
          </w:tcPr>
          <w:p w14:paraId="260985E1" w14:textId="77777777" w:rsidR="00D47DC6" w:rsidRPr="00075AB5" w:rsidRDefault="00D47DC6" w:rsidP="00D47DC6">
            <w:pPr>
              <w:spacing w:after="0" w:line="240" w:lineRule="auto"/>
              <w:jc w:val="center"/>
              <w:rPr>
                <w:sz w:val="20"/>
                <w:lang w:val="en-US"/>
              </w:rPr>
            </w:pPr>
          </w:p>
        </w:tc>
      </w:tr>
      <w:tr w:rsidR="002860CE" w14:paraId="7842B36B" w14:textId="77777777" w:rsidTr="00245B10">
        <w:tc>
          <w:tcPr>
            <w:tcW w:w="6232" w:type="dxa"/>
            <w:tcBorders>
              <w:left w:val="single" w:sz="4" w:space="0" w:color="auto"/>
              <w:right w:val="nil"/>
            </w:tcBorders>
            <w:shd w:val="clear" w:color="auto" w:fill="auto"/>
          </w:tcPr>
          <w:p w14:paraId="7E955A9D" w14:textId="77777777" w:rsidR="00D47DC6" w:rsidRPr="00075AB5" w:rsidRDefault="00000000" w:rsidP="00D47DC6">
            <w:pPr>
              <w:spacing w:after="0" w:line="240" w:lineRule="auto"/>
              <w:ind w:right="170"/>
              <w:jc w:val="both"/>
              <w:rPr>
                <w:sz w:val="20"/>
                <w:lang w:val="en-US"/>
              </w:rPr>
            </w:pPr>
            <w:permStart w:id="916723754" w:edGrp="everyone" w:colFirst="2" w:colLast="2"/>
            <w:permEnd w:id="1019100608"/>
            <w:r w:rsidRPr="00075AB5">
              <w:rPr>
                <w:sz w:val="20"/>
                <w:lang w:val="en-US"/>
              </w:rPr>
              <w:t>Binary outputs and groups</w:t>
            </w:r>
          </w:p>
        </w:tc>
        <w:tc>
          <w:tcPr>
            <w:tcW w:w="1985" w:type="dxa"/>
            <w:tcBorders>
              <w:left w:val="single" w:sz="4" w:space="0" w:color="auto"/>
              <w:right w:val="nil"/>
            </w:tcBorders>
            <w:shd w:val="clear" w:color="auto" w:fill="auto"/>
          </w:tcPr>
          <w:p w14:paraId="42C23E2F" w14:textId="77777777" w:rsidR="00D47DC6" w:rsidRPr="00075AB5" w:rsidRDefault="00000000" w:rsidP="00D47DC6">
            <w:pPr>
              <w:spacing w:after="0" w:line="240" w:lineRule="auto"/>
              <w:jc w:val="center"/>
              <w:rPr>
                <w:sz w:val="20"/>
                <w:lang w:val="en-US"/>
              </w:rPr>
            </w:pPr>
            <w:r w:rsidRPr="00075AB5">
              <w:rPr>
                <w:rFonts w:ascii="Symbol" w:hAnsi="Symbol"/>
                <w:sz w:val="20"/>
                <w:lang w:val="en-US"/>
              </w:rPr>
              <w:sym w:font="Symbol" w:char="F0B3"/>
            </w:r>
            <w:r w:rsidRPr="00075AB5">
              <w:rPr>
                <w:sz w:val="20"/>
                <w:lang w:val="en-US"/>
              </w:rPr>
              <w:t xml:space="preserve"> 24</w:t>
            </w:r>
          </w:p>
        </w:tc>
        <w:tc>
          <w:tcPr>
            <w:tcW w:w="1427" w:type="dxa"/>
            <w:tcBorders>
              <w:top w:val="single" w:sz="4" w:space="0" w:color="auto"/>
              <w:left w:val="single" w:sz="4" w:space="0" w:color="auto"/>
              <w:bottom w:val="single" w:sz="4" w:space="0" w:color="auto"/>
              <w:right w:val="single" w:sz="4" w:space="0" w:color="auto"/>
            </w:tcBorders>
          </w:tcPr>
          <w:p w14:paraId="30D8625F" w14:textId="77777777" w:rsidR="00D47DC6" w:rsidRPr="00075AB5" w:rsidRDefault="00D47DC6" w:rsidP="00D47DC6">
            <w:pPr>
              <w:spacing w:after="0" w:line="240" w:lineRule="auto"/>
              <w:jc w:val="center"/>
              <w:rPr>
                <w:sz w:val="20"/>
                <w:lang w:val="en-US"/>
              </w:rPr>
            </w:pPr>
          </w:p>
        </w:tc>
      </w:tr>
      <w:tr w:rsidR="002860CE" w14:paraId="62AAB58A" w14:textId="77777777" w:rsidTr="00245B10">
        <w:tc>
          <w:tcPr>
            <w:tcW w:w="8217" w:type="dxa"/>
            <w:gridSpan w:val="2"/>
            <w:tcBorders>
              <w:top w:val="single" w:sz="4" w:space="0" w:color="auto"/>
              <w:left w:val="single" w:sz="4" w:space="0" w:color="auto"/>
              <w:bottom w:val="single" w:sz="4" w:space="0" w:color="auto"/>
            </w:tcBorders>
          </w:tcPr>
          <w:p w14:paraId="31EA1911" w14:textId="77777777" w:rsidR="00D47DC6" w:rsidRPr="00075AB5" w:rsidRDefault="00000000" w:rsidP="00D47DC6">
            <w:pPr>
              <w:spacing w:after="0" w:line="240" w:lineRule="auto"/>
              <w:rPr>
                <w:sz w:val="20"/>
                <w:lang w:val="en-US"/>
              </w:rPr>
            </w:pPr>
            <w:permStart w:id="1813670995" w:edGrp="everyone" w:colFirst="1" w:colLast="1"/>
            <w:permEnd w:id="916723754"/>
            <w:r w:rsidRPr="00075AB5">
              <w:rPr>
                <w:sz w:val="20"/>
                <w:lang w:val="en-US"/>
              </w:rPr>
              <w:t>Shall be installed test switch (for tripping, closing, start of CBF, currents and voltage circuits disconnection during maintenance) without auxiliary relays) including test handle or plug</w:t>
            </w:r>
          </w:p>
        </w:tc>
        <w:tc>
          <w:tcPr>
            <w:tcW w:w="1427" w:type="dxa"/>
          </w:tcPr>
          <w:p w14:paraId="7CD06B20" w14:textId="77777777" w:rsidR="00D47DC6" w:rsidRPr="00075AB5" w:rsidRDefault="00D47DC6" w:rsidP="00D47DC6">
            <w:pPr>
              <w:tabs>
                <w:tab w:val="left" w:pos="6521"/>
              </w:tabs>
              <w:spacing w:after="0" w:line="240" w:lineRule="auto"/>
              <w:ind w:right="-175" w:hanging="5"/>
              <w:jc w:val="center"/>
              <w:rPr>
                <w:color w:val="000000"/>
                <w:sz w:val="20"/>
                <w:lang w:val="en-US"/>
              </w:rPr>
            </w:pPr>
          </w:p>
        </w:tc>
      </w:tr>
      <w:tr w:rsidR="002860CE" w14:paraId="09E1D285" w14:textId="77777777" w:rsidTr="00245B10">
        <w:tc>
          <w:tcPr>
            <w:tcW w:w="6232" w:type="dxa"/>
            <w:tcBorders>
              <w:top w:val="single" w:sz="4" w:space="0" w:color="auto"/>
              <w:left w:val="single" w:sz="4" w:space="0" w:color="auto"/>
              <w:bottom w:val="single" w:sz="4" w:space="0" w:color="auto"/>
              <w:right w:val="nil"/>
            </w:tcBorders>
          </w:tcPr>
          <w:p w14:paraId="4A036658" w14:textId="77777777" w:rsidR="00D47DC6" w:rsidRPr="00075AB5" w:rsidRDefault="00000000" w:rsidP="00D47DC6">
            <w:pPr>
              <w:spacing w:after="0" w:line="240" w:lineRule="auto"/>
              <w:rPr>
                <w:sz w:val="20"/>
                <w:lang w:val="en-US"/>
              </w:rPr>
            </w:pPr>
            <w:permStart w:id="1528323370" w:edGrp="everyone" w:colFirst="1" w:colLast="1"/>
            <w:permEnd w:id="1813670995"/>
            <w:r w:rsidRPr="00075AB5">
              <w:rPr>
                <w:sz w:val="20"/>
                <w:lang w:val="en-US"/>
              </w:rPr>
              <w:t>Ordering code for test switch (</w:t>
            </w:r>
            <w:r w:rsidRPr="00075AB5">
              <w:rPr>
                <w:b/>
                <w:bCs/>
                <w:sz w:val="20"/>
                <w:lang w:val="en-US"/>
              </w:rPr>
              <w:t>Informative part</w:t>
            </w:r>
            <w:r w:rsidRPr="00075AB5">
              <w:rPr>
                <w:sz w:val="20"/>
                <w:lang w:val="en-US"/>
              </w:rPr>
              <w:t>)</w:t>
            </w:r>
          </w:p>
        </w:tc>
        <w:tc>
          <w:tcPr>
            <w:tcW w:w="3412" w:type="dxa"/>
            <w:gridSpan w:val="2"/>
            <w:tcBorders>
              <w:top w:val="single" w:sz="4" w:space="0" w:color="auto"/>
              <w:left w:val="single" w:sz="4" w:space="0" w:color="auto"/>
              <w:bottom w:val="single" w:sz="4" w:space="0" w:color="auto"/>
              <w:right w:val="single" w:sz="4" w:space="0" w:color="auto"/>
            </w:tcBorders>
          </w:tcPr>
          <w:p w14:paraId="7F7A176E" w14:textId="77777777" w:rsidR="00D47DC6" w:rsidRPr="00075AB5" w:rsidRDefault="00D47DC6" w:rsidP="00D47DC6">
            <w:pPr>
              <w:spacing w:after="0" w:line="240" w:lineRule="auto"/>
              <w:jc w:val="center"/>
              <w:rPr>
                <w:sz w:val="20"/>
                <w:lang w:val="en-US"/>
              </w:rPr>
            </w:pPr>
          </w:p>
        </w:tc>
      </w:tr>
      <w:permEnd w:id="1528323370"/>
    </w:tbl>
    <w:p w14:paraId="37560006" w14:textId="77777777" w:rsidR="00D47DC6" w:rsidRPr="00075AB5" w:rsidRDefault="00D47DC6" w:rsidP="00D47DC6">
      <w:pPr>
        <w:spacing w:after="0" w:line="240" w:lineRule="auto"/>
        <w:rPr>
          <w:b/>
          <w:color w:val="000000"/>
          <w:sz w:val="20"/>
          <w:lang w:val="en-US"/>
        </w:rPr>
      </w:pPr>
    </w:p>
    <w:p w14:paraId="794BB97F" w14:textId="77777777" w:rsidR="00D47DC6" w:rsidRPr="00075AB5" w:rsidRDefault="00000000" w:rsidP="00D47DC6">
      <w:pPr>
        <w:pStyle w:val="TKDH3"/>
        <w:rPr>
          <w:bCs/>
          <w:color w:val="000000"/>
        </w:rPr>
      </w:pPr>
      <w:r w:rsidRPr="00075AB5">
        <w:rPr>
          <w:color w:val="000000"/>
        </w:rPr>
        <w:t xml:space="preserve">Back-up protection for </w:t>
      </w:r>
      <w:r>
        <w:rPr>
          <w:color w:val="000000"/>
        </w:rPr>
        <w:t xml:space="preserve">transmission </w:t>
      </w:r>
      <w:r w:rsidRPr="00075AB5">
        <w:rPr>
          <w:color w:val="000000"/>
        </w:rPr>
        <w:t xml:space="preserve">lines </w:t>
      </w:r>
      <w:r>
        <w:rPr>
          <w:b/>
          <w:bCs/>
        </w:rPr>
        <w:t>and main protection for CLIENT lines</w:t>
      </w:r>
      <w:r>
        <w:t>.</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6"/>
        <w:gridCol w:w="450"/>
        <w:gridCol w:w="1701"/>
        <w:gridCol w:w="1427"/>
      </w:tblGrid>
      <w:tr w:rsidR="002860CE" w14:paraId="4A2B4E91" w14:textId="77777777" w:rsidTr="00245B10">
        <w:trPr>
          <w:tblHeader/>
        </w:trPr>
        <w:tc>
          <w:tcPr>
            <w:tcW w:w="6066" w:type="dxa"/>
            <w:tcBorders>
              <w:top w:val="single" w:sz="4" w:space="0" w:color="auto"/>
              <w:left w:val="single" w:sz="4" w:space="0" w:color="auto"/>
              <w:bottom w:val="single" w:sz="4" w:space="0" w:color="auto"/>
              <w:right w:val="single" w:sz="4" w:space="0" w:color="auto"/>
            </w:tcBorders>
            <w:shd w:val="clear" w:color="auto" w:fill="E6E6E6"/>
          </w:tcPr>
          <w:p w14:paraId="69183CBD" w14:textId="77777777" w:rsidR="00D47DC6" w:rsidRPr="00075AB5" w:rsidRDefault="00000000" w:rsidP="00D47DC6">
            <w:pPr>
              <w:spacing w:after="0" w:line="240" w:lineRule="auto"/>
              <w:jc w:val="center"/>
              <w:rPr>
                <w:sz w:val="20"/>
                <w:lang w:val="en-US"/>
              </w:rPr>
            </w:pPr>
            <w:r w:rsidRPr="00075AB5">
              <w:rPr>
                <w:sz w:val="20"/>
                <w:lang w:val="en-US"/>
              </w:rPr>
              <w:t>Description:</w:t>
            </w:r>
          </w:p>
        </w:tc>
        <w:tc>
          <w:tcPr>
            <w:tcW w:w="2151" w:type="dxa"/>
            <w:gridSpan w:val="2"/>
            <w:tcBorders>
              <w:top w:val="single" w:sz="4" w:space="0" w:color="auto"/>
              <w:left w:val="single" w:sz="4" w:space="0" w:color="auto"/>
              <w:bottom w:val="single" w:sz="4" w:space="0" w:color="auto"/>
            </w:tcBorders>
            <w:shd w:val="clear" w:color="auto" w:fill="E6E6E6"/>
          </w:tcPr>
          <w:p w14:paraId="61DF0563" w14:textId="77777777" w:rsidR="00D47DC6" w:rsidRPr="00075AB5" w:rsidRDefault="00000000" w:rsidP="00D47DC6">
            <w:pPr>
              <w:tabs>
                <w:tab w:val="left" w:pos="6521"/>
              </w:tabs>
              <w:spacing w:after="0" w:line="240" w:lineRule="auto"/>
              <w:jc w:val="center"/>
              <w:rPr>
                <w:color w:val="000000"/>
                <w:sz w:val="20"/>
                <w:lang w:val="en-US"/>
              </w:rPr>
            </w:pPr>
            <w:r w:rsidRPr="00075AB5">
              <w:rPr>
                <w:color w:val="000000"/>
                <w:sz w:val="20"/>
                <w:lang w:val="en-US"/>
              </w:rPr>
              <w:t>Required:</w:t>
            </w:r>
          </w:p>
        </w:tc>
        <w:tc>
          <w:tcPr>
            <w:tcW w:w="1427" w:type="dxa"/>
            <w:tcBorders>
              <w:top w:val="single" w:sz="4" w:space="0" w:color="auto"/>
              <w:bottom w:val="single" w:sz="4" w:space="0" w:color="auto"/>
            </w:tcBorders>
            <w:shd w:val="clear" w:color="auto" w:fill="E6E6E6"/>
          </w:tcPr>
          <w:p w14:paraId="43DE81EE"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Offered:</w:t>
            </w:r>
          </w:p>
        </w:tc>
      </w:tr>
      <w:tr w:rsidR="002860CE" w14:paraId="30F5472F" w14:textId="77777777" w:rsidTr="00245B10">
        <w:tc>
          <w:tcPr>
            <w:tcW w:w="6066" w:type="dxa"/>
            <w:tcBorders>
              <w:top w:val="single" w:sz="4" w:space="0" w:color="auto"/>
              <w:left w:val="single" w:sz="4" w:space="0" w:color="auto"/>
              <w:bottom w:val="single" w:sz="4" w:space="0" w:color="auto"/>
              <w:right w:val="single" w:sz="4" w:space="0" w:color="auto"/>
            </w:tcBorders>
          </w:tcPr>
          <w:p w14:paraId="7A71F8F9" w14:textId="77777777" w:rsidR="00D47DC6" w:rsidRPr="00075AB5" w:rsidRDefault="00000000" w:rsidP="00D47DC6">
            <w:pPr>
              <w:spacing w:after="0" w:line="240" w:lineRule="auto"/>
              <w:jc w:val="both"/>
              <w:rPr>
                <w:sz w:val="20"/>
                <w:lang w:val="en-US"/>
              </w:rPr>
            </w:pPr>
            <w:permStart w:id="2067167296" w:edGrp="everyone" w:colFirst="2" w:colLast="2"/>
            <w:r w:rsidRPr="00075AB5">
              <w:rPr>
                <w:sz w:val="20"/>
                <w:lang w:val="en-US"/>
              </w:rPr>
              <w:t>Quantity</w:t>
            </w:r>
          </w:p>
        </w:tc>
        <w:tc>
          <w:tcPr>
            <w:tcW w:w="2151" w:type="dxa"/>
            <w:gridSpan w:val="2"/>
            <w:tcBorders>
              <w:top w:val="single" w:sz="4" w:space="0" w:color="auto"/>
              <w:left w:val="single" w:sz="4" w:space="0" w:color="auto"/>
              <w:bottom w:val="single" w:sz="4" w:space="0" w:color="auto"/>
            </w:tcBorders>
          </w:tcPr>
          <w:p w14:paraId="016962AB" w14:textId="77777777" w:rsidR="00D47DC6" w:rsidRPr="00075AB5" w:rsidRDefault="00000000" w:rsidP="00D47DC6">
            <w:pPr>
              <w:tabs>
                <w:tab w:val="left" w:pos="6521"/>
              </w:tabs>
              <w:spacing w:after="0" w:line="240" w:lineRule="auto"/>
              <w:jc w:val="center"/>
              <w:rPr>
                <w:sz w:val="20"/>
                <w:lang w:val="en-US"/>
              </w:rPr>
            </w:pPr>
            <w:r>
              <w:rPr>
                <w:sz w:val="20"/>
                <w:lang w:val="en-US"/>
              </w:rPr>
              <w:t>4</w:t>
            </w:r>
            <w:r w:rsidRPr="00075AB5">
              <w:rPr>
                <w:sz w:val="20"/>
                <w:lang w:val="en-US"/>
              </w:rPr>
              <w:t xml:space="preserve"> pc</w:t>
            </w:r>
            <w:r>
              <w:rPr>
                <w:sz w:val="20"/>
                <w:lang w:val="en-US"/>
              </w:rPr>
              <w:t>s</w:t>
            </w:r>
            <w:r w:rsidRPr="00075AB5">
              <w:rPr>
                <w:sz w:val="20"/>
                <w:lang w:val="en-US"/>
              </w:rPr>
              <w:t>.</w:t>
            </w:r>
          </w:p>
        </w:tc>
        <w:tc>
          <w:tcPr>
            <w:tcW w:w="1427" w:type="dxa"/>
            <w:tcBorders>
              <w:top w:val="single" w:sz="4" w:space="0" w:color="auto"/>
              <w:bottom w:val="single" w:sz="4" w:space="0" w:color="auto"/>
            </w:tcBorders>
          </w:tcPr>
          <w:p w14:paraId="42FAF77D" w14:textId="77777777" w:rsidR="00D47DC6" w:rsidRPr="00075AB5" w:rsidRDefault="00D47DC6" w:rsidP="00D47DC6">
            <w:pPr>
              <w:tabs>
                <w:tab w:val="left" w:pos="6521"/>
              </w:tabs>
              <w:spacing w:after="0" w:line="240" w:lineRule="auto"/>
              <w:jc w:val="center"/>
              <w:rPr>
                <w:sz w:val="20"/>
                <w:lang w:val="en-US"/>
              </w:rPr>
            </w:pPr>
          </w:p>
        </w:tc>
      </w:tr>
      <w:tr w:rsidR="002860CE" w14:paraId="4A7AB653" w14:textId="77777777" w:rsidTr="00245B10">
        <w:tc>
          <w:tcPr>
            <w:tcW w:w="6066" w:type="dxa"/>
            <w:tcBorders>
              <w:top w:val="single" w:sz="4" w:space="0" w:color="auto"/>
              <w:left w:val="single" w:sz="4" w:space="0" w:color="auto"/>
              <w:bottom w:val="single" w:sz="4" w:space="0" w:color="auto"/>
              <w:right w:val="single" w:sz="4" w:space="0" w:color="auto"/>
            </w:tcBorders>
          </w:tcPr>
          <w:p w14:paraId="4CB8B409" w14:textId="77777777" w:rsidR="00D47DC6" w:rsidRPr="00075AB5" w:rsidRDefault="00000000" w:rsidP="00D47DC6">
            <w:pPr>
              <w:spacing w:after="0" w:line="240" w:lineRule="auto"/>
              <w:jc w:val="both"/>
              <w:rPr>
                <w:sz w:val="20"/>
                <w:lang w:val="en-US"/>
              </w:rPr>
            </w:pPr>
            <w:permStart w:id="1854213923" w:edGrp="everyone" w:colFirst="2" w:colLast="2"/>
            <w:permEnd w:id="2067167296"/>
            <w:r w:rsidRPr="00075AB5">
              <w:rPr>
                <w:sz w:val="20"/>
                <w:u w:val="single"/>
                <w:lang w:val="en-US"/>
              </w:rPr>
              <w:t>Spare</w:t>
            </w:r>
            <w:r w:rsidRPr="00075AB5">
              <w:rPr>
                <w:sz w:val="20"/>
                <w:lang w:val="en-US"/>
              </w:rPr>
              <w:t xml:space="preserve"> line distance protection</w:t>
            </w:r>
          </w:p>
        </w:tc>
        <w:tc>
          <w:tcPr>
            <w:tcW w:w="2151" w:type="dxa"/>
            <w:gridSpan w:val="2"/>
            <w:tcBorders>
              <w:top w:val="single" w:sz="4" w:space="0" w:color="auto"/>
              <w:left w:val="single" w:sz="4" w:space="0" w:color="auto"/>
              <w:bottom w:val="single" w:sz="4" w:space="0" w:color="auto"/>
            </w:tcBorders>
          </w:tcPr>
          <w:p w14:paraId="64DF8E91"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1 pc.</w:t>
            </w:r>
          </w:p>
        </w:tc>
        <w:tc>
          <w:tcPr>
            <w:tcW w:w="1427" w:type="dxa"/>
            <w:tcBorders>
              <w:top w:val="single" w:sz="4" w:space="0" w:color="auto"/>
              <w:bottom w:val="single" w:sz="4" w:space="0" w:color="auto"/>
            </w:tcBorders>
          </w:tcPr>
          <w:p w14:paraId="6F6D2D96" w14:textId="77777777" w:rsidR="00D47DC6" w:rsidRPr="00075AB5" w:rsidRDefault="00D47DC6" w:rsidP="00D47DC6">
            <w:pPr>
              <w:tabs>
                <w:tab w:val="left" w:pos="6521"/>
              </w:tabs>
              <w:spacing w:after="0" w:line="240" w:lineRule="auto"/>
              <w:jc w:val="center"/>
              <w:rPr>
                <w:sz w:val="20"/>
                <w:lang w:val="en-US"/>
              </w:rPr>
            </w:pPr>
          </w:p>
        </w:tc>
      </w:tr>
      <w:tr w:rsidR="002860CE" w14:paraId="7518087B" w14:textId="77777777" w:rsidTr="00245B10">
        <w:tc>
          <w:tcPr>
            <w:tcW w:w="6066" w:type="dxa"/>
            <w:tcBorders>
              <w:top w:val="single" w:sz="4" w:space="0" w:color="auto"/>
              <w:left w:val="single" w:sz="4" w:space="0" w:color="auto"/>
              <w:bottom w:val="single" w:sz="4" w:space="0" w:color="auto"/>
            </w:tcBorders>
          </w:tcPr>
          <w:p w14:paraId="60B1581B" w14:textId="77777777" w:rsidR="00D47DC6" w:rsidRPr="00075AB5" w:rsidRDefault="00000000" w:rsidP="00D47DC6">
            <w:pPr>
              <w:spacing w:after="0" w:line="240" w:lineRule="auto"/>
              <w:rPr>
                <w:sz w:val="20"/>
                <w:lang w:val="en-US"/>
              </w:rPr>
            </w:pPr>
            <w:permStart w:id="1850882367" w:edGrp="everyone" w:colFirst="1" w:colLast="1"/>
            <w:permEnd w:id="1854213923"/>
            <w:r w:rsidRPr="00075AB5">
              <w:rPr>
                <w:sz w:val="20"/>
                <w:lang w:val="en-US"/>
              </w:rPr>
              <w:lastRenderedPageBreak/>
              <w:t xml:space="preserve">Ordering code </w:t>
            </w:r>
            <w:r w:rsidRPr="00075AB5">
              <w:rPr>
                <w:b/>
                <w:sz w:val="20"/>
                <w:lang w:val="en-US"/>
              </w:rPr>
              <w:t>(Informative part)</w:t>
            </w:r>
          </w:p>
        </w:tc>
        <w:tc>
          <w:tcPr>
            <w:tcW w:w="3578" w:type="dxa"/>
            <w:gridSpan w:val="3"/>
          </w:tcPr>
          <w:p w14:paraId="0E8DE85E" w14:textId="77777777" w:rsidR="00D47DC6" w:rsidRPr="00075AB5" w:rsidRDefault="00D47DC6" w:rsidP="00D47DC6">
            <w:pPr>
              <w:tabs>
                <w:tab w:val="left" w:pos="6521"/>
              </w:tabs>
              <w:spacing w:after="0" w:line="240" w:lineRule="auto"/>
              <w:jc w:val="center"/>
              <w:rPr>
                <w:sz w:val="20"/>
                <w:lang w:val="en-US"/>
              </w:rPr>
            </w:pPr>
          </w:p>
        </w:tc>
      </w:tr>
      <w:tr w:rsidR="002860CE" w14:paraId="61EC5AFC" w14:textId="77777777" w:rsidTr="00245B10">
        <w:tc>
          <w:tcPr>
            <w:tcW w:w="8217" w:type="dxa"/>
            <w:gridSpan w:val="3"/>
            <w:tcBorders>
              <w:top w:val="single" w:sz="4" w:space="0" w:color="auto"/>
              <w:left w:val="single" w:sz="4" w:space="0" w:color="auto"/>
              <w:bottom w:val="single" w:sz="4" w:space="0" w:color="auto"/>
              <w:right w:val="nil"/>
            </w:tcBorders>
          </w:tcPr>
          <w:p w14:paraId="360A4893" w14:textId="2937C04F" w:rsidR="00D47DC6" w:rsidRPr="00075AB5" w:rsidRDefault="00000000" w:rsidP="00D47DC6">
            <w:pPr>
              <w:spacing w:after="0" w:line="240" w:lineRule="auto"/>
              <w:rPr>
                <w:sz w:val="20"/>
                <w:lang w:val="en-US"/>
              </w:rPr>
            </w:pPr>
            <w:permStart w:id="1341200674" w:edGrp="everyone" w:colFirst="1" w:colLast="1"/>
            <w:permEnd w:id="1850882367"/>
            <w:r w:rsidRPr="00075AB5">
              <w:rPr>
                <w:sz w:val="20"/>
                <w:lang w:val="en-US"/>
              </w:rPr>
              <w:t xml:space="preserve">Phase-to-phase and phase-to-ground distance protection with not less than </w:t>
            </w:r>
            <w:r w:rsidRPr="00075AB5">
              <w:rPr>
                <w:b/>
                <w:sz w:val="20"/>
                <w:lang w:val="en-US"/>
              </w:rPr>
              <w:t>six</w:t>
            </w:r>
            <w:r w:rsidRPr="00075AB5">
              <w:rPr>
                <w:sz w:val="20"/>
                <w:lang w:val="en-US"/>
              </w:rPr>
              <w:t xml:space="preserve"> independently settable polygonal impedance measuring zones and freely </w:t>
            </w:r>
            <w:proofErr w:type="gramStart"/>
            <w:r w:rsidRPr="00075AB5">
              <w:rPr>
                <w:sz w:val="20"/>
                <w:lang w:val="en-US"/>
              </w:rPr>
              <w:t>set</w:t>
            </w:r>
            <w:r w:rsidR="00124D6A">
              <w:rPr>
                <w:sz w:val="20"/>
                <w:lang w:val="en-US"/>
              </w:rPr>
              <w:t>table</w:t>
            </w:r>
            <w:proofErr w:type="gramEnd"/>
            <w:r w:rsidRPr="00075AB5">
              <w:rPr>
                <w:sz w:val="20"/>
                <w:lang w:val="en-US"/>
              </w:rPr>
              <w:t xml:space="preserve"> directionality of not less than three zones</w:t>
            </w:r>
          </w:p>
        </w:tc>
        <w:tc>
          <w:tcPr>
            <w:tcW w:w="1427" w:type="dxa"/>
            <w:tcBorders>
              <w:top w:val="single" w:sz="4" w:space="0" w:color="auto"/>
              <w:left w:val="single" w:sz="4" w:space="0" w:color="auto"/>
              <w:bottom w:val="single" w:sz="4" w:space="0" w:color="auto"/>
              <w:right w:val="single" w:sz="4" w:space="0" w:color="auto"/>
            </w:tcBorders>
          </w:tcPr>
          <w:p w14:paraId="438F0CD7" w14:textId="77777777" w:rsidR="00D47DC6" w:rsidRPr="00075AB5" w:rsidRDefault="00D47DC6" w:rsidP="00D47DC6">
            <w:pPr>
              <w:spacing w:after="0" w:line="240" w:lineRule="auto"/>
              <w:jc w:val="center"/>
              <w:rPr>
                <w:sz w:val="20"/>
                <w:lang w:val="en-US"/>
              </w:rPr>
            </w:pPr>
          </w:p>
        </w:tc>
      </w:tr>
      <w:tr w:rsidR="002860CE" w14:paraId="29BB2E07" w14:textId="77777777" w:rsidTr="00245B10">
        <w:tc>
          <w:tcPr>
            <w:tcW w:w="8217" w:type="dxa"/>
            <w:gridSpan w:val="3"/>
            <w:tcBorders>
              <w:top w:val="single" w:sz="4" w:space="0" w:color="auto"/>
              <w:left w:val="single" w:sz="4" w:space="0" w:color="auto"/>
              <w:bottom w:val="single" w:sz="4" w:space="0" w:color="auto"/>
              <w:right w:val="nil"/>
            </w:tcBorders>
          </w:tcPr>
          <w:p w14:paraId="436B6F4E" w14:textId="77777777" w:rsidR="00D47DC6" w:rsidRPr="00075AB5" w:rsidRDefault="00000000" w:rsidP="00D47DC6">
            <w:pPr>
              <w:spacing w:after="0" w:line="240" w:lineRule="auto"/>
              <w:rPr>
                <w:sz w:val="20"/>
                <w:lang w:val="en-US"/>
              </w:rPr>
            </w:pPr>
            <w:permStart w:id="537404235" w:edGrp="everyone" w:colFirst="1" w:colLast="1"/>
            <w:permEnd w:id="1341200674"/>
            <w:r w:rsidRPr="00075AB5">
              <w:rPr>
                <w:sz w:val="20"/>
                <w:lang w:val="en-US"/>
              </w:rPr>
              <w:t xml:space="preserve">Possibility </w:t>
            </w:r>
            <w:r w:rsidRPr="00075AB5">
              <w:rPr>
                <w:sz w:val="20"/>
                <w:lang w:val="en-US" w:eastAsia="lv-LV"/>
              </w:rPr>
              <w:t>to cut the area of the load impedance out of the distance protection zones polygons with settable resistive reach and angle in forward and reverse directions</w:t>
            </w:r>
          </w:p>
        </w:tc>
        <w:tc>
          <w:tcPr>
            <w:tcW w:w="1427" w:type="dxa"/>
            <w:tcBorders>
              <w:top w:val="single" w:sz="4" w:space="0" w:color="auto"/>
              <w:left w:val="single" w:sz="4" w:space="0" w:color="auto"/>
              <w:bottom w:val="single" w:sz="4" w:space="0" w:color="auto"/>
              <w:right w:val="single" w:sz="4" w:space="0" w:color="auto"/>
            </w:tcBorders>
          </w:tcPr>
          <w:p w14:paraId="0B99E38C" w14:textId="77777777" w:rsidR="00D47DC6" w:rsidRPr="00075AB5" w:rsidRDefault="00D47DC6" w:rsidP="00D47DC6">
            <w:pPr>
              <w:spacing w:after="0" w:line="240" w:lineRule="auto"/>
              <w:jc w:val="center"/>
              <w:rPr>
                <w:sz w:val="20"/>
                <w:lang w:val="en-US"/>
              </w:rPr>
            </w:pPr>
          </w:p>
        </w:tc>
      </w:tr>
      <w:tr w:rsidR="002860CE" w14:paraId="28767DCD" w14:textId="77777777" w:rsidTr="00245B10">
        <w:tc>
          <w:tcPr>
            <w:tcW w:w="8217" w:type="dxa"/>
            <w:gridSpan w:val="3"/>
            <w:tcBorders>
              <w:top w:val="single" w:sz="4" w:space="0" w:color="auto"/>
              <w:left w:val="single" w:sz="4" w:space="0" w:color="auto"/>
              <w:bottom w:val="single" w:sz="4" w:space="0" w:color="auto"/>
              <w:right w:val="nil"/>
            </w:tcBorders>
          </w:tcPr>
          <w:p w14:paraId="0CE196EA" w14:textId="77777777" w:rsidR="00D47DC6" w:rsidRPr="00075AB5" w:rsidRDefault="00000000" w:rsidP="00D47DC6">
            <w:pPr>
              <w:spacing w:after="0" w:line="240" w:lineRule="auto"/>
              <w:rPr>
                <w:sz w:val="20"/>
                <w:lang w:val="en-US"/>
              </w:rPr>
            </w:pPr>
            <w:permStart w:id="815103992" w:edGrp="everyone" w:colFirst="1" w:colLast="1"/>
            <w:permEnd w:id="537404235"/>
            <w:r w:rsidRPr="00075AB5">
              <w:rPr>
                <w:sz w:val="20"/>
                <w:lang w:val="en-US"/>
              </w:rPr>
              <w:t>For each zone independently settable zero sequence reactance and resistance or earth return ratio</w:t>
            </w:r>
          </w:p>
        </w:tc>
        <w:tc>
          <w:tcPr>
            <w:tcW w:w="1427" w:type="dxa"/>
            <w:tcBorders>
              <w:top w:val="single" w:sz="4" w:space="0" w:color="auto"/>
              <w:left w:val="single" w:sz="4" w:space="0" w:color="auto"/>
              <w:bottom w:val="single" w:sz="4" w:space="0" w:color="auto"/>
              <w:right w:val="single" w:sz="4" w:space="0" w:color="auto"/>
            </w:tcBorders>
          </w:tcPr>
          <w:p w14:paraId="456756B7" w14:textId="77777777" w:rsidR="00D47DC6" w:rsidRPr="00075AB5" w:rsidRDefault="00D47DC6" w:rsidP="00D47DC6">
            <w:pPr>
              <w:spacing w:after="0" w:line="240" w:lineRule="auto"/>
              <w:jc w:val="center"/>
              <w:rPr>
                <w:sz w:val="20"/>
                <w:lang w:val="en-US"/>
              </w:rPr>
            </w:pPr>
          </w:p>
        </w:tc>
      </w:tr>
      <w:tr w:rsidR="002860CE" w14:paraId="00849F91" w14:textId="77777777" w:rsidTr="00245B10">
        <w:tc>
          <w:tcPr>
            <w:tcW w:w="8217" w:type="dxa"/>
            <w:gridSpan w:val="3"/>
            <w:tcBorders>
              <w:top w:val="single" w:sz="4" w:space="0" w:color="auto"/>
              <w:left w:val="single" w:sz="4" w:space="0" w:color="auto"/>
              <w:bottom w:val="single" w:sz="4" w:space="0" w:color="auto"/>
              <w:right w:val="nil"/>
            </w:tcBorders>
          </w:tcPr>
          <w:p w14:paraId="64C4FAB6" w14:textId="72DB3E77" w:rsidR="00D47DC6" w:rsidRPr="00075AB5" w:rsidRDefault="00000000" w:rsidP="00D47DC6">
            <w:pPr>
              <w:spacing w:after="0" w:line="240" w:lineRule="auto"/>
              <w:rPr>
                <w:sz w:val="20"/>
                <w:lang w:val="en-US"/>
              </w:rPr>
            </w:pPr>
            <w:permStart w:id="1143961769" w:edGrp="everyone" w:colFirst="1" w:colLast="1"/>
            <w:permEnd w:id="815103992"/>
            <w:r w:rsidRPr="00075AB5">
              <w:rPr>
                <w:sz w:val="20"/>
                <w:lang w:val="en-US"/>
              </w:rPr>
              <w:t>Parallel line compensation for fault locator and for distance protection at least for zone</w:t>
            </w:r>
            <w:r w:rsidR="00A9049F">
              <w:rPr>
                <w:sz w:val="20"/>
                <w:lang w:val="en-US"/>
              </w:rPr>
              <w:t xml:space="preserve"> </w:t>
            </w:r>
            <w:r w:rsidRPr="00075AB5">
              <w:rPr>
                <w:sz w:val="20"/>
                <w:lang w:val="en-US"/>
              </w:rPr>
              <w:t>1 and zone 2</w:t>
            </w:r>
          </w:p>
        </w:tc>
        <w:tc>
          <w:tcPr>
            <w:tcW w:w="1427" w:type="dxa"/>
            <w:tcBorders>
              <w:top w:val="single" w:sz="4" w:space="0" w:color="auto"/>
              <w:left w:val="single" w:sz="4" w:space="0" w:color="auto"/>
              <w:bottom w:val="single" w:sz="4" w:space="0" w:color="auto"/>
              <w:right w:val="single" w:sz="4" w:space="0" w:color="auto"/>
            </w:tcBorders>
          </w:tcPr>
          <w:p w14:paraId="73D2FEC4" w14:textId="77777777" w:rsidR="00D47DC6" w:rsidRPr="00075AB5" w:rsidRDefault="00D47DC6" w:rsidP="00D47DC6">
            <w:pPr>
              <w:spacing w:after="0" w:line="240" w:lineRule="auto"/>
              <w:jc w:val="center"/>
              <w:rPr>
                <w:sz w:val="20"/>
                <w:lang w:val="en-US"/>
              </w:rPr>
            </w:pPr>
          </w:p>
        </w:tc>
      </w:tr>
      <w:tr w:rsidR="002860CE" w14:paraId="1BBBBC3F" w14:textId="77777777" w:rsidTr="00245B10">
        <w:tc>
          <w:tcPr>
            <w:tcW w:w="8217" w:type="dxa"/>
            <w:gridSpan w:val="3"/>
            <w:tcBorders>
              <w:top w:val="single" w:sz="4" w:space="0" w:color="auto"/>
              <w:left w:val="single" w:sz="4" w:space="0" w:color="auto"/>
              <w:bottom w:val="single" w:sz="4" w:space="0" w:color="auto"/>
              <w:right w:val="nil"/>
            </w:tcBorders>
          </w:tcPr>
          <w:p w14:paraId="7AEA229D" w14:textId="77777777" w:rsidR="00D47DC6" w:rsidRPr="00075AB5" w:rsidRDefault="00000000" w:rsidP="00D47DC6">
            <w:pPr>
              <w:spacing w:after="0" w:line="240" w:lineRule="auto"/>
              <w:rPr>
                <w:sz w:val="20"/>
                <w:lang w:val="en-US"/>
              </w:rPr>
            </w:pPr>
            <w:permStart w:id="1032418236" w:edGrp="everyone" w:colFirst="1" w:colLast="1"/>
            <w:permEnd w:id="1143961769"/>
            <w:r w:rsidRPr="00075AB5">
              <w:rPr>
                <w:sz w:val="20"/>
                <w:lang w:val="en-US"/>
              </w:rPr>
              <w:t>Any distance protection zone shall provide functionality for instantaneous operation by acceleration command from the remote line end. Information about which distance protection zone operates shall be sent to the SCS.</w:t>
            </w:r>
          </w:p>
        </w:tc>
        <w:tc>
          <w:tcPr>
            <w:tcW w:w="1427" w:type="dxa"/>
            <w:tcBorders>
              <w:top w:val="single" w:sz="4" w:space="0" w:color="auto"/>
              <w:left w:val="single" w:sz="4" w:space="0" w:color="auto"/>
              <w:bottom w:val="single" w:sz="4" w:space="0" w:color="auto"/>
              <w:right w:val="single" w:sz="4" w:space="0" w:color="auto"/>
            </w:tcBorders>
          </w:tcPr>
          <w:p w14:paraId="033ECFEF" w14:textId="77777777" w:rsidR="00D47DC6" w:rsidRPr="00075AB5" w:rsidRDefault="00D47DC6" w:rsidP="00D47DC6">
            <w:pPr>
              <w:spacing w:after="0" w:line="240" w:lineRule="auto"/>
              <w:jc w:val="center"/>
              <w:rPr>
                <w:sz w:val="20"/>
                <w:lang w:val="en-US"/>
              </w:rPr>
            </w:pPr>
          </w:p>
        </w:tc>
      </w:tr>
      <w:tr w:rsidR="002860CE" w14:paraId="075D725A" w14:textId="77777777" w:rsidTr="00245B10">
        <w:tc>
          <w:tcPr>
            <w:tcW w:w="8217" w:type="dxa"/>
            <w:gridSpan w:val="3"/>
            <w:tcBorders>
              <w:top w:val="single" w:sz="4" w:space="0" w:color="auto"/>
              <w:left w:val="single" w:sz="4" w:space="0" w:color="auto"/>
              <w:bottom w:val="single" w:sz="4" w:space="0" w:color="auto"/>
              <w:right w:val="nil"/>
            </w:tcBorders>
          </w:tcPr>
          <w:p w14:paraId="0C318E1D" w14:textId="77777777" w:rsidR="00D47DC6" w:rsidRPr="00075AB5" w:rsidRDefault="00000000" w:rsidP="00D47DC6">
            <w:pPr>
              <w:spacing w:after="0" w:line="240" w:lineRule="auto"/>
              <w:rPr>
                <w:sz w:val="20"/>
                <w:lang w:val="en-US"/>
              </w:rPr>
            </w:pPr>
            <w:permStart w:id="267939066" w:edGrp="everyone" w:colFirst="1" w:colLast="1"/>
            <w:permEnd w:id="1032418236"/>
            <w:r w:rsidRPr="00075AB5">
              <w:rPr>
                <w:sz w:val="20"/>
                <w:lang w:val="en-US"/>
              </w:rPr>
              <w:t xml:space="preserve">Any used distance protection zone shall provide concurrent functionality for switch-onto-fault logic with instantaneous trip and freely selected blocking / not blocking from 2nd harmonic of the phase currents. Information about which distance protection zone operates shall be sent to the SCS. </w:t>
            </w:r>
          </w:p>
          <w:p w14:paraId="6425B51E" w14:textId="40B4BBBB" w:rsidR="00D47DC6" w:rsidRPr="00075AB5" w:rsidRDefault="00000000" w:rsidP="00D47DC6">
            <w:pPr>
              <w:spacing w:after="0" w:line="240" w:lineRule="auto"/>
              <w:rPr>
                <w:sz w:val="20"/>
                <w:lang w:val="en-US"/>
              </w:rPr>
            </w:pPr>
            <w:r w:rsidRPr="00075AB5">
              <w:rPr>
                <w:sz w:val="20"/>
                <w:lang w:val="en-US"/>
              </w:rPr>
              <w:t xml:space="preserve">If the </w:t>
            </w:r>
            <w:r w:rsidR="00892B3C" w:rsidRPr="00075AB5">
              <w:rPr>
                <w:sz w:val="20"/>
                <w:lang w:val="en-US"/>
              </w:rPr>
              <w:t xml:space="preserve">functionality </w:t>
            </w:r>
            <w:r w:rsidRPr="00075AB5">
              <w:rPr>
                <w:sz w:val="20"/>
                <w:lang w:val="en-US"/>
              </w:rPr>
              <w:t xml:space="preserve">mentioned is not possible, </w:t>
            </w:r>
            <w:r w:rsidR="00A9049F">
              <w:rPr>
                <w:sz w:val="20"/>
                <w:lang w:val="en-US"/>
              </w:rPr>
              <w:t xml:space="preserve">an </w:t>
            </w:r>
            <w:r w:rsidRPr="00075AB5">
              <w:rPr>
                <w:sz w:val="20"/>
                <w:lang w:val="en-US"/>
              </w:rPr>
              <w:t>additional distance protection zone shall be provided.</w:t>
            </w:r>
          </w:p>
        </w:tc>
        <w:tc>
          <w:tcPr>
            <w:tcW w:w="1427" w:type="dxa"/>
            <w:tcBorders>
              <w:top w:val="single" w:sz="4" w:space="0" w:color="auto"/>
              <w:left w:val="single" w:sz="4" w:space="0" w:color="auto"/>
              <w:bottom w:val="single" w:sz="4" w:space="0" w:color="auto"/>
              <w:right w:val="single" w:sz="4" w:space="0" w:color="auto"/>
            </w:tcBorders>
          </w:tcPr>
          <w:p w14:paraId="15A21DC9" w14:textId="77777777" w:rsidR="00D47DC6" w:rsidRPr="00075AB5" w:rsidRDefault="00D47DC6" w:rsidP="00D47DC6">
            <w:pPr>
              <w:spacing w:after="0" w:line="240" w:lineRule="auto"/>
              <w:jc w:val="center"/>
              <w:rPr>
                <w:sz w:val="20"/>
                <w:lang w:val="en-US"/>
              </w:rPr>
            </w:pPr>
          </w:p>
        </w:tc>
      </w:tr>
      <w:tr w:rsidR="002860CE" w14:paraId="3613CAED" w14:textId="77777777" w:rsidTr="00245B10">
        <w:tc>
          <w:tcPr>
            <w:tcW w:w="8217" w:type="dxa"/>
            <w:gridSpan w:val="3"/>
            <w:tcBorders>
              <w:top w:val="single" w:sz="4" w:space="0" w:color="auto"/>
              <w:left w:val="single" w:sz="4" w:space="0" w:color="auto"/>
              <w:bottom w:val="single" w:sz="4" w:space="0" w:color="auto"/>
              <w:right w:val="nil"/>
            </w:tcBorders>
          </w:tcPr>
          <w:p w14:paraId="26F8A15E" w14:textId="77777777" w:rsidR="00D47DC6" w:rsidRPr="00075AB5" w:rsidRDefault="00000000" w:rsidP="00D47DC6">
            <w:pPr>
              <w:spacing w:after="0" w:line="240" w:lineRule="auto"/>
              <w:rPr>
                <w:sz w:val="20"/>
                <w:lang w:val="en-US"/>
              </w:rPr>
            </w:pPr>
            <w:permStart w:id="1651661391" w:edGrp="everyone" w:colFirst="1" w:colLast="1"/>
            <w:permEnd w:id="267939066"/>
            <w:r w:rsidRPr="00075AB5">
              <w:rPr>
                <w:sz w:val="20"/>
                <w:lang w:val="en-US"/>
              </w:rPr>
              <w:t>Current reversal logic for distance protection and for earth fault protection;</w:t>
            </w:r>
          </w:p>
        </w:tc>
        <w:tc>
          <w:tcPr>
            <w:tcW w:w="1427" w:type="dxa"/>
            <w:tcBorders>
              <w:top w:val="single" w:sz="4" w:space="0" w:color="auto"/>
              <w:left w:val="single" w:sz="4" w:space="0" w:color="auto"/>
              <w:bottom w:val="single" w:sz="4" w:space="0" w:color="auto"/>
              <w:right w:val="single" w:sz="4" w:space="0" w:color="auto"/>
            </w:tcBorders>
          </w:tcPr>
          <w:p w14:paraId="2B534F3E" w14:textId="77777777" w:rsidR="00D47DC6" w:rsidRPr="00075AB5" w:rsidRDefault="00D47DC6" w:rsidP="00D47DC6">
            <w:pPr>
              <w:spacing w:after="0" w:line="240" w:lineRule="auto"/>
              <w:jc w:val="center"/>
              <w:rPr>
                <w:sz w:val="20"/>
                <w:lang w:val="en-US"/>
              </w:rPr>
            </w:pPr>
          </w:p>
        </w:tc>
      </w:tr>
      <w:tr w:rsidR="002860CE" w14:paraId="1EFC16C2" w14:textId="77777777" w:rsidTr="00245B10">
        <w:tc>
          <w:tcPr>
            <w:tcW w:w="8217" w:type="dxa"/>
            <w:gridSpan w:val="3"/>
            <w:tcBorders>
              <w:top w:val="single" w:sz="4" w:space="0" w:color="auto"/>
              <w:left w:val="single" w:sz="4" w:space="0" w:color="auto"/>
              <w:bottom w:val="single" w:sz="4" w:space="0" w:color="auto"/>
              <w:right w:val="nil"/>
            </w:tcBorders>
          </w:tcPr>
          <w:p w14:paraId="305CB1ED" w14:textId="77777777" w:rsidR="00D47DC6" w:rsidRPr="00075AB5" w:rsidRDefault="00000000" w:rsidP="00D47DC6">
            <w:pPr>
              <w:spacing w:after="0" w:line="240" w:lineRule="auto"/>
              <w:rPr>
                <w:sz w:val="20"/>
                <w:lang w:val="en-US"/>
              </w:rPr>
            </w:pPr>
            <w:permStart w:id="1119779305" w:edGrp="everyone" w:colFirst="1" w:colLast="1"/>
            <w:permEnd w:id="1651661391"/>
            <w:r w:rsidRPr="00075AB5">
              <w:rPr>
                <w:sz w:val="20"/>
                <w:lang w:val="en-US"/>
              </w:rPr>
              <w:t>Week infeed for distance protection and for earth fault protection;</w:t>
            </w:r>
          </w:p>
        </w:tc>
        <w:tc>
          <w:tcPr>
            <w:tcW w:w="1427" w:type="dxa"/>
            <w:tcBorders>
              <w:top w:val="single" w:sz="4" w:space="0" w:color="auto"/>
              <w:left w:val="single" w:sz="4" w:space="0" w:color="auto"/>
              <w:bottom w:val="single" w:sz="4" w:space="0" w:color="auto"/>
              <w:right w:val="single" w:sz="4" w:space="0" w:color="auto"/>
            </w:tcBorders>
          </w:tcPr>
          <w:p w14:paraId="6F22A40A" w14:textId="77777777" w:rsidR="00D47DC6" w:rsidRPr="00075AB5" w:rsidRDefault="00D47DC6" w:rsidP="00D47DC6">
            <w:pPr>
              <w:spacing w:after="0" w:line="240" w:lineRule="auto"/>
              <w:jc w:val="center"/>
              <w:rPr>
                <w:sz w:val="20"/>
                <w:lang w:val="en-US"/>
              </w:rPr>
            </w:pPr>
          </w:p>
        </w:tc>
      </w:tr>
      <w:tr w:rsidR="002860CE" w14:paraId="1F27DA79" w14:textId="77777777" w:rsidTr="00245B10">
        <w:tc>
          <w:tcPr>
            <w:tcW w:w="8217" w:type="dxa"/>
            <w:gridSpan w:val="3"/>
            <w:tcBorders>
              <w:top w:val="single" w:sz="4" w:space="0" w:color="auto"/>
              <w:left w:val="single" w:sz="4" w:space="0" w:color="auto"/>
              <w:bottom w:val="single" w:sz="4" w:space="0" w:color="auto"/>
              <w:right w:val="nil"/>
            </w:tcBorders>
          </w:tcPr>
          <w:p w14:paraId="4801E585" w14:textId="77777777" w:rsidR="00D47DC6" w:rsidRPr="00075AB5" w:rsidRDefault="00000000" w:rsidP="00D47DC6">
            <w:pPr>
              <w:spacing w:after="0" w:line="240" w:lineRule="auto"/>
              <w:rPr>
                <w:sz w:val="20"/>
                <w:lang w:val="en-US"/>
              </w:rPr>
            </w:pPr>
            <w:permStart w:id="1405107052" w:edGrp="everyone" w:colFirst="1" w:colLast="1"/>
            <w:permEnd w:id="1119779305"/>
            <w:r w:rsidRPr="00075AB5">
              <w:rPr>
                <w:sz w:val="20"/>
                <w:lang w:val="en-US"/>
              </w:rPr>
              <w:t>Four stage directional overcurrent protection with freely selected directionality settings for each stage: “forward”, “reverse”, “non-directional”</w:t>
            </w:r>
          </w:p>
        </w:tc>
        <w:tc>
          <w:tcPr>
            <w:tcW w:w="1427" w:type="dxa"/>
            <w:tcBorders>
              <w:top w:val="single" w:sz="4" w:space="0" w:color="auto"/>
              <w:left w:val="single" w:sz="4" w:space="0" w:color="auto"/>
              <w:bottom w:val="single" w:sz="4" w:space="0" w:color="auto"/>
              <w:right w:val="single" w:sz="4" w:space="0" w:color="auto"/>
            </w:tcBorders>
          </w:tcPr>
          <w:p w14:paraId="0BCEFF61" w14:textId="77777777" w:rsidR="00D47DC6" w:rsidRPr="00075AB5" w:rsidRDefault="00D47DC6" w:rsidP="00D47DC6">
            <w:pPr>
              <w:spacing w:after="0" w:line="240" w:lineRule="auto"/>
              <w:jc w:val="center"/>
              <w:rPr>
                <w:sz w:val="20"/>
                <w:lang w:val="en-US"/>
              </w:rPr>
            </w:pPr>
          </w:p>
        </w:tc>
      </w:tr>
      <w:tr w:rsidR="002860CE" w14:paraId="4549B045" w14:textId="77777777" w:rsidTr="00245B10">
        <w:tc>
          <w:tcPr>
            <w:tcW w:w="8217" w:type="dxa"/>
            <w:gridSpan w:val="3"/>
            <w:tcBorders>
              <w:top w:val="single" w:sz="4" w:space="0" w:color="auto"/>
              <w:left w:val="single" w:sz="4" w:space="0" w:color="auto"/>
              <w:bottom w:val="single" w:sz="4" w:space="0" w:color="auto"/>
              <w:right w:val="nil"/>
            </w:tcBorders>
          </w:tcPr>
          <w:p w14:paraId="56F50A34" w14:textId="1D65343B" w:rsidR="00D47DC6" w:rsidRPr="00075AB5" w:rsidRDefault="00000000" w:rsidP="00D47DC6">
            <w:pPr>
              <w:spacing w:after="0" w:line="240" w:lineRule="auto"/>
              <w:rPr>
                <w:sz w:val="20"/>
                <w:lang w:val="en-US"/>
              </w:rPr>
            </w:pPr>
            <w:permStart w:id="997926942" w:edGrp="everyone" w:colFirst="1" w:colLast="1"/>
            <w:permEnd w:id="1405107052"/>
            <w:r w:rsidRPr="00075AB5">
              <w:rPr>
                <w:sz w:val="20"/>
                <w:lang w:val="en-US"/>
              </w:rPr>
              <w:t xml:space="preserve">Any used overcurrent protection stage shall provide concurrent functionality for switch-onto-fault logic with instantaneous trip, </w:t>
            </w:r>
            <w:r w:rsidRPr="00075AB5">
              <w:rPr>
                <w:b/>
                <w:bCs/>
                <w:sz w:val="20"/>
                <w:lang w:val="en-US"/>
              </w:rPr>
              <w:t>with voltage release</w:t>
            </w:r>
            <w:r w:rsidRPr="00075AB5">
              <w:rPr>
                <w:sz w:val="20"/>
                <w:lang w:val="en-US"/>
              </w:rPr>
              <w:t xml:space="preserve"> from definite time undervoltage protection and freely selected blocking / not blocking from 2nd harmonic of the phase currents. Information about which overcurrent protection stage operates shall be sent to the SCS.</w:t>
            </w:r>
          </w:p>
          <w:p w14:paraId="11955A37" w14:textId="28719537" w:rsidR="00D47DC6" w:rsidRPr="00075AB5" w:rsidRDefault="00000000" w:rsidP="00D47DC6">
            <w:pPr>
              <w:spacing w:after="0" w:line="240" w:lineRule="auto"/>
              <w:rPr>
                <w:sz w:val="20"/>
                <w:lang w:val="en-US"/>
              </w:rPr>
            </w:pPr>
            <w:r w:rsidRPr="00075AB5">
              <w:rPr>
                <w:sz w:val="20"/>
                <w:lang w:val="en-US"/>
              </w:rPr>
              <w:t xml:space="preserve">If the functionality </w:t>
            </w:r>
            <w:r w:rsidR="00A9049F" w:rsidRPr="00075AB5">
              <w:rPr>
                <w:sz w:val="20"/>
                <w:lang w:val="en-US"/>
              </w:rPr>
              <w:t xml:space="preserve">mentioned </w:t>
            </w:r>
            <w:r w:rsidRPr="00075AB5">
              <w:rPr>
                <w:sz w:val="20"/>
                <w:lang w:val="en-US"/>
              </w:rPr>
              <w:t xml:space="preserve">is not possible, </w:t>
            </w:r>
            <w:r w:rsidR="00A9049F">
              <w:rPr>
                <w:sz w:val="20"/>
                <w:lang w:val="en-US"/>
              </w:rPr>
              <w:t xml:space="preserve">an </w:t>
            </w:r>
            <w:r w:rsidRPr="00075AB5">
              <w:rPr>
                <w:sz w:val="20"/>
                <w:lang w:val="en-US"/>
              </w:rPr>
              <w:t>additional overcurrent protection stage shall be provided.</w:t>
            </w:r>
          </w:p>
        </w:tc>
        <w:tc>
          <w:tcPr>
            <w:tcW w:w="1427" w:type="dxa"/>
            <w:tcBorders>
              <w:top w:val="single" w:sz="4" w:space="0" w:color="auto"/>
              <w:left w:val="single" w:sz="4" w:space="0" w:color="auto"/>
              <w:bottom w:val="single" w:sz="4" w:space="0" w:color="auto"/>
              <w:right w:val="single" w:sz="4" w:space="0" w:color="auto"/>
            </w:tcBorders>
          </w:tcPr>
          <w:p w14:paraId="29B2A3FB" w14:textId="77777777" w:rsidR="00D47DC6" w:rsidRPr="00075AB5" w:rsidRDefault="00D47DC6" w:rsidP="00D47DC6">
            <w:pPr>
              <w:spacing w:after="0" w:line="240" w:lineRule="auto"/>
              <w:jc w:val="center"/>
              <w:rPr>
                <w:sz w:val="20"/>
                <w:lang w:val="en-US"/>
              </w:rPr>
            </w:pPr>
          </w:p>
        </w:tc>
      </w:tr>
      <w:tr w:rsidR="002860CE" w14:paraId="5A75B7CD" w14:textId="77777777" w:rsidTr="00245B10">
        <w:tc>
          <w:tcPr>
            <w:tcW w:w="8217" w:type="dxa"/>
            <w:gridSpan w:val="3"/>
            <w:tcBorders>
              <w:top w:val="single" w:sz="4" w:space="0" w:color="auto"/>
              <w:left w:val="single" w:sz="4" w:space="0" w:color="auto"/>
              <w:bottom w:val="single" w:sz="4" w:space="0" w:color="auto"/>
              <w:right w:val="nil"/>
            </w:tcBorders>
          </w:tcPr>
          <w:p w14:paraId="36FC29F9" w14:textId="77777777" w:rsidR="00D47DC6" w:rsidRPr="00075AB5" w:rsidRDefault="00000000" w:rsidP="00D47DC6">
            <w:pPr>
              <w:spacing w:after="0" w:line="240" w:lineRule="auto"/>
              <w:rPr>
                <w:sz w:val="20"/>
                <w:lang w:val="en-US"/>
              </w:rPr>
            </w:pPr>
            <w:permStart w:id="19467781" w:edGrp="everyone" w:colFirst="1" w:colLast="1"/>
            <w:permEnd w:id="997926942"/>
            <w:r w:rsidRPr="00075AB5">
              <w:rPr>
                <w:sz w:val="20"/>
                <w:lang w:val="en-US"/>
              </w:rPr>
              <w:t>Broken conductor protection;</w:t>
            </w:r>
          </w:p>
        </w:tc>
        <w:tc>
          <w:tcPr>
            <w:tcW w:w="1427" w:type="dxa"/>
            <w:tcBorders>
              <w:top w:val="single" w:sz="4" w:space="0" w:color="auto"/>
              <w:left w:val="single" w:sz="4" w:space="0" w:color="auto"/>
              <w:bottom w:val="single" w:sz="4" w:space="0" w:color="auto"/>
              <w:right w:val="single" w:sz="4" w:space="0" w:color="auto"/>
            </w:tcBorders>
          </w:tcPr>
          <w:p w14:paraId="02E3064F" w14:textId="77777777" w:rsidR="00D47DC6" w:rsidRPr="00075AB5" w:rsidRDefault="00D47DC6" w:rsidP="00D47DC6">
            <w:pPr>
              <w:spacing w:after="0" w:line="240" w:lineRule="auto"/>
              <w:jc w:val="center"/>
              <w:rPr>
                <w:sz w:val="20"/>
                <w:lang w:val="en-US"/>
              </w:rPr>
            </w:pPr>
          </w:p>
        </w:tc>
      </w:tr>
      <w:tr w:rsidR="002860CE" w14:paraId="6E68E3D6" w14:textId="77777777" w:rsidTr="00245B10">
        <w:tc>
          <w:tcPr>
            <w:tcW w:w="8217" w:type="dxa"/>
            <w:gridSpan w:val="3"/>
            <w:tcBorders>
              <w:top w:val="single" w:sz="4" w:space="0" w:color="auto"/>
              <w:left w:val="single" w:sz="4" w:space="0" w:color="auto"/>
              <w:bottom w:val="single" w:sz="4" w:space="0" w:color="auto"/>
              <w:right w:val="nil"/>
            </w:tcBorders>
          </w:tcPr>
          <w:p w14:paraId="711908AA" w14:textId="77777777" w:rsidR="00D47DC6" w:rsidRPr="00075AB5" w:rsidRDefault="00000000" w:rsidP="00D47DC6">
            <w:pPr>
              <w:spacing w:after="0" w:line="240" w:lineRule="auto"/>
              <w:rPr>
                <w:sz w:val="20"/>
                <w:lang w:val="en-US"/>
              </w:rPr>
            </w:pPr>
            <w:permStart w:id="243482794" w:edGrp="everyone" w:colFirst="1" w:colLast="1"/>
            <w:permEnd w:id="19467781"/>
            <w:r w:rsidRPr="00075AB5">
              <w:rPr>
                <w:sz w:val="20"/>
                <w:lang w:val="en-US"/>
              </w:rPr>
              <w:t>Four stage directional earth fault protection with freely selected directionality settings for each stage: “forward”, “reverse”, “non-directional”</w:t>
            </w:r>
          </w:p>
        </w:tc>
        <w:tc>
          <w:tcPr>
            <w:tcW w:w="1427" w:type="dxa"/>
            <w:tcBorders>
              <w:top w:val="single" w:sz="4" w:space="0" w:color="auto"/>
              <w:left w:val="single" w:sz="4" w:space="0" w:color="auto"/>
              <w:bottom w:val="single" w:sz="4" w:space="0" w:color="auto"/>
              <w:right w:val="single" w:sz="4" w:space="0" w:color="auto"/>
            </w:tcBorders>
          </w:tcPr>
          <w:p w14:paraId="686E66C1" w14:textId="77777777" w:rsidR="00D47DC6" w:rsidRPr="00075AB5" w:rsidRDefault="00D47DC6" w:rsidP="00D47DC6">
            <w:pPr>
              <w:spacing w:after="0" w:line="240" w:lineRule="auto"/>
              <w:jc w:val="center"/>
              <w:rPr>
                <w:sz w:val="20"/>
                <w:lang w:val="en-US"/>
              </w:rPr>
            </w:pPr>
          </w:p>
        </w:tc>
      </w:tr>
      <w:tr w:rsidR="002860CE" w14:paraId="0F2F6678" w14:textId="77777777" w:rsidTr="00245B10">
        <w:tc>
          <w:tcPr>
            <w:tcW w:w="8217" w:type="dxa"/>
            <w:gridSpan w:val="3"/>
            <w:tcBorders>
              <w:top w:val="single" w:sz="4" w:space="0" w:color="auto"/>
              <w:left w:val="single" w:sz="4" w:space="0" w:color="auto"/>
              <w:bottom w:val="single" w:sz="4" w:space="0" w:color="auto"/>
              <w:right w:val="nil"/>
            </w:tcBorders>
          </w:tcPr>
          <w:p w14:paraId="48F96DE5" w14:textId="77777777" w:rsidR="00D47DC6" w:rsidRPr="00075AB5" w:rsidRDefault="00000000" w:rsidP="00D47DC6">
            <w:pPr>
              <w:tabs>
                <w:tab w:val="left" w:pos="851"/>
              </w:tabs>
              <w:spacing w:after="0" w:line="240" w:lineRule="auto"/>
              <w:jc w:val="both"/>
              <w:rPr>
                <w:sz w:val="20"/>
                <w:lang w:val="en-US"/>
              </w:rPr>
            </w:pPr>
            <w:permStart w:id="1386503379" w:edGrp="everyone" w:colFirst="1" w:colLast="1"/>
            <w:permEnd w:id="243482794"/>
            <w:r w:rsidRPr="00075AB5">
              <w:rPr>
                <w:sz w:val="20"/>
                <w:lang w:val="en-US"/>
              </w:rPr>
              <w:t xml:space="preserve">If </w:t>
            </w:r>
            <w:proofErr w:type="gramStart"/>
            <w:r w:rsidRPr="00075AB5">
              <w:rPr>
                <w:sz w:val="20"/>
                <w:lang w:val="en-US"/>
              </w:rPr>
              <w:t>relay</w:t>
            </w:r>
            <w:proofErr w:type="gramEnd"/>
            <w:r w:rsidRPr="00075AB5">
              <w:rPr>
                <w:sz w:val="20"/>
                <w:lang w:val="en-US"/>
              </w:rPr>
              <w:t xml:space="preserve"> uses the earth fault directional element for instantaneous operation by acceleration command from the remote line end, then </w:t>
            </w:r>
            <w:proofErr w:type="gramStart"/>
            <w:r w:rsidRPr="00075AB5">
              <w:rPr>
                <w:sz w:val="20"/>
                <w:lang w:val="en-US"/>
              </w:rPr>
              <w:t>additional</w:t>
            </w:r>
            <w:proofErr w:type="gramEnd"/>
            <w:r w:rsidRPr="00075AB5">
              <w:rPr>
                <w:sz w:val="20"/>
                <w:lang w:val="en-US"/>
              </w:rPr>
              <w:t xml:space="preserve"> 5th earth fault protection directional stage is not required.</w:t>
            </w:r>
          </w:p>
          <w:p w14:paraId="23F9CC6D" w14:textId="4565C7A9" w:rsidR="00D47DC6" w:rsidRPr="00075AB5" w:rsidRDefault="00000000" w:rsidP="00D47DC6">
            <w:pPr>
              <w:spacing w:after="0" w:line="240" w:lineRule="auto"/>
              <w:rPr>
                <w:sz w:val="20"/>
                <w:lang w:val="en-US"/>
              </w:rPr>
            </w:pPr>
            <w:r w:rsidRPr="00075AB5">
              <w:rPr>
                <w:sz w:val="20"/>
                <w:lang w:val="en-US"/>
              </w:rPr>
              <w:t>If relay uses earth fault protection directional stage for instantaneous operation by acceleration command from the remote line end, the relay shall have additional 5th earth fault protection directional stage which shall provide functionality.</w:t>
            </w:r>
          </w:p>
          <w:p w14:paraId="41242A18" w14:textId="77777777" w:rsidR="00D47DC6" w:rsidRPr="00075AB5" w:rsidRDefault="00000000" w:rsidP="00D47DC6">
            <w:pPr>
              <w:spacing w:after="0" w:line="240" w:lineRule="auto"/>
              <w:rPr>
                <w:sz w:val="20"/>
                <w:lang w:val="en-US"/>
              </w:rPr>
            </w:pPr>
            <w:r w:rsidRPr="00075AB5">
              <w:rPr>
                <w:sz w:val="20"/>
                <w:lang w:val="en-US"/>
              </w:rPr>
              <w:t>Information about which earth fault protection stage operates by the command from the remote line end shall be sent to the SCS.</w:t>
            </w:r>
          </w:p>
        </w:tc>
        <w:tc>
          <w:tcPr>
            <w:tcW w:w="1427" w:type="dxa"/>
            <w:tcBorders>
              <w:top w:val="single" w:sz="4" w:space="0" w:color="auto"/>
              <w:left w:val="single" w:sz="4" w:space="0" w:color="auto"/>
              <w:bottom w:val="single" w:sz="4" w:space="0" w:color="auto"/>
              <w:right w:val="single" w:sz="4" w:space="0" w:color="auto"/>
            </w:tcBorders>
          </w:tcPr>
          <w:p w14:paraId="236FB2E9" w14:textId="77777777" w:rsidR="00D47DC6" w:rsidRPr="00075AB5" w:rsidRDefault="00D47DC6" w:rsidP="00D47DC6">
            <w:pPr>
              <w:spacing w:after="0" w:line="240" w:lineRule="auto"/>
              <w:jc w:val="center"/>
              <w:rPr>
                <w:sz w:val="20"/>
                <w:lang w:val="en-US"/>
              </w:rPr>
            </w:pPr>
          </w:p>
        </w:tc>
      </w:tr>
      <w:tr w:rsidR="002860CE" w14:paraId="03C76174" w14:textId="77777777" w:rsidTr="00245B10">
        <w:tc>
          <w:tcPr>
            <w:tcW w:w="8217" w:type="dxa"/>
            <w:gridSpan w:val="3"/>
            <w:tcBorders>
              <w:top w:val="single" w:sz="4" w:space="0" w:color="auto"/>
              <w:left w:val="single" w:sz="4" w:space="0" w:color="auto"/>
              <w:bottom w:val="single" w:sz="4" w:space="0" w:color="auto"/>
              <w:right w:val="nil"/>
            </w:tcBorders>
          </w:tcPr>
          <w:p w14:paraId="287ACA8F" w14:textId="77777777" w:rsidR="00D47DC6" w:rsidRPr="00075AB5" w:rsidRDefault="00000000" w:rsidP="00D47DC6">
            <w:pPr>
              <w:spacing w:after="0" w:line="240" w:lineRule="auto"/>
              <w:rPr>
                <w:sz w:val="20"/>
                <w:lang w:val="en-US"/>
              </w:rPr>
            </w:pPr>
            <w:permStart w:id="1522149977" w:edGrp="everyone" w:colFirst="1" w:colLast="1"/>
            <w:permEnd w:id="1386503379"/>
            <w:r w:rsidRPr="00075AB5">
              <w:rPr>
                <w:sz w:val="20"/>
                <w:lang w:val="en-US"/>
              </w:rPr>
              <w:t xml:space="preserve">Any used earth fault protection stage shall provide concurrent functionality for switch-onto-fault logic with instantaneous trip and freely selected blocking / not blocking from 2nd harmonic of the phase currents. Information about which earth fault protection stage operates shall be sent to the SCS. </w:t>
            </w:r>
          </w:p>
          <w:p w14:paraId="09B995F0" w14:textId="3BAA1137" w:rsidR="00D47DC6" w:rsidRPr="00075AB5" w:rsidRDefault="00000000" w:rsidP="00D47DC6">
            <w:pPr>
              <w:tabs>
                <w:tab w:val="left" w:pos="851"/>
              </w:tabs>
              <w:spacing w:after="0" w:line="240" w:lineRule="auto"/>
              <w:jc w:val="both"/>
              <w:rPr>
                <w:sz w:val="20"/>
                <w:lang w:val="en-US"/>
              </w:rPr>
            </w:pPr>
            <w:r w:rsidRPr="00075AB5">
              <w:rPr>
                <w:sz w:val="20"/>
                <w:lang w:val="en-US"/>
              </w:rPr>
              <w:t xml:space="preserve">If the </w:t>
            </w:r>
            <w:r w:rsidR="00A9049F" w:rsidRPr="00075AB5">
              <w:rPr>
                <w:sz w:val="20"/>
                <w:lang w:val="en-US"/>
              </w:rPr>
              <w:t xml:space="preserve">functionality </w:t>
            </w:r>
            <w:r w:rsidRPr="00075AB5">
              <w:rPr>
                <w:sz w:val="20"/>
                <w:lang w:val="en-US"/>
              </w:rPr>
              <w:t xml:space="preserve">mentioned is not possible, </w:t>
            </w:r>
            <w:r w:rsidR="00A9049F">
              <w:rPr>
                <w:sz w:val="20"/>
                <w:lang w:val="en-US"/>
              </w:rPr>
              <w:t xml:space="preserve">an </w:t>
            </w:r>
            <w:r w:rsidRPr="00075AB5">
              <w:rPr>
                <w:sz w:val="20"/>
                <w:lang w:val="en-US"/>
              </w:rPr>
              <w:t>additional protection stage shall be provided.</w:t>
            </w:r>
          </w:p>
        </w:tc>
        <w:tc>
          <w:tcPr>
            <w:tcW w:w="1427" w:type="dxa"/>
            <w:tcBorders>
              <w:top w:val="single" w:sz="4" w:space="0" w:color="auto"/>
              <w:left w:val="single" w:sz="4" w:space="0" w:color="auto"/>
              <w:bottom w:val="single" w:sz="4" w:space="0" w:color="auto"/>
              <w:right w:val="single" w:sz="4" w:space="0" w:color="auto"/>
            </w:tcBorders>
          </w:tcPr>
          <w:p w14:paraId="2FB9BE54" w14:textId="77777777" w:rsidR="00D47DC6" w:rsidRPr="00075AB5" w:rsidRDefault="00D47DC6" w:rsidP="00D47DC6">
            <w:pPr>
              <w:spacing w:after="0" w:line="240" w:lineRule="auto"/>
              <w:jc w:val="center"/>
              <w:rPr>
                <w:sz w:val="20"/>
                <w:lang w:val="en-US"/>
              </w:rPr>
            </w:pPr>
          </w:p>
        </w:tc>
      </w:tr>
      <w:tr w:rsidR="002860CE" w14:paraId="765F3ACD" w14:textId="77777777" w:rsidTr="00245B10">
        <w:tc>
          <w:tcPr>
            <w:tcW w:w="8217" w:type="dxa"/>
            <w:gridSpan w:val="3"/>
            <w:tcBorders>
              <w:top w:val="single" w:sz="4" w:space="0" w:color="auto"/>
              <w:left w:val="single" w:sz="4" w:space="0" w:color="auto"/>
              <w:bottom w:val="single" w:sz="4" w:space="0" w:color="auto"/>
              <w:right w:val="nil"/>
            </w:tcBorders>
          </w:tcPr>
          <w:p w14:paraId="12F256D1" w14:textId="77777777" w:rsidR="00D47DC6" w:rsidRPr="00075AB5" w:rsidRDefault="00000000" w:rsidP="00D47DC6">
            <w:pPr>
              <w:spacing w:after="0" w:line="240" w:lineRule="auto"/>
              <w:rPr>
                <w:sz w:val="20"/>
                <w:lang w:val="en-US"/>
              </w:rPr>
            </w:pPr>
            <w:permStart w:id="1129801249" w:edGrp="everyone" w:colFirst="1" w:colLast="1"/>
            <w:permEnd w:id="1522149977"/>
            <w:r w:rsidRPr="00075AB5">
              <w:rPr>
                <w:sz w:val="20"/>
                <w:lang w:val="en-US"/>
              </w:rPr>
              <w:t xml:space="preserve">Power swing detection with </w:t>
            </w:r>
            <w:r w:rsidRPr="00075AB5">
              <w:rPr>
                <w:sz w:val="20"/>
                <w:u w:val="single"/>
                <w:lang w:val="en-US"/>
              </w:rPr>
              <w:t xml:space="preserve">possibility to block user </w:t>
            </w:r>
            <w:r w:rsidRPr="00075AB5">
              <w:rPr>
                <w:color w:val="000000"/>
                <w:sz w:val="20"/>
                <w:u w:val="single"/>
                <w:lang w:val="en-US"/>
              </w:rPr>
              <w:t>freely</w:t>
            </w:r>
            <w:r w:rsidRPr="00075AB5">
              <w:rPr>
                <w:sz w:val="20"/>
                <w:u w:val="single"/>
                <w:lang w:val="en-US"/>
              </w:rPr>
              <w:t xml:space="preserve"> selected distance protection zones</w:t>
            </w:r>
          </w:p>
        </w:tc>
        <w:tc>
          <w:tcPr>
            <w:tcW w:w="1427" w:type="dxa"/>
            <w:tcBorders>
              <w:top w:val="single" w:sz="4" w:space="0" w:color="auto"/>
              <w:left w:val="single" w:sz="4" w:space="0" w:color="auto"/>
              <w:bottom w:val="single" w:sz="4" w:space="0" w:color="auto"/>
              <w:right w:val="single" w:sz="4" w:space="0" w:color="auto"/>
            </w:tcBorders>
          </w:tcPr>
          <w:p w14:paraId="75F941D3" w14:textId="77777777" w:rsidR="00D47DC6" w:rsidRPr="00075AB5" w:rsidRDefault="00D47DC6" w:rsidP="00D47DC6">
            <w:pPr>
              <w:spacing w:after="0" w:line="240" w:lineRule="auto"/>
              <w:jc w:val="center"/>
              <w:rPr>
                <w:sz w:val="20"/>
                <w:lang w:val="en-US"/>
              </w:rPr>
            </w:pPr>
          </w:p>
        </w:tc>
      </w:tr>
      <w:tr w:rsidR="002860CE" w14:paraId="666A65CC" w14:textId="77777777" w:rsidTr="00245B10">
        <w:tc>
          <w:tcPr>
            <w:tcW w:w="8217" w:type="dxa"/>
            <w:gridSpan w:val="3"/>
            <w:tcBorders>
              <w:top w:val="single" w:sz="4" w:space="0" w:color="auto"/>
              <w:left w:val="single" w:sz="4" w:space="0" w:color="auto"/>
              <w:bottom w:val="single" w:sz="4" w:space="0" w:color="auto"/>
            </w:tcBorders>
          </w:tcPr>
          <w:p w14:paraId="3E5FD41E" w14:textId="55E4A845" w:rsidR="00D47DC6" w:rsidRPr="00075AB5" w:rsidRDefault="00000000" w:rsidP="00D47DC6">
            <w:pPr>
              <w:spacing w:after="0" w:line="240" w:lineRule="auto"/>
              <w:rPr>
                <w:sz w:val="20"/>
                <w:lang w:val="en-US"/>
              </w:rPr>
            </w:pPr>
            <w:permStart w:id="815534485" w:edGrp="everyone" w:colFirst="1" w:colLast="1"/>
            <w:permEnd w:id="1129801249"/>
            <w:r w:rsidRPr="00075AB5">
              <w:rPr>
                <w:sz w:val="20"/>
                <w:lang w:val="en-US"/>
              </w:rPr>
              <w:t>Directional two stage</w:t>
            </w:r>
            <w:r w:rsidR="00A9049F">
              <w:rPr>
                <w:sz w:val="20"/>
                <w:lang w:val="en-US"/>
              </w:rPr>
              <w:t>s</w:t>
            </w:r>
            <w:r w:rsidRPr="00075AB5">
              <w:rPr>
                <w:sz w:val="20"/>
                <w:lang w:val="en-US"/>
              </w:rPr>
              <w:t xml:space="preserve"> over power protection. Each stage shall be </w:t>
            </w:r>
            <w:r w:rsidRPr="00075AB5">
              <w:rPr>
                <w:color w:val="000000"/>
                <w:sz w:val="20"/>
                <w:lang w:val="en-US"/>
              </w:rPr>
              <w:t xml:space="preserve">with freely selected </w:t>
            </w:r>
            <w:r w:rsidRPr="00075AB5">
              <w:rPr>
                <w:rFonts w:eastAsia="TimesNewRomanPSMT"/>
                <w:sz w:val="20"/>
                <w:lang w:val="en-US"/>
              </w:rPr>
              <w:t xml:space="preserve">active, reactive or apparent power </w:t>
            </w:r>
            <w:r w:rsidRPr="00075AB5">
              <w:rPr>
                <w:sz w:val="20"/>
                <w:lang w:val="en-US"/>
              </w:rPr>
              <w:t>settings</w:t>
            </w:r>
          </w:p>
        </w:tc>
        <w:tc>
          <w:tcPr>
            <w:tcW w:w="1427" w:type="dxa"/>
            <w:tcBorders>
              <w:top w:val="single" w:sz="4" w:space="0" w:color="auto"/>
            </w:tcBorders>
          </w:tcPr>
          <w:p w14:paraId="7D59504C" w14:textId="77777777" w:rsidR="00D47DC6" w:rsidRPr="00075AB5" w:rsidRDefault="00D47DC6" w:rsidP="00D47DC6">
            <w:pPr>
              <w:tabs>
                <w:tab w:val="left" w:pos="6521"/>
              </w:tabs>
              <w:spacing w:after="0" w:line="240" w:lineRule="auto"/>
              <w:jc w:val="center"/>
              <w:rPr>
                <w:sz w:val="20"/>
                <w:lang w:val="en-US"/>
              </w:rPr>
            </w:pPr>
          </w:p>
        </w:tc>
      </w:tr>
      <w:tr w:rsidR="002860CE" w14:paraId="4C6D68BF" w14:textId="77777777" w:rsidTr="00245B10">
        <w:tc>
          <w:tcPr>
            <w:tcW w:w="8217" w:type="dxa"/>
            <w:gridSpan w:val="3"/>
            <w:tcBorders>
              <w:top w:val="single" w:sz="4" w:space="0" w:color="auto"/>
              <w:left w:val="single" w:sz="4" w:space="0" w:color="auto"/>
              <w:bottom w:val="single" w:sz="4" w:space="0" w:color="auto"/>
            </w:tcBorders>
          </w:tcPr>
          <w:p w14:paraId="1AD03C6C" w14:textId="40184BA3" w:rsidR="00D47DC6" w:rsidRPr="00075AB5" w:rsidRDefault="00000000" w:rsidP="00D47DC6">
            <w:pPr>
              <w:spacing w:after="0" w:line="240" w:lineRule="auto"/>
              <w:rPr>
                <w:sz w:val="20"/>
                <w:lang w:val="en-US"/>
              </w:rPr>
            </w:pPr>
            <w:permStart w:id="2070814170" w:edGrp="everyone" w:colFirst="1" w:colLast="1"/>
            <w:permEnd w:id="815534485"/>
            <w:r w:rsidRPr="00075AB5">
              <w:rPr>
                <w:sz w:val="20"/>
                <w:lang w:val="en-US"/>
              </w:rPr>
              <w:t>Directional two stage</w:t>
            </w:r>
            <w:r w:rsidR="00A9049F">
              <w:rPr>
                <w:sz w:val="20"/>
                <w:lang w:val="en-US"/>
              </w:rPr>
              <w:t>s</w:t>
            </w:r>
            <w:r w:rsidRPr="00075AB5">
              <w:rPr>
                <w:sz w:val="20"/>
                <w:lang w:val="en-US"/>
              </w:rPr>
              <w:t xml:space="preserve"> under power protection. Each stage shall be </w:t>
            </w:r>
            <w:r w:rsidRPr="00075AB5">
              <w:rPr>
                <w:color w:val="000000"/>
                <w:sz w:val="20"/>
                <w:lang w:val="en-US"/>
              </w:rPr>
              <w:t xml:space="preserve">with freely selected </w:t>
            </w:r>
            <w:r w:rsidRPr="00075AB5">
              <w:rPr>
                <w:rFonts w:eastAsia="TimesNewRomanPSMT"/>
                <w:sz w:val="20"/>
                <w:lang w:val="en-US"/>
              </w:rPr>
              <w:t xml:space="preserve">active, reactive or apparent power </w:t>
            </w:r>
            <w:r w:rsidRPr="00075AB5">
              <w:rPr>
                <w:sz w:val="20"/>
                <w:lang w:val="en-US"/>
              </w:rPr>
              <w:t>settings</w:t>
            </w:r>
          </w:p>
        </w:tc>
        <w:tc>
          <w:tcPr>
            <w:tcW w:w="1427" w:type="dxa"/>
            <w:tcBorders>
              <w:top w:val="single" w:sz="4" w:space="0" w:color="auto"/>
            </w:tcBorders>
          </w:tcPr>
          <w:p w14:paraId="41AAB1A2" w14:textId="77777777" w:rsidR="00D47DC6" w:rsidRPr="00075AB5" w:rsidRDefault="00D47DC6" w:rsidP="00D47DC6">
            <w:pPr>
              <w:tabs>
                <w:tab w:val="left" w:pos="6521"/>
              </w:tabs>
              <w:spacing w:after="0" w:line="240" w:lineRule="auto"/>
              <w:jc w:val="center"/>
              <w:rPr>
                <w:sz w:val="20"/>
                <w:lang w:val="en-US"/>
              </w:rPr>
            </w:pPr>
          </w:p>
        </w:tc>
      </w:tr>
      <w:tr w:rsidR="002860CE" w14:paraId="2D38FAAD" w14:textId="77777777" w:rsidTr="00245B10">
        <w:tc>
          <w:tcPr>
            <w:tcW w:w="8217" w:type="dxa"/>
            <w:gridSpan w:val="3"/>
            <w:tcBorders>
              <w:top w:val="single" w:sz="4" w:space="0" w:color="auto"/>
              <w:left w:val="single" w:sz="4" w:space="0" w:color="auto"/>
              <w:bottom w:val="single" w:sz="4" w:space="0" w:color="auto"/>
              <w:right w:val="nil"/>
            </w:tcBorders>
          </w:tcPr>
          <w:p w14:paraId="1C583983" w14:textId="77777777" w:rsidR="00D47DC6" w:rsidRPr="00075AB5" w:rsidRDefault="00000000" w:rsidP="00D47DC6">
            <w:pPr>
              <w:spacing w:after="0" w:line="240" w:lineRule="auto"/>
              <w:rPr>
                <w:sz w:val="20"/>
                <w:lang w:val="en-US"/>
              </w:rPr>
            </w:pPr>
            <w:permStart w:id="304445428" w:edGrp="everyone" w:colFirst="1" w:colLast="1"/>
            <w:permEnd w:id="2070814170"/>
            <w:r w:rsidRPr="00075AB5">
              <w:rPr>
                <w:color w:val="000000"/>
                <w:sz w:val="20"/>
                <w:lang w:val="en-US"/>
              </w:rPr>
              <w:t xml:space="preserve">Three phase two stage definite time undervoltage protection with freely selected phases / phase-to-phase voltages </w:t>
            </w:r>
            <w:r w:rsidRPr="00075AB5">
              <w:rPr>
                <w:sz w:val="20"/>
                <w:lang w:val="en-US"/>
              </w:rPr>
              <w:t>for each stage separately,</w:t>
            </w:r>
            <w:r w:rsidRPr="00075AB5">
              <w:rPr>
                <w:lang w:val="en-US"/>
              </w:rPr>
              <w:t xml:space="preserve"> </w:t>
            </w:r>
            <w:r w:rsidRPr="00075AB5">
              <w:rPr>
                <w:color w:val="000000"/>
                <w:sz w:val="20"/>
                <w:lang w:val="en-US"/>
              </w:rPr>
              <w:t>with freely selected "OR / AND" logic for selected voltages</w:t>
            </w:r>
            <w:r w:rsidRPr="00075AB5">
              <w:rPr>
                <w:lang w:val="en-US"/>
              </w:rPr>
              <w:t xml:space="preserve"> </w:t>
            </w:r>
            <w:r w:rsidRPr="00075AB5">
              <w:rPr>
                <w:sz w:val="20"/>
                <w:lang w:val="en-US"/>
              </w:rPr>
              <w:t>for each stage separately</w:t>
            </w:r>
          </w:p>
        </w:tc>
        <w:tc>
          <w:tcPr>
            <w:tcW w:w="1427" w:type="dxa"/>
            <w:tcBorders>
              <w:top w:val="single" w:sz="4" w:space="0" w:color="auto"/>
              <w:left w:val="single" w:sz="4" w:space="0" w:color="auto"/>
              <w:bottom w:val="single" w:sz="4" w:space="0" w:color="auto"/>
              <w:right w:val="single" w:sz="4" w:space="0" w:color="auto"/>
            </w:tcBorders>
          </w:tcPr>
          <w:p w14:paraId="7FA30D0F" w14:textId="77777777" w:rsidR="00D47DC6" w:rsidRPr="00075AB5" w:rsidRDefault="00D47DC6" w:rsidP="00D47DC6">
            <w:pPr>
              <w:spacing w:after="0" w:line="240" w:lineRule="auto"/>
              <w:jc w:val="center"/>
              <w:rPr>
                <w:sz w:val="20"/>
                <w:lang w:val="en-US"/>
              </w:rPr>
            </w:pPr>
          </w:p>
        </w:tc>
      </w:tr>
      <w:tr w:rsidR="002860CE" w14:paraId="35CAD845" w14:textId="77777777" w:rsidTr="00245B10">
        <w:tc>
          <w:tcPr>
            <w:tcW w:w="8217" w:type="dxa"/>
            <w:gridSpan w:val="3"/>
            <w:tcBorders>
              <w:top w:val="single" w:sz="4" w:space="0" w:color="auto"/>
              <w:left w:val="single" w:sz="4" w:space="0" w:color="auto"/>
              <w:bottom w:val="single" w:sz="4" w:space="0" w:color="auto"/>
              <w:right w:val="nil"/>
            </w:tcBorders>
          </w:tcPr>
          <w:p w14:paraId="7DF58CFF" w14:textId="77777777" w:rsidR="00D47DC6" w:rsidRPr="00075AB5" w:rsidRDefault="00000000" w:rsidP="00D47DC6">
            <w:pPr>
              <w:spacing w:after="0" w:line="240" w:lineRule="auto"/>
              <w:rPr>
                <w:sz w:val="20"/>
                <w:lang w:val="en-US"/>
              </w:rPr>
            </w:pPr>
            <w:permStart w:id="1568101450" w:edGrp="everyone" w:colFirst="1" w:colLast="1"/>
            <w:permEnd w:id="304445428"/>
            <w:r w:rsidRPr="00075AB5">
              <w:rPr>
                <w:color w:val="000000"/>
                <w:sz w:val="20"/>
                <w:lang w:val="en-US"/>
              </w:rPr>
              <w:t xml:space="preserve">Three phase two stage definite time overvoltage protection with freely selected phases / phase-to-phase voltages </w:t>
            </w:r>
            <w:r w:rsidRPr="00075AB5">
              <w:rPr>
                <w:sz w:val="20"/>
                <w:lang w:val="en-US"/>
              </w:rPr>
              <w:t>for each stage separately,</w:t>
            </w:r>
            <w:r w:rsidRPr="00075AB5">
              <w:rPr>
                <w:lang w:val="en-US"/>
              </w:rPr>
              <w:t xml:space="preserve"> </w:t>
            </w:r>
            <w:r w:rsidRPr="00075AB5">
              <w:rPr>
                <w:color w:val="000000"/>
                <w:sz w:val="20"/>
                <w:lang w:val="en-US"/>
              </w:rPr>
              <w:t>with freely selected "OR / AND" logic for selected voltages</w:t>
            </w:r>
            <w:r w:rsidRPr="00075AB5">
              <w:rPr>
                <w:lang w:val="en-US"/>
              </w:rPr>
              <w:t xml:space="preserve"> </w:t>
            </w:r>
            <w:r w:rsidRPr="00075AB5">
              <w:rPr>
                <w:sz w:val="20"/>
                <w:lang w:val="en-US"/>
              </w:rPr>
              <w:t>for each stage separately</w:t>
            </w:r>
          </w:p>
        </w:tc>
        <w:tc>
          <w:tcPr>
            <w:tcW w:w="1427" w:type="dxa"/>
            <w:tcBorders>
              <w:top w:val="single" w:sz="4" w:space="0" w:color="auto"/>
              <w:left w:val="single" w:sz="4" w:space="0" w:color="auto"/>
              <w:bottom w:val="single" w:sz="4" w:space="0" w:color="auto"/>
              <w:right w:val="single" w:sz="4" w:space="0" w:color="auto"/>
            </w:tcBorders>
          </w:tcPr>
          <w:p w14:paraId="502EFDC9" w14:textId="77777777" w:rsidR="00D47DC6" w:rsidRPr="00075AB5" w:rsidRDefault="00D47DC6" w:rsidP="00D47DC6">
            <w:pPr>
              <w:spacing w:after="0" w:line="240" w:lineRule="auto"/>
              <w:jc w:val="center"/>
              <w:rPr>
                <w:sz w:val="20"/>
                <w:lang w:val="en-US"/>
              </w:rPr>
            </w:pPr>
          </w:p>
        </w:tc>
      </w:tr>
      <w:tr w:rsidR="002860CE" w14:paraId="35C36AF2" w14:textId="77777777" w:rsidTr="00245B10">
        <w:tc>
          <w:tcPr>
            <w:tcW w:w="8217" w:type="dxa"/>
            <w:gridSpan w:val="3"/>
            <w:tcBorders>
              <w:top w:val="single" w:sz="4" w:space="0" w:color="auto"/>
              <w:left w:val="single" w:sz="4" w:space="0" w:color="auto"/>
              <w:bottom w:val="single" w:sz="4" w:space="0" w:color="auto"/>
              <w:right w:val="nil"/>
            </w:tcBorders>
          </w:tcPr>
          <w:p w14:paraId="41D79726" w14:textId="77777777" w:rsidR="00D47DC6" w:rsidRPr="007F46BF" w:rsidRDefault="00000000" w:rsidP="00D47DC6">
            <w:pPr>
              <w:spacing w:after="0" w:line="240" w:lineRule="auto"/>
              <w:rPr>
                <w:sz w:val="20"/>
                <w:lang w:val="en-US"/>
              </w:rPr>
            </w:pPr>
            <w:permStart w:id="268856230" w:edGrp="everyone" w:colFirst="1" w:colLast="1"/>
            <w:permEnd w:id="1568101450"/>
            <w:r w:rsidRPr="007F46BF">
              <w:rPr>
                <w:sz w:val="20"/>
                <w:lang w:val="en-US"/>
              </w:rPr>
              <w:t>Single/three-phase tripping;</w:t>
            </w:r>
          </w:p>
        </w:tc>
        <w:tc>
          <w:tcPr>
            <w:tcW w:w="1427" w:type="dxa"/>
            <w:tcBorders>
              <w:top w:val="single" w:sz="4" w:space="0" w:color="auto"/>
              <w:left w:val="single" w:sz="4" w:space="0" w:color="auto"/>
              <w:bottom w:val="single" w:sz="4" w:space="0" w:color="auto"/>
              <w:right w:val="single" w:sz="4" w:space="0" w:color="auto"/>
            </w:tcBorders>
          </w:tcPr>
          <w:p w14:paraId="06CE5C9B" w14:textId="77777777" w:rsidR="00D47DC6" w:rsidRPr="007F46BF" w:rsidRDefault="00D47DC6" w:rsidP="00D47DC6">
            <w:pPr>
              <w:spacing w:after="0" w:line="240" w:lineRule="auto"/>
              <w:jc w:val="center"/>
              <w:rPr>
                <w:sz w:val="20"/>
                <w:lang w:val="en-US"/>
              </w:rPr>
            </w:pPr>
          </w:p>
        </w:tc>
      </w:tr>
      <w:tr w:rsidR="002860CE" w14:paraId="6111C2F5" w14:textId="77777777" w:rsidTr="00245B10">
        <w:tc>
          <w:tcPr>
            <w:tcW w:w="8217" w:type="dxa"/>
            <w:gridSpan w:val="3"/>
            <w:tcBorders>
              <w:top w:val="single" w:sz="4" w:space="0" w:color="auto"/>
              <w:left w:val="single" w:sz="4" w:space="0" w:color="auto"/>
              <w:bottom w:val="single" w:sz="4" w:space="0" w:color="auto"/>
              <w:right w:val="nil"/>
            </w:tcBorders>
          </w:tcPr>
          <w:p w14:paraId="24EA8814" w14:textId="77777777" w:rsidR="00D47DC6" w:rsidRPr="00075AB5" w:rsidRDefault="00000000" w:rsidP="00D47DC6">
            <w:pPr>
              <w:spacing w:after="0" w:line="240" w:lineRule="auto"/>
              <w:rPr>
                <w:sz w:val="20"/>
                <w:lang w:val="en-US"/>
              </w:rPr>
            </w:pPr>
            <w:permStart w:id="875782925" w:edGrp="everyone" w:colFirst="1" w:colLast="1"/>
            <w:permEnd w:id="268856230"/>
            <w:r w:rsidRPr="00075AB5">
              <w:rPr>
                <w:sz w:val="20"/>
                <w:lang w:val="en-US"/>
              </w:rPr>
              <w:t>Scheme communication logic for distance protection (permissive and blocking scheme)</w:t>
            </w:r>
          </w:p>
        </w:tc>
        <w:tc>
          <w:tcPr>
            <w:tcW w:w="1427" w:type="dxa"/>
            <w:tcBorders>
              <w:top w:val="single" w:sz="4" w:space="0" w:color="auto"/>
              <w:left w:val="single" w:sz="4" w:space="0" w:color="auto"/>
              <w:bottom w:val="single" w:sz="4" w:space="0" w:color="auto"/>
              <w:right w:val="single" w:sz="4" w:space="0" w:color="auto"/>
            </w:tcBorders>
          </w:tcPr>
          <w:p w14:paraId="547329A7" w14:textId="77777777" w:rsidR="00D47DC6" w:rsidRPr="00075AB5" w:rsidRDefault="00D47DC6" w:rsidP="00D47DC6">
            <w:pPr>
              <w:spacing w:after="0" w:line="240" w:lineRule="auto"/>
              <w:jc w:val="center"/>
              <w:rPr>
                <w:sz w:val="20"/>
                <w:lang w:val="en-US"/>
              </w:rPr>
            </w:pPr>
          </w:p>
        </w:tc>
      </w:tr>
      <w:tr w:rsidR="002860CE" w14:paraId="0FD70040" w14:textId="77777777" w:rsidTr="00245B10">
        <w:tc>
          <w:tcPr>
            <w:tcW w:w="8217" w:type="dxa"/>
            <w:gridSpan w:val="3"/>
            <w:tcBorders>
              <w:top w:val="single" w:sz="4" w:space="0" w:color="auto"/>
              <w:left w:val="single" w:sz="4" w:space="0" w:color="auto"/>
              <w:bottom w:val="single" w:sz="4" w:space="0" w:color="auto"/>
              <w:right w:val="nil"/>
            </w:tcBorders>
          </w:tcPr>
          <w:p w14:paraId="0171224D" w14:textId="77777777" w:rsidR="00D47DC6" w:rsidRPr="00075AB5" w:rsidRDefault="00000000" w:rsidP="00D47DC6">
            <w:pPr>
              <w:spacing w:after="0" w:line="240" w:lineRule="auto"/>
              <w:rPr>
                <w:sz w:val="20"/>
                <w:lang w:val="en-US"/>
              </w:rPr>
            </w:pPr>
            <w:permStart w:id="1606563408" w:edGrp="everyone" w:colFirst="1" w:colLast="1"/>
            <w:permEnd w:id="875782925"/>
            <w:r w:rsidRPr="00075AB5">
              <w:rPr>
                <w:sz w:val="20"/>
                <w:lang w:val="en-US"/>
              </w:rPr>
              <w:t>Scheme communication logic for earth fault protection (permissive and blocking scheme)</w:t>
            </w:r>
          </w:p>
        </w:tc>
        <w:tc>
          <w:tcPr>
            <w:tcW w:w="1427" w:type="dxa"/>
            <w:tcBorders>
              <w:top w:val="single" w:sz="4" w:space="0" w:color="auto"/>
              <w:left w:val="single" w:sz="4" w:space="0" w:color="auto"/>
              <w:bottom w:val="single" w:sz="4" w:space="0" w:color="auto"/>
              <w:right w:val="single" w:sz="4" w:space="0" w:color="auto"/>
            </w:tcBorders>
          </w:tcPr>
          <w:p w14:paraId="6C3D89A9" w14:textId="77777777" w:rsidR="00D47DC6" w:rsidRPr="00075AB5" w:rsidRDefault="00D47DC6" w:rsidP="00D47DC6">
            <w:pPr>
              <w:spacing w:after="0" w:line="240" w:lineRule="auto"/>
              <w:jc w:val="center"/>
              <w:rPr>
                <w:sz w:val="20"/>
                <w:lang w:val="en-US"/>
              </w:rPr>
            </w:pPr>
          </w:p>
        </w:tc>
      </w:tr>
      <w:tr w:rsidR="002860CE" w14:paraId="492D1FDA" w14:textId="77777777" w:rsidTr="00245B10">
        <w:tc>
          <w:tcPr>
            <w:tcW w:w="8217" w:type="dxa"/>
            <w:gridSpan w:val="3"/>
            <w:tcBorders>
              <w:top w:val="single" w:sz="4" w:space="0" w:color="auto"/>
              <w:left w:val="single" w:sz="4" w:space="0" w:color="auto"/>
              <w:bottom w:val="single" w:sz="4" w:space="0" w:color="auto"/>
              <w:right w:val="nil"/>
            </w:tcBorders>
          </w:tcPr>
          <w:p w14:paraId="46314CD3" w14:textId="77777777" w:rsidR="00D47DC6" w:rsidRPr="00075AB5" w:rsidRDefault="00000000" w:rsidP="00D47DC6">
            <w:pPr>
              <w:spacing w:after="0" w:line="240" w:lineRule="auto"/>
              <w:rPr>
                <w:sz w:val="20"/>
                <w:lang w:val="en-US"/>
              </w:rPr>
            </w:pPr>
            <w:permStart w:id="1300131455" w:edGrp="everyone" w:colFirst="1" w:colLast="1"/>
            <w:permEnd w:id="1606563408"/>
            <w:r w:rsidRPr="00075AB5">
              <w:rPr>
                <w:sz w:val="20"/>
                <w:lang w:val="en-US"/>
              </w:rPr>
              <w:t xml:space="preserve">Automatic or made by configuration switch-onto-fault logic operating at closing of circuit breaker manually and from </w:t>
            </w:r>
            <w:proofErr w:type="spellStart"/>
            <w:r w:rsidRPr="00075AB5">
              <w:rPr>
                <w:sz w:val="20"/>
                <w:lang w:val="en-US"/>
              </w:rPr>
              <w:t>autorecloser</w:t>
            </w:r>
            <w:proofErr w:type="spellEnd"/>
            <w:r w:rsidRPr="00075AB5">
              <w:rPr>
                <w:sz w:val="20"/>
                <w:lang w:val="en-US"/>
              </w:rPr>
              <w:t xml:space="preserve">. If fault occurs within user set time after closing of circuit breaker, </w:t>
            </w:r>
            <w:r w:rsidRPr="00075AB5">
              <w:rPr>
                <w:sz w:val="20"/>
                <w:u w:val="single"/>
                <w:lang w:val="en-US"/>
              </w:rPr>
              <w:t>user freely selected distance protection zones,</w:t>
            </w:r>
            <w:r w:rsidRPr="00075AB5">
              <w:rPr>
                <w:sz w:val="20"/>
                <w:lang w:val="en-US"/>
              </w:rPr>
              <w:t xml:space="preserve"> overcurrent and earth fault protection stages must operate instantaneously.</w:t>
            </w:r>
          </w:p>
        </w:tc>
        <w:tc>
          <w:tcPr>
            <w:tcW w:w="1427" w:type="dxa"/>
            <w:tcBorders>
              <w:top w:val="single" w:sz="4" w:space="0" w:color="auto"/>
              <w:left w:val="single" w:sz="4" w:space="0" w:color="auto"/>
              <w:bottom w:val="single" w:sz="4" w:space="0" w:color="auto"/>
              <w:right w:val="single" w:sz="4" w:space="0" w:color="auto"/>
            </w:tcBorders>
          </w:tcPr>
          <w:p w14:paraId="6C5D0F9E" w14:textId="77777777" w:rsidR="00D47DC6" w:rsidRPr="00075AB5" w:rsidRDefault="00D47DC6" w:rsidP="00D47DC6">
            <w:pPr>
              <w:spacing w:after="0" w:line="240" w:lineRule="auto"/>
              <w:jc w:val="center"/>
              <w:rPr>
                <w:sz w:val="20"/>
                <w:lang w:val="en-US"/>
              </w:rPr>
            </w:pPr>
          </w:p>
        </w:tc>
      </w:tr>
      <w:tr w:rsidR="002860CE" w14:paraId="69C07678" w14:textId="77777777" w:rsidTr="00245B10">
        <w:tc>
          <w:tcPr>
            <w:tcW w:w="8217" w:type="dxa"/>
            <w:gridSpan w:val="3"/>
            <w:tcBorders>
              <w:top w:val="single" w:sz="4" w:space="0" w:color="auto"/>
              <w:left w:val="single" w:sz="4" w:space="0" w:color="auto"/>
              <w:bottom w:val="single" w:sz="4" w:space="0" w:color="auto"/>
              <w:right w:val="nil"/>
            </w:tcBorders>
          </w:tcPr>
          <w:p w14:paraId="632BC6FC" w14:textId="77777777" w:rsidR="00D47DC6" w:rsidRPr="00075AB5" w:rsidRDefault="00000000" w:rsidP="00D47DC6">
            <w:pPr>
              <w:spacing w:after="0" w:line="240" w:lineRule="auto"/>
              <w:rPr>
                <w:sz w:val="20"/>
                <w:lang w:val="en-US"/>
              </w:rPr>
            </w:pPr>
            <w:permStart w:id="1764897290" w:edGrp="everyone" w:colFirst="1" w:colLast="1"/>
            <w:permEnd w:id="1300131455"/>
            <w:r w:rsidRPr="00075AB5">
              <w:rPr>
                <w:sz w:val="20"/>
                <w:lang w:val="en-US"/>
              </w:rPr>
              <w:t>Fuse failure supervision function, which reacts on “3Uo without 3Io”</w:t>
            </w:r>
          </w:p>
        </w:tc>
        <w:tc>
          <w:tcPr>
            <w:tcW w:w="1427" w:type="dxa"/>
            <w:tcBorders>
              <w:top w:val="single" w:sz="4" w:space="0" w:color="auto"/>
              <w:left w:val="single" w:sz="4" w:space="0" w:color="auto"/>
              <w:bottom w:val="single" w:sz="4" w:space="0" w:color="auto"/>
              <w:right w:val="single" w:sz="4" w:space="0" w:color="auto"/>
            </w:tcBorders>
          </w:tcPr>
          <w:p w14:paraId="217D94C1" w14:textId="77777777" w:rsidR="00D47DC6" w:rsidRPr="00075AB5" w:rsidRDefault="00D47DC6" w:rsidP="00D47DC6">
            <w:pPr>
              <w:spacing w:after="0" w:line="240" w:lineRule="auto"/>
              <w:jc w:val="center"/>
              <w:rPr>
                <w:sz w:val="20"/>
                <w:lang w:val="en-US"/>
              </w:rPr>
            </w:pPr>
          </w:p>
        </w:tc>
      </w:tr>
      <w:tr w:rsidR="002860CE" w14:paraId="1D5118A6" w14:textId="77777777" w:rsidTr="00245B10">
        <w:tc>
          <w:tcPr>
            <w:tcW w:w="8217" w:type="dxa"/>
            <w:gridSpan w:val="3"/>
            <w:tcBorders>
              <w:top w:val="single" w:sz="4" w:space="0" w:color="auto"/>
              <w:left w:val="single" w:sz="4" w:space="0" w:color="auto"/>
              <w:bottom w:val="single" w:sz="4" w:space="0" w:color="auto"/>
              <w:right w:val="nil"/>
            </w:tcBorders>
          </w:tcPr>
          <w:p w14:paraId="178DC8F1" w14:textId="77777777" w:rsidR="00D47DC6" w:rsidRPr="00075AB5" w:rsidRDefault="00000000" w:rsidP="00D47DC6">
            <w:pPr>
              <w:spacing w:after="0" w:line="240" w:lineRule="auto"/>
              <w:rPr>
                <w:sz w:val="20"/>
                <w:lang w:val="en-US"/>
              </w:rPr>
            </w:pPr>
            <w:permStart w:id="14811502" w:edGrp="everyone" w:colFirst="1" w:colLast="1"/>
            <w:permEnd w:id="1764897290"/>
            <w:r w:rsidRPr="00075AB5">
              <w:rPr>
                <w:sz w:val="20"/>
                <w:lang w:val="en-US"/>
              </w:rPr>
              <w:t>Fuse failure supervision function, which reacts on “</w:t>
            </w:r>
            <w:proofErr w:type="spellStart"/>
            <w:r w:rsidRPr="00075AB5">
              <w:rPr>
                <w:sz w:val="20"/>
                <w:lang w:val="en-US"/>
              </w:rPr>
              <w:t>dU</w:t>
            </w:r>
            <w:proofErr w:type="spellEnd"/>
            <w:r w:rsidRPr="00075AB5">
              <w:rPr>
                <w:sz w:val="20"/>
                <w:lang w:val="en-US"/>
              </w:rPr>
              <w:t xml:space="preserve">/dt without </w:t>
            </w:r>
            <w:proofErr w:type="spellStart"/>
            <w:r w:rsidRPr="00075AB5">
              <w:rPr>
                <w:sz w:val="20"/>
                <w:lang w:val="en-US"/>
              </w:rPr>
              <w:t>dI</w:t>
            </w:r>
            <w:proofErr w:type="spellEnd"/>
            <w:r w:rsidRPr="00075AB5">
              <w:rPr>
                <w:sz w:val="20"/>
                <w:lang w:val="en-US"/>
              </w:rPr>
              <w:t>/dt”</w:t>
            </w:r>
          </w:p>
        </w:tc>
        <w:tc>
          <w:tcPr>
            <w:tcW w:w="1427" w:type="dxa"/>
            <w:tcBorders>
              <w:top w:val="single" w:sz="4" w:space="0" w:color="auto"/>
              <w:left w:val="single" w:sz="4" w:space="0" w:color="auto"/>
              <w:bottom w:val="single" w:sz="4" w:space="0" w:color="auto"/>
              <w:right w:val="single" w:sz="4" w:space="0" w:color="auto"/>
            </w:tcBorders>
          </w:tcPr>
          <w:p w14:paraId="356275E1" w14:textId="77777777" w:rsidR="00D47DC6" w:rsidRPr="00075AB5" w:rsidRDefault="00D47DC6" w:rsidP="00D47DC6">
            <w:pPr>
              <w:spacing w:after="0" w:line="240" w:lineRule="auto"/>
              <w:jc w:val="center"/>
              <w:rPr>
                <w:sz w:val="20"/>
                <w:lang w:val="en-US"/>
              </w:rPr>
            </w:pPr>
          </w:p>
        </w:tc>
      </w:tr>
      <w:tr w:rsidR="002860CE" w14:paraId="0A6798EB" w14:textId="77777777" w:rsidTr="00245B10">
        <w:tc>
          <w:tcPr>
            <w:tcW w:w="8217" w:type="dxa"/>
            <w:gridSpan w:val="3"/>
            <w:tcBorders>
              <w:top w:val="single" w:sz="4" w:space="0" w:color="auto"/>
              <w:left w:val="single" w:sz="4" w:space="0" w:color="auto"/>
              <w:bottom w:val="single" w:sz="4" w:space="0" w:color="auto"/>
              <w:right w:val="nil"/>
            </w:tcBorders>
          </w:tcPr>
          <w:p w14:paraId="4B2B5EF6" w14:textId="77777777" w:rsidR="00D47DC6" w:rsidRPr="00075AB5" w:rsidRDefault="00000000" w:rsidP="00D47DC6">
            <w:pPr>
              <w:spacing w:after="0" w:line="240" w:lineRule="auto"/>
              <w:rPr>
                <w:sz w:val="20"/>
                <w:lang w:val="en-US"/>
              </w:rPr>
            </w:pPr>
            <w:permStart w:id="1765478269" w:edGrp="everyone" w:colFirst="1" w:colLast="1"/>
            <w:permEnd w:id="14811502"/>
            <w:r w:rsidRPr="00075AB5">
              <w:rPr>
                <w:sz w:val="20"/>
                <w:lang w:val="en-US"/>
              </w:rPr>
              <w:lastRenderedPageBreak/>
              <w:t>Current circuit supervision</w:t>
            </w:r>
          </w:p>
        </w:tc>
        <w:tc>
          <w:tcPr>
            <w:tcW w:w="1427" w:type="dxa"/>
            <w:tcBorders>
              <w:top w:val="single" w:sz="4" w:space="0" w:color="auto"/>
              <w:left w:val="single" w:sz="4" w:space="0" w:color="auto"/>
              <w:bottom w:val="single" w:sz="4" w:space="0" w:color="auto"/>
              <w:right w:val="single" w:sz="4" w:space="0" w:color="auto"/>
            </w:tcBorders>
          </w:tcPr>
          <w:p w14:paraId="59E6E838" w14:textId="77777777" w:rsidR="00D47DC6" w:rsidRPr="00075AB5" w:rsidRDefault="00D47DC6" w:rsidP="00D47DC6">
            <w:pPr>
              <w:spacing w:after="0" w:line="240" w:lineRule="auto"/>
              <w:jc w:val="center"/>
              <w:rPr>
                <w:sz w:val="20"/>
                <w:lang w:val="en-US"/>
              </w:rPr>
            </w:pPr>
          </w:p>
        </w:tc>
      </w:tr>
      <w:tr w:rsidR="002860CE" w14:paraId="704AE535" w14:textId="77777777" w:rsidTr="00245B10">
        <w:tc>
          <w:tcPr>
            <w:tcW w:w="8217" w:type="dxa"/>
            <w:gridSpan w:val="3"/>
            <w:tcBorders>
              <w:top w:val="single" w:sz="4" w:space="0" w:color="auto"/>
              <w:left w:val="single" w:sz="4" w:space="0" w:color="auto"/>
              <w:bottom w:val="single" w:sz="4" w:space="0" w:color="auto"/>
              <w:right w:val="nil"/>
            </w:tcBorders>
          </w:tcPr>
          <w:p w14:paraId="43622A6A" w14:textId="77777777" w:rsidR="00D47DC6" w:rsidRPr="00075AB5" w:rsidRDefault="00000000" w:rsidP="00D47DC6">
            <w:pPr>
              <w:spacing w:after="0" w:line="240" w:lineRule="auto"/>
              <w:rPr>
                <w:sz w:val="20"/>
                <w:lang w:val="en-US"/>
              </w:rPr>
            </w:pPr>
            <w:permStart w:id="127946887" w:edGrp="everyone" w:colFirst="1" w:colLast="1"/>
            <w:permEnd w:id="1765478269"/>
            <w:r w:rsidRPr="00075AB5">
              <w:rPr>
                <w:sz w:val="20"/>
                <w:lang w:val="en-US"/>
              </w:rPr>
              <w:t>Four independent groups of setting parameters</w:t>
            </w:r>
          </w:p>
        </w:tc>
        <w:tc>
          <w:tcPr>
            <w:tcW w:w="1427" w:type="dxa"/>
            <w:tcBorders>
              <w:top w:val="single" w:sz="4" w:space="0" w:color="auto"/>
              <w:left w:val="single" w:sz="4" w:space="0" w:color="auto"/>
              <w:bottom w:val="single" w:sz="4" w:space="0" w:color="auto"/>
              <w:right w:val="single" w:sz="4" w:space="0" w:color="auto"/>
            </w:tcBorders>
          </w:tcPr>
          <w:p w14:paraId="28020372" w14:textId="77777777" w:rsidR="00D47DC6" w:rsidRPr="00075AB5" w:rsidRDefault="00D47DC6" w:rsidP="00D47DC6">
            <w:pPr>
              <w:spacing w:after="0" w:line="240" w:lineRule="auto"/>
              <w:jc w:val="center"/>
              <w:rPr>
                <w:sz w:val="20"/>
                <w:lang w:val="en-US"/>
              </w:rPr>
            </w:pPr>
          </w:p>
        </w:tc>
      </w:tr>
      <w:tr w:rsidR="002860CE" w14:paraId="29A6D952" w14:textId="77777777" w:rsidTr="00245B10">
        <w:tc>
          <w:tcPr>
            <w:tcW w:w="8217" w:type="dxa"/>
            <w:gridSpan w:val="3"/>
            <w:tcBorders>
              <w:top w:val="single" w:sz="4" w:space="0" w:color="auto"/>
              <w:left w:val="single" w:sz="4" w:space="0" w:color="auto"/>
              <w:bottom w:val="single" w:sz="4" w:space="0" w:color="auto"/>
              <w:right w:val="nil"/>
            </w:tcBorders>
          </w:tcPr>
          <w:p w14:paraId="04481652" w14:textId="77777777" w:rsidR="00D47DC6" w:rsidRPr="00075AB5" w:rsidRDefault="00000000" w:rsidP="00D47DC6">
            <w:pPr>
              <w:spacing w:after="0" w:line="240" w:lineRule="auto"/>
              <w:rPr>
                <w:sz w:val="20"/>
                <w:lang w:val="en-US"/>
              </w:rPr>
            </w:pPr>
            <w:permStart w:id="886973266" w:edGrp="everyone" w:colFirst="1" w:colLast="1"/>
            <w:permEnd w:id="127946887"/>
            <w:r w:rsidRPr="00075AB5">
              <w:rPr>
                <w:sz w:val="20"/>
                <w:lang w:val="en-US"/>
              </w:rPr>
              <w:t>Fault locator, information shall be sent to SCS in metric units</w:t>
            </w:r>
          </w:p>
        </w:tc>
        <w:tc>
          <w:tcPr>
            <w:tcW w:w="1427" w:type="dxa"/>
            <w:tcBorders>
              <w:top w:val="single" w:sz="4" w:space="0" w:color="auto"/>
              <w:left w:val="single" w:sz="4" w:space="0" w:color="auto"/>
              <w:bottom w:val="single" w:sz="4" w:space="0" w:color="auto"/>
              <w:right w:val="single" w:sz="4" w:space="0" w:color="auto"/>
            </w:tcBorders>
          </w:tcPr>
          <w:p w14:paraId="5C8D0933" w14:textId="77777777" w:rsidR="00D47DC6" w:rsidRPr="00075AB5" w:rsidRDefault="00D47DC6" w:rsidP="00D47DC6">
            <w:pPr>
              <w:spacing w:after="0" w:line="240" w:lineRule="auto"/>
              <w:jc w:val="center"/>
              <w:rPr>
                <w:sz w:val="20"/>
                <w:lang w:val="en-US"/>
              </w:rPr>
            </w:pPr>
          </w:p>
        </w:tc>
      </w:tr>
      <w:tr w:rsidR="002860CE" w14:paraId="23E247DA" w14:textId="77777777" w:rsidTr="00245B10">
        <w:tc>
          <w:tcPr>
            <w:tcW w:w="8217" w:type="dxa"/>
            <w:gridSpan w:val="3"/>
            <w:tcBorders>
              <w:top w:val="single" w:sz="4" w:space="0" w:color="auto"/>
              <w:left w:val="single" w:sz="4" w:space="0" w:color="auto"/>
              <w:bottom w:val="single" w:sz="4" w:space="0" w:color="auto"/>
              <w:right w:val="nil"/>
            </w:tcBorders>
          </w:tcPr>
          <w:p w14:paraId="00EBF8EF" w14:textId="77777777" w:rsidR="00D47DC6" w:rsidRPr="00075AB5" w:rsidRDefault="00000000" w:rsidP="00D47DC6">
            <w:pPr>
              <w:spacing w:after="0" w:line="240" w:lineRule="auto"/>
              <w:rPr>
                <w:sz w:val="20"/>
                <w:lang w:val="en-US"/>
              </w:rPr>
            </w:pPr>
            <w:permStart w:id="1674999287" w:edGrp="everyone" w:colFirst="1" w:colLast="1"/>
            <w:permEnd w:id="886973266"/>
            <w:r w:rsidRPr="00075AB5">
              <w:rPr>
                <w:sz w:val="20"/>
                <w:lang w:val="en-US"/>
              </w:rPr>
              <w:t>Event recorder</w:t>
            </w:r>
          </w:p>
        </w:tc>
        <w:tc>
          <w:tcPr>
            <w:tcW w:w="1427" w:type="dxa"/>
            <w:tcBorders>
              <w:top w:val="single" w:sz="4" w:space="0" w:color="auto"/>
              <w:left w:val="single" w:sz="4" w:space="0" w:color="auto"/>
              <w:bottom w:val="single" w:sz="4" w:space="0" w:color="auto"/>
              <w:right w:val="single" w:sz="4" w:space="0" w:color="auto"/>
            </w:tcBorders>
          </w:tcPr>
          <w:p w14:paraId="77B989A4" w14:textId="77777777" w:rsidR="00D47DC6" w:rsidRPr="00075AB5" w:rsidRDefault="00D47DC6" w:rsidP="00D47DC6">
            <w:pPr>
              <w:spacing w:after="0" w:line="240" w:lineRule="auto"/>
              <w:jc w:val="center"/>
              <w:rPr>
                <w:sz w:val="20"/>
                <w:lang w:val="en-US"/>
              </w:rPr>
            </w:pPr>
          </w:p>
        </w:tc>
      </w:tr>
      <w:tr w:rsidR="002860CE" w14:paraId="471086BC" w14:textId="77777777" w:rsidTr="00245B10">
        <w:tc>
          <w:tcPr>
            <w:tcW w:w="8217" w:type="dxa"/>
            <w:gridSpan w:val="3"/>
            <w:tcBorders>
              <w:top w:val="single" w:sz="4" w:space="0" w:color="auto"/>
              <w:left w:val="single" w:sz="4" w:space="0" w:color="auto"/>
              <w:bottom w:val="single" w:sz="4" w:space="0" w:color="auto"/>
              <w:right w:val="nil"/>
            </w:tcBorders>
          </w:tcPr>
          <w:p w14:paraId="3AEB2B2C" w14:textId="77777777" w:rsidR="00D47DC6" w:rsidRPr="00075AB5" w:rsidRDefault="00000000" w:rsidP="00D47DC6">
            <w:pPr>
              <w:spacing w:after="0" w:line="240" w:lineRule="auto"/>
              <w:rPr>
                <w:sz w:val="20"/>
                <w:lang w:val="en-US"/>
              </w:rPr>
            </w:pPr>
            <w:permStart w:id="331569958" w:edGrp="everyone" w:colFirst="1" w:colLast="1"/>
            <w:permEnd w:id="1674999287"/>
            <w:r w:rsidRPr="00075AB5">
              <w:rPr>
                <w:sz w:val="20"/>
                <w:lang w:val="en-US"/>
              </w:rPr>
              <w:t>Trip value recorder</w:t>
            </w:r>
          </w:p>
        </w:tc>
        <w:tc>
          <w:tcPr>
            <w:tcW w:w="1427" w:type="dxa"/>
            <w:tcBorders>
              <w:top w:val="single" w:sz="4" w:space="0" w:color="auto"/>
              <w:left w:val="single" w:sz="4" w:space="0" w:color="auto"/>
              <w:bottom w:val="single" w:sz="4" w:space="0" w:color="auto"/>
              <w:right w:val="single" w:sz="4" w:space="0" w:color="auto"/>
            </w:tcBorders>
          </w:tcPr>
          <w:p w14:paraId="6AE3FA91" w14:textId="77777777" w:rsidR="00D47DC6" w:rsidRPr="00075AB5" w:rsidRDefault="00D47DC6" w:rsidP="00D47DC6">
            <w:pPr>
              <w:spacing w:after="0" w:line="240" w:lineRule="auto"/>
              <w:jc w:val="center"/>
              <w:rPr>
                <w:sz w:val="20"/>
                <w:lang w:val="en-US"/>
              </w:rPr>
            </w:pPr>
          </w:p>
        </w:tc>
      </w:tr>
      <w:tr w:rsidR="002860CE" w14:paraId="30D77D42" w14:textId="77777777" w:rsidTr="00245B10">
        <w:tc>
          <w:tcPr>
            <w:tcW w:w="8217" w:type="dxa"/>
            <w:gridSpan w:val="3"/>
            <w:tcBorders>
              <w:top w:val="single" w:sz="4" w:space="0" w:color="auto"/>
              <w:left w:val="single" w:sz="4" w:space="0" w:color="auto"/>
              <w:bottom w:val="single" w:sz="4" w:space="0" w:color="auto"/>
              <w:right w:val="nil"/>
            </w:tcBorders>
          </w:tcPr>
          <w:p w14:paraId="600DB017" w14:textId="77777777" w:rsidR="00D47DC6" w:rsidRPr="00075AB5" w:rsidRDefault="00000000" w:rsidP="00D47DC6">
            <w:pPr>
              <w:spacing w:after="0" w:line="240" w:lineRule="auto"/>
              <w:rPr>
                <w:sz w:val="20"/>
                <w:lang w:val="en-US"/>
              </w:rPr>
            </w:pPr>
            <w:permStart w:id="315969217" w:edGrp="everyone" w:colFirst="1" w:colLast="1"/>
            <w:permEnd w:id="331569958"/>
            <w:r w:rsidRPr="00075AB5">
              <w:rPr>
                <w:color w:val="000000"/>
                <w:sz w:val="20"/>
                <w:lang w:val="en-US"/>
              </w:rPr>
              <w:t xml:space="preserve">Disturbance recorder with not less than 10 s of total recording time, </w:t>
            </w:r>
            <w:r w:rsidRPr="00075AB5">
              <w:rPr>
                <w:sz w:val="20"/>
                <w:lang w:val="en-US"/>
              </w:rPr>
              <w:t>with recording of all analogue channels</w:t>
            </w:r>
          </w:p>
        </w:tc>
        <w:tc>
          <w:tcPr>
            <w:tcW w:w="1427" w:type="dxa"/>
            <w:tcBorders>
              <w:top w:val="single" w:sz="4" w:space="0" w:color="auto"/>
              <w:left w:val="single" w:sz="4" w:space="0" w:color="auto"/>
              <w:bottom w:val="single" w:sz="4" w:space="0" w:color="auto"/>
              <w:right w:val="single" w:sz="4" w:space="0" w:color="auto"/>
            </w:tcBorders>
          </w:tcPr>
          <w:p w14:paraId="08293B60" w14:textId="77777777" w:rsidR="00D47DC6" w:rsidRPr="00075AB5" w:rsidRDefault="00D47DC6" w:rsidP="00D47DC6">
            <w:pPr>
              <w:spacing w:after="0" w:line="240" w:lineRule="auto"/>
              <w:jc w:val="center"/>
              <w:rPr>
                <w:sz w:val="20"/>
                <w:lang w:val="en-US"/>
              </w:rPr>
            </w:pPr>
          </w:p>
        </w:tc>
      </w:tr>
      <w:tr w:rsidR="002860CE" w14:paraId="678D5075" w14:textId="77777777" w:rsidTr="00245B10">
        <w:tc>
          <w:tcPr>
            <w:tcW w:w="8217" w:type="dxa"/>
            <w:gridSpan w:val="3"/>
            <w:tcBorders>
              <w:top w:val="single" w:sz="4" w:space="0" w:color="auto"/>
              <w:left w:val="single" w:sz="4" w:space="0" w:color="auto"/>
              <w:bottom w:val="single" w:sz="4" w:space="0" w:color="auto"/>
              <w:right w:val="nil"/>
            </w:tcBorders>
          </w:tcPr>
          <w:p w14:paraId="55ED2D55" w14:textId="77777777" w:rsidR="00D47DC6" w:rsidRPr="00075AB5" w:rsidRDefault="00000000" w:rsidP="00D47DC6">
            <w:pPr>
              <w:spacing w:after="0" w:line="240" w:lineRule="auto"/>
              <w:rPr>
                <w:sz w:val="20"/>
                <w:lang w:val="en-US"/>
              </w:rPr>
            </w:pPr>
            <w:permStart w:id="1663905193" w:edGrp="everyone" w:colFirst="1" w:colLast="1"/>
            <w:permEnd w:id="315969217"/>
            <w:r w:rsidRPr="00075AB5">
              <w:rPr>
                <w:sz w:val="20"/>
                <w:lang w:val="en-US"/>
              </w:rPr>
              <w:t>Extensive configuration possibilities by use of internal logical gates, timers and user configurable connection between different functions, binary inputs and outputs</w:t>
            </w:r>
          </w:p>
        </w:tc>
        <w:tc>
          <w:tcPr>
            <w:tcW w:w="1427" w:type="dxa"/>
            <w:tcBorders>
              <w:top w:val="single" w:sz="4" w:space="0" w:color="auto"/>
              <w:left w:val="single" w:sz="4" w:space="0" w:color="auto"/>
              <w:bottom w:val="single" w:sz="4" w:space="0" w:color="auto"/>
              <w:right w:val="single" w:sz="4" w:space="0" w:color="auto"/>
            </w:tcBorders>
          </w:tcPr>
          <w:p w14:paraId="06F1065A" w14:textId="77777777" w:rsidR="00D47DC6" w:rsidRPr="00075AB5" w:rsidRDefault="00D47DC6" w:rsidP="00D47DC6">
            <w:pPr>
              <w:spacing w:after="0" w:line="240" w:lineRule="auto"/>
              <w:jc w:val="center"/>
              <w:rPr>
                <w:sz w:val="20"/>
                <w:lang w:val="en-US"/>
              </w:rPr>
            </w:pPr>
          </w:p>
        </w:tc>
      </w:tr>
      <w:tr w:rsidR="002860CE" w14:paraId="4A27F018" w14:textId="77777777" w:rsidTr="00245B10">
        <w:tc>
          <w:tcPr>
            <w:tcW w:w="6516" w:type="dxa"/>
            <w:gridSpan w:val="2"/>
            <w:tcBorders>
              <w:top w:val="single" w:sz="4" w:space="0" w:color="auto"/>
              <w:left w:val="single" w:sz="4" w:space="0" w:color="auto"/>
              <w:right w:val="nil"/>
            </w:tcBorders>
            <w:shd w:val="clear" w:color="auto" w:fill="auto"/>
          </w:tcPr>
          <w:p w14:paraId="33548753" w14:textId="77777777" w:rsidR="00D47DC6" w:rsidRPr="00075AB5" w:rsidRDefault="00000000" w:rsidP="00D47DC6">
            <w:pPr>
              <w:spacing w:after="0" w:line="240" w:lineRule="auto"/>
              <w:ind w:right="170"/>
              <w:jc w:val="both"/>
              <w:rPr>
                <w:sz w:val="20"/>
                <w:lang w:val="en-US"/>
              </w:rPr>
            </w:pPr>
            <w:permStart w:id="1108874042" w:edGrp="everyone" w:colFirst="2" w:colLast="2"/>
            <w:permEnd w:id="1663905193"/>
            <w:r w:rsidRPr="00075AB5">
              <w:rPr>
                <w:sz w:val="20"/>
                <w:lang w:val="en-US"/>
              </w:rPr>
              <w:t xml:space="preserve">Analog current inputs for </w:t>
            </w:r>
            <w:r>
              <w:rPr>
                <w:sz w:val="20"/>
                <w:lang w:val="en-US"/>
              </w:rPr>
              <w:t>33</w:t>
            </w:r>
            <w:r w:rsidRPr="00075AB5">
              <w:rPr>
                <w:sz w:val="20"/>
                <w:lang w:val="en-US"/>
              </w:rPr>
              <w:t>0 kV side currents</w:t>
            </w:r>
          </w:p>
        </w:tc>
        <w:tc>
          <w:tcPr>
            <w:tcW w:w="1701" w:type="dxa"/>
            <w:tcBorders>
              <w:top w:val="single" w:sz="4" w:space="0" w:color="auto"/>
              <w:left w:val="single" w:sz="4" w:space="0" w:color="auto"/>
              <w:right w:val="nil"/>
            </w:tcBorders>
            <w:shd w:val="clear" w:color="auto" w:fill="auto"/>
          </w:tcPr>
          <w:p w14:paraId="4CD8476E" w14:textId="77777777" w:rsidR="00D47DC6" w:rsidRPr="00075AB5" w:rsidRDefault="00000000" w:rsidP="00D47DC6">
            <w:pPr>
              <w:spacing w:after="0" w:line="240" w:lineRule="auto"/>
              <w:jc w:val="center"/>
              <w:rPr>
                <w:sz w:val="20"/>
                <w:lang w:val="en-US"/>
              </w:rPr>
            </w:pPr>
            <w:r w:rsidRPr="00075AB5">
              <w:rPr>
                <w:sz w:val="20"/>
                <w:lang w:val="en-US"/>
              </w:rPr>
              <w:t>4</w:t>
            </w:r>
          </w:p>
        </w:tc>
        <w:tc>
          <w:tcPr>
            <w:tcW w:w="1427" w:type="dxa"/>
            <w:tcBorders>
              <w:top w:val="single" w:sz="4" w:space="0" w:color="auto"/>
              <w:left w:val="single" w:sz="4" w:space="0" w:color="auto"/>
              <w:bottom w:val="single" w:sz="4" w:space="0" w:color="auto"/>
              <w:right w:val="single" w:sz="4" w:space="0" w:color="auto"/>
            </w:tcBorders>
          </w:tcPr>
          <w:p w14:paraId="20391D5B" w14:textId="77777777" w:rsidR="00D47DC6" w:rsidRPr="00075AB5" w:rsidRDefault="00D47DC6" w:rsidP="00D47DC6">
            <w:pPr>
              <w:spacing w:after="0" w:line="240" w:lineRule="auto"/>
              <w:jc w:val="center"/>
              <w:rPr>
                <w:sz w:val="20"/>
                <w:lang w:val="en-US"/>
              </w:rPr>
            </w:pPr>
          </w:p>
        </w:tc>
      </w:tr>
      <w:tr w:rsidR="002860CE" w14:paraId="7C5198D5" w14:textId="77777777" w:rsidTr="00245B10">
        <w:tc>
          <w:tcPr>
            <w:tcW w:w="6516" w:type="dxa"/>
            <w:gridSpan w:val="2"/>
            <w:tcBorders>
              <w:top w:val="single" w:sz="4" w:space="0" w:color="auto"/>
              <w:left w:val="single" w:sz="4" w:space="0" w:color="auto"/>
              <w:right w:val="nil"/>
            </w:tcBorders>
            <w:shd w:val="clear" w:color="auto" w:fill="auto"/>
          </w:tcPr>
          <w:p w14:paraId="79329FDB" w14:textId="26B2BE88" w:rsidR="00D47DC6" w:rsidRPr="00075AB5" w:rsidRDefault="00000000" w:rsidP="00D47DC6">
            <w:pPr>
              <w:spacing w:after="0" w:line="240" w:lineRule="auto"/>
              <w:ind w:right="170"/>
              <w:jc w:val="both"/>
              <w:rPr>
                <w:sz w:val="20"/>
                <w:lang w:val="en-US"/>
              </w:rPr>
            </w:pPr>
            <w:permStart w:id="1041261052" w:edGrp="everyone" w:colFirst="2" w:colLast="2"/>
            <w:permEnd w:id="1108874042"/>
            <w:r w:rsidRPr="00075AB5">
              <w:rPr>
                <w:sz w:val="20"/>
                <w:lang w:val="en-US"/>
              </w:rPr>
              <w:t>Analog voltage inputs for three phase</w:t>
            </w:r>
            <w:r w:rsidR="00A9049F">
              <w:rPr>
                <w:sz w:val="20"/>
                <w:lang w:val="en-US"/>
              </w:rPr>
              <w:t>s</w:t>
            </w:r>
            <w:r w:rsidRPr="00075AB5">
              <w:rPr>
                <w:sz w:val="20"/>
                <w:lang w:val="en-US"/>
              </w:rPr>
              <w:t xml:space="preserve"> </w:t>
            </w:r>
            <w:r>
              <w:rPr>
                <w:sz w:val="20"/>
                <w:lang w:val="en-US"/>
              </w:rPr>
              <w:t>33</w:t>
            </w:r>
            <w:r w:rsidRPr="00075AB5">
              <w:rPr>
                <w:sz w:val="20"/>
                <w:lang w:val="en-US"/>
              </w:rPr>
              <w:t>0 kV side voltages</w:t>
            </w:r>
          </w:p>
        </w:tc>
        <w:tc>
          <w:tcPr>
            <w:tcW w:w="1701" w:type="dxa"/>
            <w:tcBorders>
              <w:top w:val="single" w:sz="4" w:space="0" w:color="auto"/>
              <w:left w:val="single" w:sz="4" w:space="0" w:color="auto"/>
              <w:right w:val="nil"/>
            </w:tcBorders>
            <w:shd w:val="clear" w:color="auto" w:fill="auto"/>
          </w:tcPr>
          <w:p w14:paraId="262B9E47" w14:textId="77777777" w:rsidR="00D47DC6" w:rsidRPr="00075AB5" w:rsidRDefault="00000000" w:rsidP="00D47DC6">
            <w:pPr>
              <w:spacing w:after="0" w:line="240" w:lineRule="auto"/>
              <w:jc w:val="center"/>
              <w:rPr>
                <w:sz w:val="20"/>
                <w:lang w:val="en-US"/>
              </w:rPr>
            </w:pPr>
            <w:r w:rsidRPr="00075AB5">
              <w:rPr>
                <w:sz w:val="20"/>
                <w:lang w:val="en-US"/>
              </w:rPr>
              <w:t>3</w:t>
            </w:r>
          </w:p>
        </w:tc>
        <w:tc>
          <w:tcPr>
            <w:tcW w:w="1427" w:type="dxa"/>
            <w:tcBorders>
              <w:top w:val="single" w:sz="4" w:space="0" w:color="auto"/>
              <w:left w:val="single" w:sz="4" w:space="0" w:color="auto"/>
              <w:bottom w:val="single" w:sz="4" w:space="0" w:color="auto"/>
              <w:right w:val="single" w:sz="4" w:space="0" w:color="auto"/>
            </w:tcBorders>
          </w:tcPr>
          <w:p w14:paraId="7263DE3C" w14:textId="77777777" w:rsidR="00D47DC6" w:rsidRPr="00075AB5" w:rsidRDefault="00D47DC6" w:rsidP="00D47DC6">
            <w:pPr>
              <w:spacing w:after="0" w:line="240" w:lineRule="auto"/>
              <w:jc w:val="center"/>
              <w:rPr>
                <w:sz w:val="20"/>
                <w:lang w:val="en-US"/>
              </w:rPr>
            </w:pPr>
          </w:p>
        </w:tc>
      </w:tr>
      <w:tr w:rsidR="002860CE" w14:paraId="1138E304" w14:textId="77777777" w:rsidTr="00245B10">
        <w:tc>
          <w:tcPr>
            <w:tcW w:w="6516" w:type="dxa"/>
            <w:gridSpan w:val="2"/>
            <w:tcBorders>
              <w:top w:val="single" w:sz="4" w:space="0" w:color="auto"/>
              <w:left w:val="single" w:sz="4" w:space="0" w:color="auto"/>
              <w:right w:val="nil"/>
            </w:tcBorders>
            <w:shd w:val="clear" w:color="auto" w:fill="auto"/>
          </w:tcPr>
          <w:p w14:paraId="61611917" w14:textId="77777777" w:rsidR="00D47DC6" w:rsidRPr="00075AB5" w:rsidRDefault="00000000" w:rsidP="00D47DC6">
            <w:pPr>
              <w:spacing w:after="0" w:line="240" w:lineRule="auto"/>
              <w:ind w:right="170"/>
              <w:jc w:val="both"/>
              <w:rPr>
                <w:sz w:val="20"/>
                <w:lang w:val="en-US"/>
              </w:rPr>
            </w:pPr>
            <w:permStart w:id="101463099" w:edGrp="everyone" w:colFirst="2" w:colLast="2"/>
            <w:permEnd w:id="1041261052"/>
            <w:r w:rsidRPr="00075AB5">
              <w:rPr>
                <w:sz w:val="20"/>
                <w:lang w:val="en-US"/>
              </w:rPr>
              <w:t xml:space="preserve">Analog voltage input for one phase </w:t>
            </w:r>
            <w:r>
              <w:rPr>
                <w:sz w:val="20"/>
                <w:lang w:val="en-US"/>
              </w:rPr>
              <w:t>33</w:t>
            </w:r>
            <w:r w:rsidRPr="00075AB5">
              <w:rPr>
                <w:sz w:val="20"/>
                <w:lang w:val="en-US"/>
              </w:rPr>
              <w:t>0 kV busbar voltage</w:t>
            </w:r>
          </w:p>
        </w:tc>
        <w:tc>
          <w:tcPr>
            <w:tcW w:w="1701" w:type="dxa"/>
            <w:tcBorders>
              <w:top w:val="single" w:sz="4" w:space="0" w:color="auto"/>
              <w:left w:val="single" w:sz="4" w:space="0" w:color="auto"/>
              <w:right w:val="nil"/>
            </w:tcBorders>
            <w:shd w:val="clear" w:color="auto" w:fill="auto"/>
          </w:tcPr>
          <w:p w14:paraId="650C6EFB" w14:textId="77777777" w:rsidR="00D47DC6" w:rsidRPr="00075AB5" w:rsidRDefault="00000000" w:rsidP="00D47DC6">
            <w:pPr>
              <w:spacing w:after="0" w:line="240" w:lineRule="auto"/>
              <w:jc w:val="center"/>
              <w:rPr>
                <w:sz w:val="20"/>
                <w:lang w:val="en-US"/>
              </w:rPr>
            </w:pPr>
            <w:r w:rsidRPr="00075AB5">
              <w:rPr>
                <w:sz w:val="20"/>
                <w:lang w:val="en-US"/>
              </w:rPr>
              <w:t>1</w:t>
            </w:r>
          </w:p>
        </w:tc>
        <w:tc>
          <w:tcPr>
            <w:tcW w:w="1427" w:type="dxa"/>
            <w:tcBorders>
              <w:top w:val="single" w:sz="4" w:space="0" w:color="auto"/>
              <w:left w:val="single" w:sz="4" w:space="0" w:color="auto"/>
              <w:bottom w:val="single" w:sz="4" w:space="0" w:color="auto"/>
              <w:right w:val="single" w:sz="4" w:space="0" w:color="auto"/>
            </w:tcBorders>
          </w:tcPr>
          <w:p w14:paraId="290A750B" w14:textId="77777777" w:rsidR="00D47DC6" w:rsidRPr="00075AB5" w:rsidRDefault="00D47DC6" w:rsidP="00D47DC6">
            <w:pPr>
              <w:spacing w:after="0" w:line="240" w:lineRule="auto"/>
              <w:jc w:val="center"/>
              <w:rPr>
                <w:sz w:val="20"/>
                <w:lang w:val="en-US"/>
              </w:rPr>
            </w:pPr>
          </w:p>
        </w:tc>
      </w:tr>
      <w:tr w:rsidR="002860CE" w14:paraId="66E5428C" w14:textId="77777777" w:rsidTr="00245B10">
        <w:tc>
          <w:tcPr>
            <w:tcW w:w="6516" w:type="dxa"/>
            <w:gridSpan w:val="2"/>
            <w:tcBorders>
              <w:top w:val="single" w:sz="4" w:space="0" w:color="auto"/>
              <w:left w:val="single" w:sz="4" w:space="0" w:color="auto"/>
              <w:right w:val="nil"/>
            </w:tcBorders>
            <w:shd w:val="clear" w:color="auto" w:fill="auto"/>
          </w:tcPr>
          <w:p w14:paraId="4E69D6E3" w14:textId="77777777" w:rsidR="00D47DC6" w:rsidRPr="00075AB5" w:rsidRDefault="00000000" w:rsidP="00D47DC6">
            <w:pPr>
              <w:spacing w:after="0" w:line="240" w:lineRule="auto"/>
              <w:ind w:right="170"/>
              <w:jc w:val="both"/>
              <w:rPr>
                <w:sz w:val="20"/>
                <w:lang w:val="en-US"/>
              </w:rPr>
            </w:pPr>
            <w:permStart w:id="838417479" w:edGrp="everyone" w:colFirst="2" w:colLast="2"/>
            <w:permEnd w:id="101463099"/>
            <w:r w:rsidRPr="00075AB5">
              <w:rPr>
                <w:sz w:val="20"/>
                <w:lang w:val="en-US"/>
              </w:rPr>
              <w:t>Binary inputs and groups</w:t>
            </w:r>
          </w:p>
        </w:tc>
        <w:tc>
          <w:tcPr>
            <w:tcW w:w="1701" w:type="dxa"/>
            <w:tcBorders>
              <w:top w:val="single" w:sz="4" w:space="0" w:color="auto"/>
              <w:left w:val="single" w:sz="4" w:space="0" w:color="auto"/>
              <w:right w:val="nil"/>
            </w:tcBorders>
            <w:shd w:val="clear" w:color="auto" w:fill="auto"/>
          </w:tcPr>
          <w:p w14:paraId="4D65926A" w14:textId="77777777" w:rsidR="00D47DC6" w:rsidRPr="00075AB5" w:rsidRDefault="00000000" w:rsidP="00D47DC6">
            <w:pPr>
              <w:spacing w:after="0" w:line="240" w:lineRule="auto"/>
              <w:jc w:val="center"/>
              <w:rPr>
                <w:sz w:val="20"/>
                <w:lang w:val="en-US"/>
              </w:rPr>
            </w:pPr>
            <w:r w:rsidRPr="00075AB5">
              <w:rPr>
                <w:rFonts w:ascii="Symbol" w:hAnsi="Symbol"/>
                <w:sz w:val="20"/>
                <w:lang w:val="en-US"/>
              </w:rPr>
              <w:sym w:font="Symbol" w:char="F0B3"/>
            </w:r>
            <w:r w:rsidRPr="00075AB5">
              <w:rPr>
                <w:sz w:val="20"/>
                <w:lang w:val="en-US"/>
              </w:rPr>
              <w:t xml:space="preserve"> 21</w:t>
            </w:r>
          </w:p>
        </w:tc>
        <w:tc>
          <w:tcPr>
            <w:tcW w:w="1427" w:type="dxa"/>
            <w:tcBorders>
              <w:top w:val="single" w:sz="4" w:space="0" w:color="auto"/>
              <w:left w:val="single" w:sz="4" w:space="0" w:color="auto"/>
              <w:bottom w:val="single" w:sz="4" w:space="0" w:color="auto"/>
              <w:right w:val="single" w:sz="4" w:space="0" w:color="auto"/>
            </w:tcBorders>
          </w:tcPr>
          <w:p w14:paraId="4CAEBF14" w14:textId="77777777" w:rsidR="00D47DC6" w:rsidRPr="00075AB5" w:rsidRDefault="00D47DC6" w:rsidP="00D47DC6">
            <w:pPr>
              <w:spacing w:after="0" w:line="240" w:lineRule="auto"/>
              <w:jc w:val="center"/>
              <w:rPr>
                <w:sz w:val="20"/>
                <w:lang w:val="en-US"/>
              </w:rPr>
            </w:pPr>
          </w:p>
        </w:tc>
      </w:tr>
      <w:tr w:rsidR="002860CE" w14:paraId="2F91977A" w14:textId="77777777" w:rsidTr="00245B10">
        <w:tc>
          <w:tcPr>
            <w:tcW w:w="6516" w:type="dxa"/>
            <w:gridSpan w:val="2"/>
            <w:tcBorders>
              <w:left w:val="single" w:sz="4" w:space="0" w:color="auto"/>
              <w:right w:val="nil"/>
            </w:tcBorders>
            <w:shd w:val="clear" w:color="auto" w:fill="auto"/>
          </w:tcPr>
          <w:p w14:paraId="0436DE5D" w14:textId="77777777" w:rsidR="00D47DC6" w:rsidRPr="00075AB5" w:rsidRDefault="00000000" w:rsidP="00D47DC6">
            <w:pPr>
              <w:spacing w:after="0" w:line="240" w:lineRule="auto"/>
              <w:ind w:right="170"/>
              <w:jc w:val="both"/>
              <w:rPr>
                <w:sz w:val="20"/>
                <w:lang w:val="en-US"/>
              </w:rPr>
            </w:pPr>
            <w:permStart w:id="1387488895" w:edGrp="everyone" w:colFirst="2" w:colLast="2"/>
            <w:permEnd w:id="838417479"/>
            <w:r w:rsidRPr="00075AB5">
              <w:rPr>
                <w:sz w:val="20"/>
                <w:lang w:val="en-US"/>
              </w:rPr>
              <w:t>Binary outputs and groups</w:t>
            </w:r>
          </w:p>
        </w:tc>
        <w:tc>
          <w:tcPr>
            <w:tcW w:w="1701" w:type="dxa"/>
            <w:tcBorders>
              <w:left w:val="single" w:sz="4" w:space="0" w:color="auto"/>
              <w:right w:val="nil"/>
            </w:tcBorders>
            <w:shd w:val="clear" w:color="auto" w:fill="auto"/>
          </w:tcPr>
          <w:p w14:paraId="47FD3FAB" w14:textId="77777777" w:rsidR="00D47DC6" w:rsidRPr="00075AB5" w:rsidRDefault="00000000" w:rsidP="00D47DC6">
            <w:pPr>
              <w:spacing w:after="0" w:line="240" w:lineRule="auto"/>
              <w:jc w:val="center"/>
              <w:rPr>
                <w:sz w:val="20"/>
                <w:lang w:val="en-US"/>
              </w:rPr>
            </w:pPr>
            <w:r w:rsidRPr="00075AB5">
              <w:rPr>
                <w:rFonts w:ascii="Symbol" w:hAnsi="Symbol"/>
                <w:sz w:val="20"/>
                <w:lang w:val="en-US"/>
              </w:rPr>
              <w:sym w:font="Symbol" w:char="F0B3"/>
            </w:r>
            <w:r w:rsidRPr="00075AB5">
              <w:rPr>
                <w:sz w:val="20"/>
                <w:lang w:val="en-US"/>
              </w:rPr>
              <w:t xml:space="preserve"> 24</w:t>
            </w:r>
          </w:p>
        </w:tc>
        <w:tc>
          <w:tcPr>
            <w:tcW w:w="1427" w:type="dxa"/>
            <w:tcBorders>
              <w:top w:val="single" w:sz="4" w:space="0" w:color="auto"/>
              <w:left w:val="single" w:sz="4" w:space="0" w:color="auto"/>
              <w:bottom w:val="single" w:sz="4" w:space="0" w:color="auto"/>
              <w:right w:val="single" w:sz="4" w:space="0" w:color="auto"/>
            </w:tcBorders>
          </w:tcPr>
          <w:p w14:paraId="59807190" w14:textId="77777777" w:rsidR="00D47DC6" w:rsidRPr="00075AB5" w:rsidRDefault="00D47DC6" w:rsidP="00D47DC6">
            <w:pPr>
              <w:spacing w:after="0" w:line="240" w:lineRule="auto"/>
              <w:jc w:val="center"/>
              <w:rPr>
                <w:sz w:val="20"/>
                <w:lang w:val="en-US"/>
              </w:rPr>
            </w:pPr>
          </w:p>
        </w:tc>
      </w:tr>
      <w:tr w:rsidR="002860CE" w14:paraId="200E8816" w14:textId="77777777" w:rsidTr="00245B10">
        <w:tc>
          <w:tcPr>
            <w:tcW w:w="8217" w:type="dxa"/>
            <w:gridSpan w:val="3"/>
            <w:tcBorders>
              <w:top w:val="single" w:sz="4" w:space="0" w:color="auto"/>
              <w:left w:val="single" w:sz="4" w:space="0" w:color="auto"/>
              <w:bottom w:val="single" w:sz="4" w:space="0" w:color="auto"/>
              <w:right w:val="nil"/>
            </w:tcBorders>
          </w:tcPr>
          <w:p w14:paraId="7F6CE7F3" w14:textId="77777777" w:rsidR="00D47DC6" w:rsidRPr="00075AB5" w:rsidRDefault="00000000" w:rsidP="00D47DC6">
            <w:pPr>
              <w:spacing w:after="0" w:line="240" w:lineRule="auto"/>
              <w:rPr>
                <w:sz w:val="20"/>
                <w:lang w:val="en-US"/>
              </w:rPr>
            </w:pPr>
            <w:permStart w:id="472601445" w:edGrp="everyone" w:colFirst="1" w:colLast="1"/>
            <w:permEnd w:id="1387488895"/>
            <w:r w:rsidRPr="00075AB5">
              <w:rPr>
                <w:sz w:val="20"/>
                <w:lang w:val="en-US"/>
              </w:rPr>
              <w:t>Shall be installed test switch (for tripping, closing, start of CBF, currents and voltage circuits disconnection during maintenance) without auxiliary relays) including test handle or plug</w:t>
            </w:r>
          </w:p>
        </w:tc>
        <w:tc>
          <w:tcPr>
            <w:tcW w:w="1427" w:type="dxa"/>
            <w:tcBorders>
              <w:top w:val="single" w:sz="4" w:space="0" w:color="auto"/>
              <w:left w:val="single" w:sz="4" w:space="0" w:color="auto"/>
              <w:bottom w:val="single" w:sz="4" w:space="0" w:color="auto"/>
              <w:right w:val="single" w:sz="4" w:space="0" w:color="auto"/>
            </w:tcBorders>
          </w:tcPr>
          <w:p w14:paraId="100B642B" w14:textId="77777777" w:rsidR="00D47DC6" w:rsidRPr="00075AB5" w:rsidRDefault="00D47DC6" w:rsidP="00D47DC6">
            <w:pPr>
              <w:spacing w:after="0" w:line="240" w:lineRule="auto"/>
              <w:jc w:val="center"/>
              <w:rPr>
                <w:sz w:val="20"/>
                <w:lang w:val="en-US"/>
              </w:rPr>
            </w:pPr>
          </w:p>
        </w:tc>
      </w:tr>
      <w:tr w:rsidR="002860CE" w14:paraId="544AC9A4" w14:textId="77777777" w:rsidTr="00245B10">
        <w:tc>
          <w:tcPr>
            <w:tcW w:w="6516" w:type="dxa"/>
            <w:gridSpan w:val="2"/>
            <w:tcBorders>
              <w:top w:val="single" w:sz="4" w:space="0" w:color="auto"/>
              <w:left w:val="single" w:sz="4" w:space="0" w:color="auto"/>
              <w:bottom w:val="single" w:sz="4" w:space="0" w:color="auto"/>
              <w:right w:val="nil"/>
            </w:tcBorders>
          </w:tcPr>
          <w:p w14:paraId="68876BE3" w14:textId="77777777" w:rsidR="00D47DC6" w:rsidRPr="00075AB5" w:rsidRDefault="00000000" w:rsidP="00D47DC6">
            <w:pPr>
              <w:spacing w:after="0" w:line="240" w:lineRule="auto"/>
              <w:rPr>
                <w:sz w:val="20"/>
                <w:lang w:val="en-US"/>
              </w:rPr>
            </w:pPr>
            <w:permStart w:id="1243501778" w:edGrp="everyone" w:colFirst="1" w:colLast="1"/>
            <w:permEnd w:id="472601445"/>
            <w:r w:rsidRPr="00075AB5">
              <w:rPr>
                <w:sz w:val="20"/>
                <w:lang w:val="en-US"/>
              </w:rPr>
              <w:t>Ordering code for test switch (</w:t>
            </w:r>
            <w:r w:rsidRPr="00075AB5">
              <w:rPr>
                <w:b/>
                <w:bCs/>
                <w:sz w:val="20"/>
                <w:lang w:val="en-US"/>
              </w:rPr>
              <w:t>Informative part</w:t>
            </w:r>
            <w:r w:rsidRPr="00075AB5">
              <w:rPr>
                <w:sz w:val="20"/>
                <w:lang w:val="en-US"/>
              </w:rPr>
              <w:t>)</w:t>
            </w:r>
          </w:p>
        </w:tc>
        <w:tc>
          <w:tcPr>
            <w:tcW w:w="3128" w:type="dxa"/>
            <w:gridSpan w:val="2"/>
            <w:tcBorders>
              <w:top w:val="single" w:sz="4" w:space="0" w:color="auto"/>
              <w:left w:val="single" w:sz="4" w:space="0" w:color="auto"/>
              <w:bottom w:val="single" w:sz="4" w:space="0" w:color="auto"/>
              <w:right w:val="single" w:sz="4" w:space="0" w:color="auto"/>
            </w:tcBorders>
          </w:tcPr>
          <w:p w14:paraId="2E42D0A3" w14:textId="77777777" w:rsidR="00D47DC6" w:rsidRPr="00075AB5" w:rsidRDefault="00D47DC6" w:rsidP="00D47DC6">
            <w:pPr>
              <w:spacing w:after="0" w:line="240" w:lineRule="auto"/>
              <w:jc w:val="center"/>
              <w:rPr>
                <w:sz w:val="20"/>
                <w:lang w:val="en-US"/>
              </w:rPr>
            </w:pPr>
          </w:p>
        </w:tc>
      </w:tr>
      <w:tr w:rsidR="002860CE" w14:paraId="0DD44A95" w14:textId="77777777" w:rsidTr="00245B10">
        <w:tc>
          <w:tcPr>
            <w:tcW w:w="8217" w:type="dxa"/>
            <w:gridSpan w:val="3"/>
            <w:tcBorders>
              <w:top w:val="single" w:sz="4" w:space="0" w:color="auto"/>
              <w:left w:val="single" w:sz="4" w:space="0" w:color="auto"/>
              <w:bottom w:val="single" w:sz="4" w:space="0" w:color="auto"/>
              <w:right w:val="nil"/>
            </w:tcBorders>
          </w:tcPr>
          <w:p w14:paraId="54267CE8" w14:textId="77777777" w:rsidR="00D47DC6" w:rsidRPr="00075AB5" w:rsidRDefault="00000000" w:rsidP="00D47DC6">
            <w:pPr>
              <w:spacing w:after="0" w:line="240" w:lineRule="auto"/>
              <w:rPr>
                <w:sz w:val="20"/>
                <w:lang w:val="en-US"/>
              </w:rPr>
            </w:pPr>
            <w:permStart w:id="1223042165" w:edGrp="everyone" w:colFirst="1" w:colLast="1"/>
            <w:permEnd w:id="1243501778"/>
            <w:r w:rsidRPr="00075AB5">
              <w:rPr>
                <w:sz w:val="20"/>
                <w:lang w:val="en-US"/>
              </w:rPr>
              <w:t>Setting group selection using the IEC 61850 communication protocol.</w:t>
            </w:r>
          </w:p>
        </w:tc>
        <w:tc>
          <w:tcPr>
            <w:tcW w:w="1427" w:type="dxa"/>
            <w:tcBorders>
              <w:top w:val="single" w:sz="4" w:space="0" w:color="auto"/>
              <w:left w:val="single" w:sz="4" w:space="0" w:color="auto"/>
              <w:bottom w:val="single" w:sz="4" w:space="0" w:color="auto"/>
              <w:right w:val="single" w:sz="4" w:space="0" w:color="auto"/>
            </w:tcBorders>
          </w:tcPr>
          <w:p w14:paraId="6392B26F" w14:textId="77777777" w:rsidR="00D47DC6" w:rsidRPr="00075AB5" w:rsidRDefault="00D47DC6" w:rsidP="00D47DC6">
            <w:pPr>
              <w:spacing w:after="0" w:line="240" w:lineRule="auto"/>
              <w:jc w:val="center"/>
              <w:rPr>
                <w:sz w:val="20"/>
                <w:lang w:val="en-US"/>
              </w:rPr>
            </w:pPr>
          </w:p>
        </w:tc>
      </w:tr>
    </w:tbl>
    <w:permEnd w:id="1223042165"/>
    <w:p w14:paraId="243DEC14" w14:textId="2F97AAA2" w:rsidR="00D47DC6" w:rsidRPr="00075AB5" w:rsidRDefault="00000000" w:rsidP="00D47DC6">
      <w:pPr>
        <w:pStyle w:val="THDH2"/>
        <w:numPr>
          <w:ilvl w:val="0"/>
          <w:numId w:val="0"/>
        </w:numPr>
        <w:spacing w:before="0" w:after="0"/>
      </w:pPr>
      <w:r>
        <w:t>1.2. 33</w:t>
      </w:r>
      <w:r w:rsidRPr="00075AB5">
        <w:t xml:space="preserve">0kV </w:t>
      </w:r>
      <w:r>
        <w:t xml:space="preserve">transmission </w:t>
      </w:r>
      <w:r w:rsidRPr="00075AB5">
        <w:t>lines</w:t>
      </w:r>
      <w:r>
        <w:t xml:space="preserve">, </w:t>
      </w:r>
      <w:r w:rsidRPr="00075AB5">
        <w:t xml:space="preserve">bus-coupler </w:t>
      </w:r>
      <w:r w:rsidRPr="00924A54">
        <w:rPr>
          <w:bCs/>
        </w:rPr>
        <w:t>and CLIENT line</w:t>
      </w:r>
      <w:r>
        <w:rPr>
          <w:bCs/>
        </w:rPr>
        <w:t>s</w:t>
      </w:r>
      <w:r w:rsidRPr="00075AB5">
        <w:t xml:space="preserve"> </w:t>
      </w:r>
      <w:proofErr w:type="gramStart"/>
      <w:r w:rsidRPr="00075AB5">
        <w:t>bay</w:t>
      </w:r>
      <w:proofErr w:type="gramEnd"/>
      <w:r w:rsidRPr="00075AB5">
        <w:t xml:space="preserve"> control modules</w:t>
      </w:r>
      <w:r>
        <w:t>.</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24"/>
        <w:gridCol w:w="2058"/>
        <w:gridCol w:w="1567"/>
      </w:tblGrid>
      <w:tr w:rsidR="002860CE" w14:paraId="037EE62A" w14:textId="77777777" w:rsidTr="00245B10">
        <w:trPr>
          <w:tblHeader/>
        </w:trPr>
        <w:tc>
          <w:tcPr>
            <w:tcW w:w="6024" w:type="dxa"/>
            <w:tcBorders>
              <w:top w:val="single" w:sz="4" w:space="0" w:color="auto"/>
              <w:left w:val="single" w:sz="4" w:space="0" w:color="auto"/>
              <w:bottom w:val="single" w:sz="4" w:space="0" w:color="auto"/>
              <w:right w:val="single" w:sz="4" w:space="0" w:color="auto"/>
            </w:tcBorders>
            <w:shd w:val="clear" w:color="auto" w:fill="E6E6E6"/>
          </w:tcPr>
          <w:p w14:paraId="76968CB6" w14:textId="77777777" w:rsidR="00D47DC6" w:rsidRPr="00075AB5" w:rsidRDefault="00000000" w:rsidP="00D47DC6">
            <w:pPr>
              <w:spacing w:after="0" w:line="240" w:lineRule="auto"/>
              <w:jc w:val="center"/>
              <w:rPr>
                <w:sz w:val="20"/>
                <w:lang w:val="en-US"/>
              </w:rPr>
            </w:pPr>
            <w:r w:rsidRPr="00075AB5">
              <w:rPr>
                <w:sz w:val="20"/>
                <w:lang w:val="en-US"/>
              </w:rPr>
              <w:t>Description:</w:t>
            </w:r>
          </w:p>
        </w:tc>
        <w:tc>
          <w:tcPr>
            <w:tcW w:w="2058" w:type="dxa"/>
            <w:tcBorders>
              <w:top w:val="single" w:sz="4" w:space="0" w:color="auto"/>
              <w:left w:val="single" w:sz="4" w:space="0" w:color="auto"/>
              <w:bottom w:val="single" w:sz="4" w:space="0" w:color="auto"/>
              <w:right w:val="single" w:sz="4" w:space="0" w:color="auto"/>
            </w:tcBorders>
            <w:shd w:val="clear" w:color="auto" w:fill="E6E6E6"/>
          </w:tcPr>
          <w:p w14:paraId="08A10CF8" w14:textId="77777777" w:rsidR="00D47DC6" w:rsidRPr="00075AB5" w:rsidRDefault="00000000" w:rsidP="00D47DC6">
            <w:pPr>
              <w:tabs>
                <w:tab w:val="left" w:pos="6521"/>
              </w:tabs>
              <w:spacing w:after="0" w:line="240" w:lineRule="auto"/>
              <w:jc w:val="center"/>
              <w:rPr>
                <w:color w:val="000000"/>
                <w:sz w:val="20"/>
                <w:lang w:val="en-US"/>
              </w:rPr>
            </w:pPr>
            <w:r w:rsidRPr="00075AB5">
              <w:rPr>
                <w:color w:val="000000"/>
                <w:sz w:val="20"/>
                <w:lang w:val="en-US"/>
              </w:rPr>
              <w:t>Required:</w:t>
            </w:r>
          </w:p>
        </w:tc>
        <w:tc>
          <w:tcPr>
            <w:tcW w:w="1567" w:type="dxa"/>
            <w:tcBorders>
              <w:top w:val="single" w:sz="4" w:space="0" w:color="auto"/>
              <w:left w:val="single" w:sz="4" w:space="0" w:color="auto"/>
              <w:bottom w:val="single" w:sz="4" w:space="0" w:color="auto"/>
            </w:tcBorders>
            <w:shd w:val="clear" w:color="auto" w:fill="E6E6E6"/>
          </w:tcPr>
          <w:p w14:paraId="257B3A78" w14:textId="77777777" w:rsidR="00D47DC6" w:rsidRPr="00075AB5" w:rsidRDefault="00000000" w:rsidP="00D47DC6">
            <w:pPr>
              <w:tabs>
                <w:tab w:val="left" w:pos="6521"/>
              </w:tabs>
              <w:spacing w:after="0" w:line="240" w:lineRule="auto"/>
              <w:jc w:val="center"/>
              <w:rPr>
                <w:sz w:val="20"/>
                <w:lang w:val="en-US"/>
              </w:rPr>
            </w:pPr>
            <w:r w:rsidRPr="00075AB5">
              <w:rPr>
                <w:sz w:val="20"/>
                <w:lang w:val="en-US"/>
              </w:rPr>
              <w:t>Offered:</w:t>
            </w:r>
          </w:p>
        </w:tc>
      </w:tr>
      <w:tr w:rsidR="002860CE" w14:paraId="26BE9C0C" w14:textId="77777777" w:rsidTr="00245B10">
        <w:tc>
          <w:tcPr>
            <w:tcW w:w="6024" w:type="dxa"/>
            <w:tcBorders>
              <w:top w:val="single" w:sz="4" w:space="0" w:color="auto"/>
              <w:left w:val="single" w:sz="4" w:space="0" w:color="auto"/>
              <w:bottom w:val="single" w:sz="4" w:space="0" w:color="auto"/>
              <w:right w:val="single" w:sz="4" w:space="0" w:color="auto"/>
            </w:tcBorders>
          </w:tcPr>
          <w:p w14:paraId="36508132" w14:textId="77777777" w:rsidR="00D47DC6" w:rsidRPr="00075AB5" w:rsidRDefault="00000000" w:rsidP="00D47DC6">
            <w:pPr>
              <w:spacing w:after="0" w:line="240" w:lineRule="auto"/>
              <w:rPr>
                <w:sz w:val="20"/>
                <w:lang w:val="en-US"/>
              </w:rPr>
            </w:pPr>
            <w:permStart w:id="746744569" w:edGrp="everyone" w:colFirst="2" w:colLast="2"/>
            <w:r w:rsidRPr="00075AB5">
              <w:rPr>
                <w:sz w:val="20"/>
                <w:lang w:val="en-US"/>
              </w:rPr>
              <w:t xml:space="preserve">Bay control module shall be installed in the substation control room in protection cubicle of each </w:t>
            </w:r>
            <w:proofErr w:type="gramStart"/>
            <w:r w:rsidRPr="00075AB5">
              <w:rPr>
                <w:sz w:val="20"/>
                <w:lang w:val="en-US"/>
              </w:rPr>
              <w:t>particular bay</w:t>
            </w:r>
            <w:proofErr w:type="gramEnd"/>
            <w:r w:rsidRPr="00075AB5">
              <w:rPr>
                <w:sz w:val="20"/>
                <w:lang w:val="en-US"/>
              </w:rPr>
              <w:t xml:space="preserve"> according to single line diagram</w:t>
            </w:r>
          </w:p>
        </w:tc>
        <w:tc>
          <w:tcPr>
            <w:tcW w:w="2058" w:type="dxa"/>
            <w:tcBorders>
              <w:top w:val="single" w:sz="4" w:space="0" w:color="auto"/>
              <w:left w:val="single" w:sz="4" w:space="0" w:color="auto"/>
              <w:bottom w:val="single" w:sz="4" w:space="0" w:color="auto"/>
              <w:right w:val="single" w:sz="4" w:space="0" w:color="auto"/>
            </w:tcBorders>
          </w:tcPr>
          <w:p w14:paraId="49792DE2" w14:textId="77777777" w:rsidR="00D47DC6" w:rsidRPr="00075AB5" w:rsidRDefault="00000000" w:rsidP="00D47DC6">
            <w:pPr>
              <w:spacing w:after="0" w:line="240" w:lineRule="auto"/>
              <w:jc w:val="center"/>
              <w:rPr>
                <w:sz w:val="20"/>
                <w:lang w:val="en-US"/>
              </w:rPr>
            </w:pPr>
            <w:r>
              <w:rPr>
                <w:sz w:val="20"/>
                <w:lang w:val="en-US"/>
              </w:rPr>
              <w:t>5</w:t>
            </w:r>
            <w:r w:rsidRPr="00075AB5">
              <w:rPr>
                <w:sz w:val="20"/>
                <w:lang w:val="en-US"/>
              </w:rPr>
              <w:t xml:space="preserve"> pcs.</w:t>
            </w:r>
          </w:p>
        </w:tc>
        <w:tc>
          <w:tcPr>
            <w:tcW w:w="1567" w:type="dxa"/>
            <w:tcBorders>
              <w:top w:val="single" w:sz="4" w:space="0" w:color="auto"/>
              <w:left w:val="single" w:sz="4" w:space="0" w:color="auto"/>
              <w:bottom w:val="single" w:sz="4" w:space="0" w:color="auto"/>
            </w:tcBorders>
          </w:tcPr>
          <w:p w14:paraId="48E22552" w14:textId="77777777" w:rsidR="00D47DC6" w:rsidRPr="00075AB5" w:rsidRDefault="00D47DC6" w:rsidP="00D47DC6">
            <w:pPr>
              <w:tabs>
                <w:tab w:val="left" w:pos="6521"/>
              </w:tabs>
              <w:spacing w:after="0" w:line="240" w:lineRule="auto"/>
              <w:jc w:val="center"/>
              <w:rPr>
                <w:sz w:val="20"/>
                <w:lang w:val="en-US"/>
              </w:rPr>
            </w:pPr>
          </w:p>
        </w:tc>
      </w:tr>
      <w:tr w:rsidR="002860CE" w14:paraId="7C8BB6AB" w14:textId="77777777" w:rsidTr="00245B10">
        <w:tc>
          <w:tcPr>
            <w:tcW w:w="6024" w:type="dxa"/>
            <w:tcBorders>
              <w:top w:val="single" w:sz="4" w:space="0" w:color="auto"/>
              <w:left w:val="single" w:sz="4" w:space="0" w:color="auto"/>
              <w:bottom w:val="single" w:sz="4" w:space="0" w:color="auto"/>
              <w:right w:val="single" w:sz="4" w:space="0" w:color="auto"/>
            </w:tcBorders>
          </w:tcPr>
          <w:p w14:paraId="7975495B" w14:textId="77777777" w:rsidR="00D47DC6" w:rsidRPr="00075AB5" w:rsidRDefault="00000000" w:rsidP="00D47DC6">
            <w:pPr>
              <w:spacing w:after="0" w:line="240" w:lineRule="auto"/>
              <w:rPr>
                <w:sz w:val="20"/>
                <w:lang w:val="en-US"/>
              </w:rPr>
            </w:pPr>
            <w:permStart w:id="916210276" w:edGrp="everyone" w:colFirst="2" w:colLast="2"/>
            <w:permEnd w:id="746744569"/>
            <w:r w:rsidRPr="00075AB5">
              <w:rPr>
                <w:sz w:val="20"/>
                <w:u w:val="single"/>
                <w:lang w:val="en-US"/>
              </w:rPr>
              <w:t>Spare</w:t>
            </w:r>
            <w:r w:rsidRPr="00075AB5">
              <w:rPr>
                <w:sz w:val="20"/>
                <w:lang w:val="en-US"/>
              </w:rPr>
              <w:t xml:space="preserve"> bay control module (including auto-reclosing)</w:t>
            </w:r>
          </w:p>
        </w:tc>
        <w:tc>
          <w:tcPr>
            <w:tcW w:w="2058" w:type="dxa"/>
            <w:tcBorders>
              <w:top w:val="single" w:sz="4" w:space="0" w:color="auto"/>
              <w:left w:val="single" w:sz="4" w:space="0" w:color="auto"/>
              <w:bottom w:val="single" w:sz="4" w:space="0" w:color="auto"/>
              <w:right w:val="single" w:sz="4" w:space="0" w:color="auto"/>
            </w:tcBorders>
          </w:tcPr>
          <w:p w14:paraId="238C0F76" w14:textId="77777777" w:rsidR="00D47DC6" w:rsidRPr="00075AB5" w:rsidRDefault="00000000" w:rsidP="00D47DC6">
            <w:pPr>
              <w:spacing w:after="0" w:line="240" w:lineRule="auto"/>
              <w:jc w:val="center"/>
              <w:rPr>
                <w:sz w:val="20"/>
                <w:lang w:val="en-US"/>
              </w:rPr>
            </w:pPr>
            <w:r w:rsidRPr="00075AB5">
              <w:rPr>
                <w:sz w:val="20"/>
                <w:lang w:val="en-US"/>
              </w:rPr>
              <w:t>1 pc.</w:t>
            </w:r>
          </w:p>
        </w:tc>
        <w:tc>
          <w:tcPr>
            <w:tcW w:w="1567" w:type="dxa"/>
            <w:tcBorders>
              <w:top w:val="single" w:sz="4" w:space="0" w:color="auto"/>
              <w:left w:val="single" w:sz="4" w:space="0" w:color="auto"/>
              <w:bottom w:val="single" w:sz="4" w:space="0" w:color="auto"/>
            </w:tcBorders>
          </w:tcPr>
          <w:p w14:paraId="4F39EED1" w14:textId="77777777" w:rsidR="00D47DC6" w:rsidRPr="00075AB5" w:rsidRDefault="00D47DC6" w:rsidP="00D47DC6">
            <w:pPr>
              <w:tabs>
                <w:tab w:val="left" w:pos="6521"/>
              </w:tabs>
              <w:spacing w:after="0" w:line="240" w:lineRule="auto"/>
              <w:jc w:val="center"/>
              <w:rPr>
                <w:sz w:val="20"/>
                <w:lang w:val="en-US"/>
              </w:rPr>
            </w:pPr>
          </w:p>
        </w:tc>
      </w:tr>
      <w:tr w:rsidR="002860CE" w14:paraId="7802CCDE" w14:textId="77777777" w:rsidTr="00245B10">
        <w:tc>
          <w:tcPr>
            <w:tcW w:w="6024" w:type="dxa"/>
            <w:tcBorders>
              <w:top w:val="single" w:sz="4" w:space="0" w:color="auto"/>
              <w:left w:val="single" w:sz="4" w:space="0" w:color="auto"/>
              <w:bottom w:val="single" w:sz="4" w:space="0" w:color="auto"/>
              <w:right w:val="single" w:sz="4" w:space="0" w:color="auto"/>
            </w:tcBorders>
          </w:tcPr>
          <w:p w14:paraId="16EBA9CC" w14:textId="77777777" w:rsidR="00D47DC6" w:rsidRPr="00075AB5" w:rsidRDefault="00000000" w:rsidP="00D47DC6">
            <w:pPr>
              <w:spacing w:after="0" w:line="240" w:lineRule="auto"/>
              <w:rPr>
                <w:sz w:val="20"/>
                <w:u w:val="single"/>
                <w:lang w:val="en-US"/>
              </w:rPr>
            </w:pPr>
            <w:permStart w:id="626675107" w:edGrp="everyone" w:colFirst="1" w:colLast="1"/>
            <w:permEnd w:id="916210276"/>
            <w:r w:rsidRPr="00075AB5">
              <w:rPr>
                <w:sz w:val="20"/>
                <w:lang w:val="en-US"/>
              </w:rPr>
              <w:t xml:space="preserve">Ordering code </w:t>
            </w:r>
            <w:r w:rsidRPr="00075AB5">
              <w:rPr>
                <w:b/>
                <w:sz w:val="20"/>
                <w:lang w:val="en-US"/>
              </w:rPr>
              <w:t>(Informative part)</w:t>
            </w:r>
          </w:p>
        </w:tc>
        <w:tc>
          <w:tcPr>
            <w:tcW w:w="3625" w:type="dxa"/>
            <w:gridSpan w:val="2"/>
            <w:tcBorders>
              <w:top w:val="single" w:sz="4" w:space="0" w:color="auto"/>
              <w:left w:val="single" w:sz="4" w:space="0" w:color="auto"/>
              <w:bottom w:val="single" w:sz="4" w:space="0" w:color="auto"/>
            </w:tcBorders>
          </w:tcPr>
          <w:p w14:paraId="69DDAB55" w14:textId="77777777" w:rsidR="00D47DC6" w:rsidRPr="00075AB5" w:rsidRDefault="00D47DC6" w:rsidP="00D47DC6">
            <w:pPr>
              <w:tabs>
                <w:tab w:val="left" w:pos="6521"/>
              </w:tabs>
              <w:spacing w:after="0" w:line="240" w:lineRule="auto"/>
              <w:jc w:val="center"/>
              <w:rPr>
                <w:sz w:val="20"/>
                <w:lang w:val="en-US"/>
              </w:rPr>
            </w:pPr>
          </w:p>
        </w:tc>
      </w:tr>
      <w:tr w:rsidR="002860CE" w14:paraId="2DFA36B9" w14:textId="77777777" w:rsidTr="00245B10">
        <w:tc>
          <w:tcPr>
            <w:tcW w:w="6024" w:type="dxa"/>
          </w:tcPr>
          <w:p w14:paraId="1E7A5D8E" w14:textId="77777777" w:rsidR="00D47DC6" w:rsidRPr="00075AB5" w:rsidRDefault="00000000" w:rsidP="00D47DC6">
            <w:pPr>
              <w:spacing w:after="0" w:line="240" w:lineRule="auto"/>
              <w:rPr>
                <w:sz w:val="20"/>
                <w:lang w:val="en-US"/>
              </w:rPr>
            </w:pPr>
            <w:permStart w:id="1400972789" w:edGrp="everyone" w:colFirst="1" w:colLast="1"/>
            <w:permEnd w:id="626675107"/>
            <w:r w:rsidRPr="00075AB5">
              <w:rPr>
                <w:sz w:val="20"/>
                <w:lang w:val="en-US"/>
              </w:rPr>
              <w:t>Ordering code for trip circuit supervision relays</w:t>
            </w:r>
          </w:p>
        </w:tc>
        <w:tc>
          <w:tcPr>
            <w:tcW w:w="3625" w:type="dxa"/>
            <w:gridSpan w:val="2"/>
          </w:tcPr>
          <w:p w14:paraId="5763E2A2" w14:textId="77777777" w:rsidR="00D47DC6" w:rsidRPr="00075AB5" w:rsidRDefault="00D47DC6" w:rsidP="00D47DC6">
            <w:pPr>
              <w:spacing w:after="0" w:line="240" w:lineRule="auto"/>
              <w:rPr>
                <w:sz w:val="20"/>
                <w:lang w:val="en-US"/>
              </w:rPr>
            </w:pPr>
          </w:p>
        </w:tc>
      </w:tr>
      <w:tr w:rsidR="002860CE" w14:paraId="37010E50" w14:textId="77777777" w:rsidTr="00245B10">
        <w:tc>
          <w:tcPr>
            <w:tcW w:w="8082" w:type="dxa"/>
            <w:gridSpan w:val="2"/>
            <w:tcBorders>
              <w:top w:val="single" w:sz="4" w:space="0" w:color="auto"/>
              <w:left w:val="single" w:sz="4" w:space="0" w:color="auto"/>
              <w:bottom w:val="single" w:sz="4" w:space="0" w:color="auto"/>
            </w:tcBorders>
          </w:tcPr>
          <w:p w14:paraId="731210D3" w14:textId="77777777" w:rsidR="00D47DC6" w:rsidRPr="00075AB5" w:rsidRDefault="00000000" w:rsidP="00D47DC6">
            <w:pPr>
              <w:spacing w:after="0" w:line="240" w:lineRule="auto"/>
              <w:rPr>
                <w:sz w:val="20"/>
                <w:lang w:val="en-US"/>
              </w:rPr>
            </w:pPr>
            <w:permStart w:id="1537882281" w:edGrp="everyone" w:colFirst="1" w:colLast="1"/>
            <w:permEnd w:id="1400972789"/>
            <w:r w:rsidRPr="00075AB5">
              <w:rPr>
                <w:sz w:val="20"/>
                <w:lang w:val="en-US"/>
              </w:rPr>
              <w:t>Local/Remote button or key to block control commands from control system</w:t>
            </w:r>
          </w:p>
        </w:tc>
        <w:tc>
          <w:tcPr>
            <w:tcW w:w="1567" w:type="dxa"/>
          </w:tcPr>
          <w:p w14:paraId="171C62A5" w14:textId="77777777" w:rsidR="00D47DC6" w:rsidRPr="00075AB5" w:rsidRDefault="00D47DC6" w:rsidP="00D47DC6">
            <w:pPr>
              <w:tabs>
                <w:tab w:val="left" w:pos="6521"/>
              </w:tabs>
              <w:spacing w:after="0" w:line="240" w:lineRule="auto"/>
              <w:jc w:val="center"/>
              <w:rPr>
                <w:sz w:val="20"/>
                <w:lang w:val="en-US"/>
              </w:rPr>
            </w:pPr>
          </w:p>
        </w:tc>
      </w:tr>
      <w:tr w:rsidR="002860CE" w14:paraId="0077B2DB" w14:textId="77777777" w:rsidTr="00245B10">
        <w:tc>
          <w:tcPr>
            <w:tcW w:w="8082" w:type="dxa"/>
            <w:gridSpan w:val="2"/>
            <w:tcBorders>
              <w:top w:val="single" w:sz="4" w:space="0" w:color="auto"/>
              <w:left w:val="single" w:sz="4" w:space="0" w:color="auto"/>
              <w:bottom w:val="single" w:sz="4" w:space="0" w:color="auto"/>
            </w:tcBorders>
          </w:tcPr>
          <w:p w14:paraId="3E8ED9A5" w14:textId="6713FF34" w:rsidR="00D47DC6" w:rsidRPr="001D191C" w:rsidRDefault="00000000" w:rsidP="00D47DC6">
            <w:pPr>
              <w:pStyle w:val="BodyText3"/>
              <w:rPr>
                <w:rFonts w:ascii="Times New Roman" w:hAnsi="Times New Roman"/>
                <w:color w:val="000000" w:themeColor="text1"/>
                <w:sz w:val="20"/>
                <w:lang w:val="en-US"/>
              </w:rPr>
            </w:pPr>
            <w:permStart w:id="598105771" w:edGrp="everyone" w:colFirst="1" w:colLast="1"/>
            <w:permEnd w:id="1537882281"/>
            <w:r w:rsidRPr="001D191C">
              <w:rPr>
                <w:rFonts w:ascii="Times New Roman" w:hAnsi="Times New Roman"/>
                <w:color w:val="000000" w:themeColor="text1"/>
                <w:sz w:val="20"/>
                <w:lang w:val="en-US"/>
              </w:rPr>
              <w:t>Single and three-phase auto-reclosing with functional logic with internal and external start and block (auto-reclosing function can be carr</w:t>
            </w:r>
            <w:r w:rsidR="00A9049F">
              <w:rPr>
                <w:rFonts w:ascii="Times New Roman" w:hAnsi="Times New Roman"/>
                <w:color w:val="000000" w:themeColor="text1"/>
                <w:sz w:val="20"/>
                <w:lang w:val="en-US"/>
              </w:rPr>
              <w:t>ied</w:t>
            </w:r>
            <w:r w:rsidRPr="001D191C">
              <w:rPr>
                <w:rFonts w:ascii="Times New Roman" w:hAnsi="Times New Roman"/>
                <w:color w:val="000000" w:themeColor="text1"/>
                <w:sz w:val="20"/>
                <w:lang w:val="en-US"/>
              </w:rPr>
              <w:t xml:space="preserve"> out in separate unit):</w:t>
            </w:r>
          </w:p>
          <w:p w14:paraId="09406CD5" w14:textId="77777777" w:rsidR="00D47DC6" w:rsidRPr="001D191C" w:rsidRDefault="00000000" w:rsidP="00D47DC6">
            <w:pPr>
              <w:numPr>
                <w:ilvl w:val="0"/>
                <w:numId w:val="20"/>
              </w:numPr>
              <w:spacing w:after="0" w:line="240" w:lineRule="auto"/>
              <w:rPr>
                <w:color w:val="000000" w:themeColor="text1"/>
                <w:sz w:val="20"/>
                <w:lang w:val="en-US"/>
              </w:rPr>
            </w:pPr>
            <w:r w:rsidRPr="001D191C">
              <w:rPr>
                <w:color w:val="000000" w:themeColor="text1"/>
                <w:sz w:val="20"/>
                <w:lang w:val="en-US"/>
              </w:rPr>
              <w:t xml:space="preserve">three-phase trip→T2 time </w:t>
            </w:r>
            <w:proofErr w:type="spellStart"/>
            <w:r w:rsidRPr="001D191C">
              <w:rPr>
                <w:color w:val="000000" w:themeColor="text1"/>
                <w:sz w:val="20"/>
                <w:lang w:val="en-US"/>
              </w:rPr>
              <w:t>delay→close</w:t>
            </w:r>
            <w:proofErr w:type="spellEnd"/>
            <w:r w:rsidRPr="001D191C">
              <w:rPr>
                <w:color w:val="000000" w:themeColor="text1"/>
                <w:sz w:val="20"/>
                <w:lang w:val="en-US"/>
              </w:rPr>
              <w:t xml:space="preserve"> (if close onto fault, then next auto-reclosing stopped)</w:t>
            </w:r>
          </w:p>
          <w:p w14:paraId="079BCB59" w14:textId="77777777" w:rsidR="00D47DC6" w:rsidRPr="001D191C" w:rsidRDefault="00000000" w:rsidP="00D47DC6">
            <w:pPr>
              <w:numPr>
                <w:ilvl w:val="0"/>
                <w:numId w:val="20"/>
              </w:numPr>
              <w:spacing w:after="0" w:line="240" w:lineRule="auto"/>
              <w:rPr>
                <w:color w:val="000000" w:themeColor="text1"/>
                <w:sz w:val="20"/>
                <w:lang w:val="en-US"/>
              </w:rPr>
            </w:pPr>
            <w:r w:rsidRPr="001D191C">
              <w:rPr>
                <w:color w:val="000000" w:themeColor="text1"/>
                <w:sz w:val="20"/>
                <w:lang w:val="en-US"/>
              </w:rPr>
              <w:t xml:space="preserve">single-phase trip→T1 time </w:t>
            </w:r>
            <w:proofErr w:type="spellStart"/>
            <w:r w:rsidRPr="001D191C">
              <w:rPr>
                <w:color w:val="000000" w:themeColor="text1"/>
                <w:sz w:val="20"/>
                <w:lang w:val="en-US"/>
              </w:rPr>
              <w:t>delay→close</w:t>
            </w:r>
            <w:proofErr w:type="spellEnd"/>
            <w:r w:rsidRPr="001D191C">
              <w:rPr>
                <w:color w:val="000000" w:themeColor="text1"/>
                <w:sz w:val="20"/>
                <w:lang w:val="en-US"/>
              </w:rPr>
              <w:t xml:space="preserve"> to </w:t>
            </w:r>
            <w:proofErr w:type="spellStart"/>
            <w:r w:rsidRPr="001D191C">
              <w:rPr>
                <w:color w:val="000000" w:themeColor="text1"/>
                <w:sz w:val="20"/>
                <w:lang w:val="en-US"/>
              </w:rPr>
              <w:t>fault→trip</w:t>
            </w:r>
            <w:proofErr w:type="spellEnd"/>
            <w:r w:rsidRPr="001D191C">
              <w:rPr>
                <w:color w:val="000000" w:themeColor="text1"/>
                <w:sz w:val="20"/>
                <w:lang w:val="en-US"/>
              </w:rPr>
              <w:t xml:space="preserve"> three phases→T3 time </w:t>
            </w:r>
            <w:proofErr w:type="spellStart"/>
            <w:r w:rsidRPr="001D191C">
              <w:rPr>
                <w:color w:val="000000" w:themeColor="text1"/>
                <w:sz w:val="20"/>
                <w:lang w:val="en-US"/>
              </w:rPr>
              <w:t>delay→close</w:t>
            </w:r>
            <w:proofErr w:type="spellEnd"/>
            <w:r w:rsidRPr="001D191C">
              <w:rPr>
                <w:color w:val="000000" w:themeColor="text1"/>
                <w:sz w:val="20"/>
                <w:lang w:val="en-US"/>
              </w:rPr>
              <w:t xml:space="preserve"> (if close onto fault, then next auto-reclosing stopped)</w:t>
            </w:r>
          </w:p>
          <w:p w14:paraId="7ED4CFFF" w14:textId="77777777" w:rsidR="00D47DC6" w:rsidRPr="001D191C" w:rsidRDefault="00000000" w:rsidP="00D47DC6">
            <w:pPr>
              <w:numPr>
                <w:ilvl w:val="0"/>
                <w:numId w:val="20"/>
              </w:numPr>
              <w:spacing w:after="0" w:line="240" w:lineRule="auto"/>
              <w:rPr>
                <w:color w:val="000000" w:themeColor="text1"/>
                <w:sz w:val="20"/>
                <w:lang w:val="en-US"/>
              </w:rPr>
            </w:pPr>
            <w:r w:rsidRPr="001D191C">
              <w:rPr>
                <w:color w:val="000000" w:themeColor="text1"/>
                <w:sz w:val="20"/>
                <w:lang w:val="en-US"/>
              </w:rPr>
              <w:t xml:space="preserve">single-phase </w:t>
            </w:r>
            <w:proofErr w:type="spellStart"/>
            <w:r w:rsidRPr="001D191C">
              <w:rPr>
                <w:color w:val="000000" w:themeColor="text1"/>
                <w:sz w:val="20"/>
                <w:lang w:val="en-US"/>
              </w:rPr>
              <w:t>trip→start</w:t>
            </w:r>
            <w:proofErr w:type="spellEnd"/>
            <w:r w:rsidRPr="001D191C">
              <w:rPr>
                <w:color w:val="000000" w:themeColor="text1"/>
                <w:sz w:val="20"/>
                <w:lang w:val="en-US"/>
              </w:rPr>
              <w:t xml:space="preserve"> T1 time delay and if during T1 is </w:t>
            </w:r>
            <w:proofErr w:type="spellStart"/>
            <w:r w:rsidRPr="001D191C">
              <w:rPr>
                <w:color w:val="000000" w:themeColor="text1"/>
                <w:sz w:val="20"/>
                <w:lang w:val="en-US"/>
              </w:rPr>
              <w:t>fault→trip</w:t>
            </w:r>
            <w:proofErr w:type="spellEnd"/>
            <w:r w:rsidRPr="001D191C">
              <w:rPr>
                <w:color w:val="000000" w:themeColor="text1"/>
                <w:sz w:val="20"/>
                <w:lang w:val="en-US"/>
              </w:rPr>
              <w:t xml:space="preserve"> three phases→T2 time </w:t>
            </w:r>
            <w:proofErr w:type="spellStart"/>
            <w:r w:rsidRPr="001D191C">
              <w:rPr>
                <w:color w:val="000000" w:themeColor="text1"/>
                <w:sz w:val="20"/>
                <w:lang w:val="en-US"/>
              </w:rPr>
              <w:t>delay→close</w:t>
            </w:r>
            <w:proofErr w:type="spellEnd"/>
            <w:r w:rsidRPr="001D191C">
              <w:rPr>
                <w:color w:val="000000" w:themeColor="text1"/>
                <w:sz w:val="20"/>
                <w:lang w:val="en-US"/>
              </w:rPr>
              <w:t xml:space="preserve"> (if close onto fault, then next auto-reclosing stopped)</w:t>
            </w:r>
          </w:p>
          <w:p w14:paraId="453C7275" w14:textId="77777777" w:rsidR="00D47DC6" w:rsidRPr="001D191C" w:rsidRDefault="00000000" w:rsidP="00D47DC6">
            <w:pPr>
              <w:spacing w:after="0" w:line="240" w:lineRule="auto"/>
              <w:rPr>
                <w:sz w:val="20"/>
                <w:lang w:val="en-US"/>
              </w:rPr>
            </w:pPr>
            <w:r w:rsidRPr="001D191C">
              <w:rPr>
                <w:color w:val="000000" w:themeColor="text1"/>
                <w:sz w:val="20"/>
                <w:lang w:val="en-US"/>
              </w:rPr>
              <w:t>remark: T1, T2, T3 are different times settings.</w:t>
            </w:r>
          </w:p>
        </w:tc>
        <w:tc>
          <w:tcPr>
            <w:tcW w:w="1567" w:type="dxa"/>
          </w:tcPr>
          <w:p w14:paraId="3AFFC00E" w14:textId="77777777" w:rsidR="00D47DC6" w:rsidRPr="001D191C" w:rsidRDefault="00D47DC6" w:rsidP="00D47DC6">
            <w:pPr>
              <w:tabs>
                <w:tab w:val="left" w:pos="6521"/>
              </w:tabs>
              <w:spacing w:after="0" w:line="240" w:lineRule="auto"/>
              <w:jc w:val="center"/>
              <w:rPr>
                <w:sz w:val="20"/>
                <w:lang w:val="en-US"/>
              </w:rPr>
            </w:pPr>
          </w:p>
        </w:tc>
      </w:tr>
      <w:tr w:rsidR="002860CE" w14:paraId="6E579D86" w14:textId="77777777" w:rsidTr="00245B10">
        <w:tc>
          <w:tcPr>
            <w:tcW w:w="8082" w:type="dxa"/>
            <w:gridSpan w:val="2"/>
            <w:tcBorders>
              <w:top w:val="single" w:sz="4" w:space="0" w:color="auto"/>
              <w:left w:val="single" w:sz="4" w:space="0" w:color="auto"/>
              <w:bottom w:val="single" w:sz="4" w:space="0" w:color="auto"/>
            </w:tcBorders>
          </w:tcPr>
          <w:p w14:paraId="0B151FE7" w14:textId="77777777" w:rsidR="00D47DC6" w:rsidRPr="00075AB5" w:rsidRDefault="00000000" w:rsidP="00D47DC6">
            <w:pPr>
              <w:spacing w:after="0" w:line="240" w:lineRule="auto"/>
              <w:rPr>
                <w:sz w:val="20"/>
                <w:lang w:val="en-US"/>
              </w:rPr>
            </w:pPr>
            <w:permStart w:id="1478447611" w:edGrp="everyone" w:colFirst="1" w:colLast="1"/>
            <w:permEnd w:id="598105771"/>
            <w:proofErr w:type="spellStart"/>
            <w:r w:rsidRPr="00792A54">
              <w:rPr>
                <w:sz w:val="20"/>
                <w:lang w:val="en-US"/>
              </w:rPr>
              <w:t>Synchrocheck</w:t>
            </w:r>
            <w:proofErr w:type="spellEnd"/>
            <w:r w:rsidRPr="00792A54">
              <w:rPr>
                <w:sz w:val="20"/>
                <w:lang w:val="en-US"/>
              </w:rPr>
              <w:t xml:space="preserve">, voltage and synchronizing check for auto-reclosing of </w:t>
            </w:r>
            <w:r w:rsidRPr="00792A54">
              <w:rPr>
                <w:rFonts w:eastAsia="TimesNewRomanPSMT"/>
                <w:sz w:val="20"/>
                <w:lang w:val="en-US" w:eastAsia="lv-LV"/>
              </w:rPr>
              <w:t>synchronous and asynchronous networks</w:t>
            </w:r>
          </w:p>
        </w:tc>
        <w:tc>
          <w:tcPr>
            <w:tcW w:w="1567" w:type="dxa"/>
          </w:tcPr>
          <w:p w14:paraId="44759811" w14:textId="77777777" w:rsidR="00D47DC6" w:rsidRPr="00075AB5" w:rsidRDefault="00D47DC6" w:rsidP="00D47DC6">
            <w:pPr>
              <w:tabs>
                <w:tab w:val="left" w:pos="6521"/>
              </w:tabs>
              <w:spacing w:after="0" w:line="240" w:lineRule="auto"/>
              <w:jc w:val="center"/>
              <w:rPr>
                <w:sz w:val="20"/>
                <w:lang w:val="en-US"/>
              </w:rPr>
            </w:pPr>
          </w:p>
        </w:tc>
      </w:tr>
      <w:tr w:rsidR="002860CE" w14:paraId="405B5D0C" w14:textId="77777777" w:rsidTr="00245B10">
        <w:tc>
          <w:tcPr>
            <w:tcW w:w="8082" w:type="dxa"/>
            <w:gridSpan w:val="2"/>
            <w:tcBorders>
              <w:top w:val="single" w:sz="4" w:space="0" w:color="auto"/>
              <w:left w:val="single" w:sz="4" w:space="0" w:color="auto"/>
              <w:bottom w:val="single" w:sz="4" w:space="0" w:color="auto"/>
            </w:tcBorders>
          </w:tcPr>
          <w:p w14:paraId="32432201" w14:textId="77777777" w:rsidR="00D47DC6" w:rsidRPr="00075AB5" w:rsidRDefault="00000000" w:rsidP="00D47DC6">
            <w:pPr>
              <w:spacing w:after="0" w:line="240" w:lineRule="auto"/>
              <w:rPr>
                <w:sz w:val="20"/>
                <w:lang w:val="en-US"/>
              </w:rPr>
            </w:pPr>
            <w:permStart w:id="1734237035" w:edGrp="everyone" w:colFirst="1" w:colLast="1"/>
            <w:permEnd w:id="1478447611"/>
            <w:r w:rsidRPr="00792A54">
              <w:rPr>
                <w:color w:val="000000"/>
                <w:sz w:val="20"/>
                <w:lang w:val="en-US"/>
              </w:rPr>
              <w:t xml:space="preserve">Manual closing of circuit breaker </w:t>
            </w:r>
            <w:r w:rsidRPr="00792A54">
              <w:rPr>
                <w:sz w:val="20"/>
                <w:lang w:val="en-US"/>
              </w:rPr>
              <w:t xml:space="preserve">of </w:t>
            </w:r>
            <w:r w:rsidRPr="00792A54">
              <w:rPr>
                <w:rFonts w:eastAsia="TimesNewRomanPSMT"/>
                <w:sz w:val="20"/>
                <w:lang w:val="en-US" w:eastAsia="lv-LV"/>
              </w:rPr>
              <w:t>synchronous and asynchronous networks</w:t>
            </w:r>
            <w:r w:rsidRPr="00792A54">
              <w:rPr>
                <w:color w:val="000000"/>
                <w:sz w:val="20"/>
                <w:lang w:val="en-US"/>
              </w:rPr>
              <w:t xml:space="preserve"> with separate </w:t>
            </w:r>
            <w:r w:rsidRPr="00792A54">
              <w:rPr>
                <w:sz w:val="20"/>
                <w:lang w:val="en-US"/>
              </w:rPr>
              <w:t>from auto-reclosing</w:t>
            </w:r>
            <w:r w:rsidRPr="00792A54">
              <w:rPr>
                <w:color w:val="000000"/>
                <w:sz w:val="20"/>
                <w:lang w:val="en-US"/>
              </w:rPr>
              <w:t xml:space="preserve"> </w:t>
            </w:r>
            <w:proofErr w:type="spellStart"/>
            <w:r w:rsidRPr="00792A54">
              <w:rPr>
                <w:color w:val="000000"/>
                <w:sz w:val="20"/>
                <w:lang w:val="en-US"/>
              </w:rPr>
              <w:t>synchrocheck</w:t>
            </w:r>
            <w:proofErr w:type="spellEnd"/>
            <w:r w:rsidRPr="00792A54">
              <w:rPr>
                <w:color w:val="000000"/>
                <w:sz w:val="20"/>
                <w:lang w:val="en-US"/>
              </w:rPr>
              <w:t xml:space="preserve">, voltage and </w:t>
            </w:r>
            <w:proofErr w:type="spellStart"/>
            <w:r w:rsidRPr="00792A54">
              <w:rPr>
                <w:color w:val="000000"/>
                <w:sz w:val="20"/>
                <w:lang w:val="en-US"/>
              </w:rPr>
              <w:t>synchonizing</w:t>
            </w:r>
            <w:proofErr w:type="spellEnd"/>
            <w:r w:rsidRPr="00792A54">
              <w:rPr>
                <w:color w:val="000000"/>
                <w:sz w:val="20"/>
                <w:lang w:val="en-US"/>
              </w:rPr>
              <w:t xml:space="preserve"> check settings (if not, then shall be delivered in separate unit / please indicate it in “Offered”)</w:t>
            </w:r>
          </w:p>
        </w:tc>
        <w:tc>
          <w:tcPr>
            <w:tcW w:w="1567" w:type="dxa"/>
          </w:tcPr>
          <w:p w14:paraId="547C51CF" w14:textId="77777777" w:rsidR="00D47DC6" w:rsidRPr="00075AB5" w:rsidRDefault="00D47DC6" w:rsidP="00D47DC6">
            <w:pPr>
              <w:tabs>
                <w:tab w:val="left" w:pos="6521"/>
              </w:tabs>
              <w:spacing w:after="0" w:line="240" w:lineRule="auto"/>
              <w:jc w:val="center"/>
              <w:rPr>
                <w:sz w:val="20"/>
                <w:lang w:val="en-US"/>
              </w:rPr>
            </w:pPr>
          </w:p>
        </w:tc>
      </w:tr>
      <w:tr w:rsidR="002860CE" w14:paraId="7C46A5D2" w14:textId="77777777" w:rsidTr="00245B10">
        <w:tc>
          <w:tcPr>
            <w:tcW w:w="8082" w:type="dxa"/>
            <w:gridSpan w:val="2"/>
            <w:tcBorders>
              <w:top w:val="single" w:sz="4" w:space="0" w:color="auto"/>
              <w:left w:val="single" w:sz="4" w:space="0" w:color="auto"/>
              <w:bottom w:val="single" w:sz="4" w:space="0" w:color="auto"/>
            </w:tcBorders>
          </w:tcPr>
          <w:p w14:paraId="0C0D6FF4" w14:textId="77777777" w:rsidR="00D47DC6" w:rsidRPr="00075AB5" w:rsidRDefault="00000000" w:rsidP="00D47DC6">
            <w:pPr>
              <w:spacing w:after="0" w:line="240" w:lineRule="auto"/>
              <w:rPr>
                <w:sz w:val="20"/>
                <w:lang w:val="en-US"/>
              </w:rPr>
            </w:pPr>
            <w:permStart w:id="574906031" w:edGrp="everyone" w:colFirst="1" w:colLast="1"/>
            <w:permEnd w:id="1734237035"/>
            <w:r w:rsidRPr="00075AB5">
              <w:rPr>
                <w:sz w:val="20"/>
                <w:lang w:val="en-US"/>
              </w:rPr>
              <w:t>When manual closing is done should be indicated on local control PC and on SCADA measurements between synchronizing voltages: frequency difference (+/–), angle (+/–), voltages difference (+/–)</w:t>
            </w:r>
          </w:p>
        </w:tc>
        <w:tc>
          <w:tcPr>
            <w:tcW w:w="1567" w:type="dxa"/>
          </w:tcPr>
          <w:p w14:paraId="7A8C87E7" w14:textId="77777777" w:rsidR="00D47DC6" w:rsidRPr="00075AB5" w:rsidRDefault="00D47DC6" w:rsidP="00D47DC6">
            <w:pPr>
              <w:tabs>
                <w:tab w:val="left" w:pos="6521"/>
              </w:tabs>
              <w:spacing w:after="0" w:line="240" w:lineRule="auto"/>
              <w:jc w:val="center"/>
              <w:rPr>
                <w:sz w:val="20"/>
                <w:lang w:val="en-US"/>
              </w:rPr>
            </w:pPr>
          </w:p>
        </w:tc>
      </w:tr>
      <w:tr w:rsidR="002860CE" w14:paraId="2D67420C" w14:textId="77777777" w:rsidTr="00245B10">
        <w:tc>
          <w:tcPr>
            <w:tcW w:w="8082" w:type="dxa"/>
            <w:gridSpan w:val="2"/>
            <w:tcBorders>
              <w:top w:val="single" w:sz="4" w:space="0" w:color="auto"/>
              <w:left w:val="single" w:sz="4" w:space="0" w:color="auto"/>
              <w:bottom w:val="single" w:sz="4" w:space="0" w:color="auto"/>
            </w:tcBorders>
          </w:tcPr>
          <w:p w14:paraId="3D5461B3" w14:textId="77777777" w:rsidR="00D47DC6" w:rsidRPr="00075AB5" w:rsidRDefault="00000000" w:rsidP="00D47DC6">
            <w:pPr>
              <w:spacing w:after="0" w:line="240" w:lineRule="auto"/>
              <w:rPr>
                <w:sz w:val="20"/>
                <w:lang w:val="en-US"/>
              </w:rPr>
            </w:pPr>
            <w:permStart w:id="894390641" w:edGrp="everyone" w:colFirst="1" w:colLast="1"/>
            <w:permEnd w:id="574906031"/>
            <w:r w:rsidRPr="00075AB5">
              <w:rPr>
                <w:sz w:val="20"/>
                <w:lang w:val="en-US"/>
              </w:rPr>
              <w:t>Four stage directional overcurrent protection with freely selected directionality settings for each stage: “forward”, “reverse”, “non-directional”</w:t>
            </w:r>
          </w:p>
        </w:tc>
        <w:tc>
          <w:tcPr>
            <w:tcW w:w="1567" w:type="dxa"/>
          </w:tcPr>
          <w:p w14:paraId="6934E5F8" w14:textId="77777777" w:rsidR="00D47DC6" w:rsidRPr="00075AB5" w:rsidRDefault="00D47DC6" w:rsidP="00D47DC6">
            <w:pPr>
              <w:tabs>
                <w:tab w:val="left" w:pos="6521"/>
              </w:tabs>
              <w:spacing w:after="0" w:line="240" w:lineRule="auto"/>
              <w:jc w:val="center"/>
              <w:rPr>
                <w:sz w:val="20"/>
                <w:lang w:val="en-US"/>
              </w:rPr>
            </w:pPr>
          </w:p>
        </w:tc>
      </w:tr>
      <w:tr w:rsidR="002860CE" w14:paraId="70B3CFC0" w14:textId="77777777" w:rsidTr="00245B10">
        <w:tc>
          <w:tcPr>
            <w:tcW w:w="8082" w:type="dxa"/>
            <w:gridSpan w:val="2"/>
            <w:tcBorders>
              <w:top w:val="single" w:sz="4" w:space="0" w:color="auto"/>
              <w:left w:val="single" w:sz="4" w:space="0" w:color="auto"/>
              <w:bottom w:val="single" w:sz="4" w:space="0" w:color="auto"/>
            </w:tcBorders>
          </w:tcPr>
          <w:p w14:paraId="6D5D8FDD" w14:textId="77777777" w:rsidR="00D47DC6" w:rsidRPr="00075AB5" w:rsidRDefault="00000000" w:rsidP="00D47DC6">
            <w:pPr>
              <w:spacing w:after="0" w:line="240" w:lineRule="auto"/>
              <w:rPr>
                <w:sz w:val="20"/>
                <w:lang w:val="en-US"/>
              </w:rPr>
            </w:pPr>
            <w:permStart w:id="115429571" w:edGrp="everyone" w:colFirst="1" w:colLast="1"/>
            <w:permEnd w:id="894390641"/>
            <w:r w:rsidRPr="00075AB5">
              <w:rPr>
                <w:sz w:val="20"/>
                <w:lang w:val="en-US"/>
              </w:rPr>
              <w:t xml:space="preserve">Four stage </w:t>
            </w:r>
            <w:r w:rsidRPr="00075AB5">
              <w:rPr>
                <w:color w:val="000000"/>
                <w:sz w:val="20"/>
                <w:lang w:val="en-US"/>
              </w:rPr>
              <w:t>non-directional definite time overcurrent protection</w:t>
            </w:r>
          </w:p>
        </w:tc>
        <w:tc>
          <w:tcPr>
            <w:tcW w:w="1567" w:type="dxa"/>
          </w:tcPr>
          <w:p w14:paraId="3964F265" w14:textId="77777777" w:rsidR="00D47DC6" w:rsidRPr="00075AB5" w:rsidRDefault="00D47DC6" w:rsidP="00D47DC6">
            <w:pPr>
              <w:tabs>
                <w:tab w:val="left" w:pos="6521"/>
              </w:tabs>
              <w:spacing w:after="0" w:line="240" w:lineRule="auto"/>
              <w:jc w:val="center"/>
              <w:rPr>
                <w:sz w:val="20"/>
                <w:lang w:val="en-US"/>
              </w:rPr>
            </w:pPr>
          </w:p>
        </w:tc>
      </w:tr>
      <w:tr w:rsidR="002860CE" w14:paraId="57814F56" w14:textId="77777777" w:rsidTr="00245B10">
        <w:tc>
          <w:tcPr>
            <w:tcW w:w="8082" w:type="dxa"/>
            <w:gridSpan w:val="2"/>
            <w:tcBorders>
              <w:top w:val="single" w:sz="4" w:space="0" w:color="auto"/>
              <w:left w:val="single" w:sz="4" w:space="0" w:color="auto"/>
              <w:bottom w:val="single" w:sz="4" w:space="0" w:color="auto"/>
            </w:tcBorders>
          </w:tcPr>
          <w:p w14:paraId="3D35E865" w14:textId="767D9104" w:rsidR="00D47DC6" w:rsidRPr="00075AB5" w:rsidRDefault="00000000" w:rsidP="00D47DC6">
            <w:pPr>
              <w:spacing w:after="0" w:line="240" w:lineRule="auto"/>
              <w:rPr>
                <w:sz w:val="20"/>
                <w:lang w:val="en-US"/>
              </w:rPr>
            </w:pPr>
            <w:permStart w:id="690229936" w:edGrp="everyone" w:colFirst="1" w:colLast="1"/>
            <w:permEnd w:id="115429571"/>
            <w:r w:rsidRPr="00075AB5">
              <w:rPr>
                <w:sz w:val="20"/>
                <w:lang w:val="en-US"/>
              </w:rPr>
              <w:t xml:space="preserve">Any used overcurrent protection stage shall provide concurrent functionality for switch-onto-fault logic with instantaneous trip, </w:t>
            </w:r>
            <w:r w:rsidRPr="00075AB5">
              <w:rPr>
                <w:b/>
                <w:sz w:val="20"/>
                <w:lang w:val="en-US"/>
              </w:rPr>
              <w:t>with voltage release</w:t>
            </w:r>
            <w:r w:rsidRPr="00075AB5">
              <w:rPr>
                <w:sz w:val="20"/>
                <w:lang w:val="en-US"/>
              </w:rPr>
              <w:t xml:space="preserve"> from definite time undervoltage protection and freely selected blocking / not blocking from 2nd harmonic of the phase currents. Information about which overcurrent protection stage operates shall be sent to the SCS.</w:t>
            </w:r>
          </w:p>
          <w:p w14:paraId="5821370B" w14:textId="58F06505" w:rsidR="00D47DC6" w:rsidRPr="00075AB5" w:rsidRDefault="00000000" w:rsidP="00D47DC6">
            <w:pPr>
              <w:spacing w:after="0" w:line="240" w:lineRule="auto"/>
              <w:rPr>
                <w:sz w:val="20"/>
                <w:lang w:val="en-US"/>
              </w:rPr>
            </w:pPr>
            <w:r w:rsidRPr="00075AB5">
              <w:rPr>
                <w:sz w:val="20"/>
                <w:lang w:val="en-US"/>
              </w:rPr>
              <w:t xml:space="preserve">If the </w:t>
            </w:r>
            <w:r w:rsidR="00A9049F" w:rsidRPr="00075AB5">
              <w:rPr>
                <w:sz w:val="20"/>
                <w:lang w:val="en-US"/>
              </w:rPr>
              <w:t xml:space="preserve">functionality </w:t>
            </w:r>
            <w:r w:rsidRPr="00075AB5">
              <w:rPr>
                <w:sz w:val="20"/>
                <w:lang w:val="en-US"/>
              </w:rPr>
              <w:t xml:space="preserve">mentioned is not possible, </w:t>
            </w:r>
            <w:r w:rsidR="00A9049F">
              <w:rPr>
                <w:sz w:val="20"/>
                <w:lang w:val="en-US"/>
              </w:rPr>
              <w:t xml:space="preserve">an </w:t>
            </w:r>
            <w:r w:rsidRPr="00075AB5">
              <w:rPr>
                <w:sz w:val="20"/>
                <w:lang w:val="en-US"/>
              </w:rPr>
              <w:t>additional overcurrent protection stage shall be provided.</w:t>
            </w:r>
          </w:p>
        </w:tc>
        <w:tc>
          <w:tcPr>
            <w:tcW w:w="1567" w:type="dxa"/>
          </w:tcPr>
          <w:p w14:paraId="0D497E5C" w14:textId="77777777" w:rsidR="00D47DC6" w:rsidRPr="00075AB5" w:rsidRDefault="00D47DC6" w:rsidP="00D47DC6">
            <w:pPr>
              <w:tabs>
                <w:tab w:val="left" w:pos="6521"/>
              </w:tabs>
              <w:spacing w:after="0" w:line="240" w:lineRule="auto"/>
              <w:jc w:val="center"/>
              <w:rPr>
                <w:sz w:val="20"/>
                <w:lang w:val="en-US"/>
              </w:rPr>
            </w:pPr>
          </w:p>
        </w:tc>
      </w:tr>
      <w:tr w:rsidR="002860CE" w14:paraId="17053BC1" w14:textId="77777777" w:rsidTr="00245B10">
        <w:tc>
          <w:tcPr>
            <w:tcW w:w="8082" w:type="dxa"/>
            <w:gridSpan w:val="2"/>
            <w:tcBorders>
              <w:top w:val="single" w:sz="4" w:space="0" w:color="auto"/>
              <w:left w:val="single" w:sz="4" w:space="0" w:color="auto"/>
              <w:bottom w:val="single" w:sz="4" w:space="0" w:color="auto"/>
            </w:tcBorders>
          </w:tcPr>
          <w:p w14:paraId="16CD6DC3" w14:textId="77777777" w:rsidR="00D47DC6" w:rsidRPr="00075AB5" w:rsidRDefault="00000000" w:rsidP="00D47DC6">
            <w:pPr>
              <w:spacing w:after="0" w:line="240" w:lineRule="auto"/>
              <w:rPr>
                <w:sz w:val="20"/>
                <w:lang w:val="en-US"/>
              </w:rPr>
            </w:pPr>
            <w:permStart w:id="1811117920" w:edGrp="everyone" w:colFirst="1" w:colLast="1"/>
            <w:permEnd w:id="690229936"/>
            <w:r w:rsidRPr="00075AB5">
              <w:rPr>
                <w:color w:val="000000"/>
                <w:sz w:val="20"/>
                <w:lang w:val="en-US"/>
              </w:rPr>
              <w:t>Four stage directional earth fault protection</w:t>
            </w:r>
            <w:r w:rsidRPr="00075AB5">
              <w:rPr>
                <w:sz w:val="20"/>
                <w:lang w:val="en-US"/>
              </w:rPr>
              <w:t xml:space="preserve"> with freely selected directionality settings for each stage: “forward”, “reverse”, “non-directional”.</w:t>
            </w:r>
          </w:p>
        </w:tc>
        <w:tc>
          <w:tcPr>
            <w:tcW w:w="1567" w:type="dxa"/>
          </w:tcPr>
          <w:p w14:paraId="61F88B4F" w14:textId="77777777" w:rsidR="00D47DC6" w:rsidRPr="00075AB5" w:rsidRDefault="00D47DC6" w:rsidP="00D47DC6">
            <w:pPr>
              <w:tabs>
                <w:tab w:val="left" w:pos="6521"/>
              </w:tabs>
              <w:spacing w:after="0" w:line="240" w:lineRule="auto"/>
              <w:jc w:val="center"/>
              <w:rPr>
                <w:sz w:val="20"/>
                <w:lang w:val="en-US"/>
              </w:rPr>
            </w:pPr>
          </w:p>
        </w:tc>
      </w:tr>
      <w:tr w:rsidR="002860CE" w14:paraId="16C00A59" w14:textId="77777777" w:rsidTr="00245B10">
        <w:tc>
          <w:tcPr>
            <w:tcW w:w="8082" w:type="dxa"/>
            <w:gridSpan w:val="2"/>
            <w:tcBorders>
              <w:top w:val="single" w:sz="4" w:space="0" w:color="auto"/>
              <w:left w:val="single" w:sz="4" w:space="0" w:color="auto"/>
              <w:bottom w:val="single" w:sz="4" w:space="0" w:color="auto"/>
            </w:tcBorders>
          </w:tcPr>
          <w:p w14:paraId="3ED21DBA" w14:textId="77777777" w:rsidR="00D47DC6" w:rsidRPr="00075AB5" w:rsidRDefault="00000000" w:rsidP="00D47DC6">
            <w:pPr>
              <w:spacing w:after="0" w:line="240" w:lineRule="auto"/>
              <w:rPr>
                <w:sz w:val="20"/>
                <w:lang w:val="en-US"/>
              </w:rPr>
            </w:pPr>
            <w:permStart w:id="1738410113" w:edGrp="everyone" w:colFirst="1" w:colLast="1"/>
            <w:permEnd w:id="1811117920"/>
            <w:r w:rsidRPr="00075AB5">
              <w:rPr>
                <w:color w:val="000000"/>
                <w:sz w:val="20"/>
                <w:lang w:val="en-US"/>
              </w:rPr>
              <w:t>Four stage non-directional definite time earth fault protection.</w:t>
            </w:r>
          </w:p>
        </w:tc>
        <w:tc>
          <w:tcPr>
            <w:tcW w:w="1567" w:type="dxa"/>
          </w:tcPr>
          <w:p w14:paraId="1DCB2E68" w14:textId="77777777" w:rsidR="00D47DC6" w:rsidRPr="00075AB5" w:rsidRDefault="00D47DC6" w:rsidP="00D47DC6">
            <w:pPr>
              <w:tabs>
                <w:tab w:val="left" w:pos="6521"/>
              </w:tabs>
              <w:spacing w:after="0" w:line="240" w:lineRule="auto"/>
              <w:jc w:val="center"/>
              <w:rPr>
                <w:sz w:val="20"/>
                <w:lang w:val="en-US"/>
              </w:rPr>
            </w:pPr>
          </w:p>
        </w:tc>
      </w:tr>
      <w:tr w:rsidR="002860CE" w14:paraId="0103C432" w14:textId="77777777" w:rsidTr="00245B10">
        <w:tc>
          <w:tcPr>
            <w:tcW w:w="8082" w:type="dxa"/>
            <w:gridSpan w:val="2"/>
            <w:tcBorders>
              <w:top w:val="single" w:sz="4" w:space="0" w:color="auto"/>
              <w:left w:val="single" w:sz="4" w:space="0" w:color="auto"/>
              <w:bottom w:val="single" w:sz="4" w:space="0" w:color="auto"/>
            </w:tcBorders>
          </w:tcPr>
          <w:p w14:paraId="6059C582" w14:textId="77777777" w:rsidR="00D47DC6" w:rsidRPr="00075AB5" w:rsidRDefault="00000000" w:rsidP="00D47DC6">
            <w:pPr>
              <w:spacing w:after="0" w:line="240" w:lineRule="auto"/>
              <w:rPr>
                <w:sz w:val="20"/>
                <w:lang w:val="en-US"/>
              </w:rPr>
            </w:pPr>
            <w:permStart w:id="2044024940" w:edGrp="everyone" w:colFirst="1" w:colLast="1"/>
            <w:permEnd w:id="1738410113"/>
            <w:r w:rsidRPr="00075AB5">
              <w:rPr>
                <w:sz w:val="20"/>
                <w:lang w:val="en-US"/>
              </w:rPr>
              <w:t xml:space="preserve">Any used earth fault protection stage shall provide concurrent functionality for switch-onto-fault logic with instantaneous trip and freely selected blocking / not blocking from 2nd harmonic of the </w:t>
            </w:r>
            <w:r w:rsidRPr="00075AB5">
              <w:rPr>
                <w:sz w:val="20"/>
                <w:lang w:val="en-US"/>
              </w:rPr>
              <w:lastRenderedPageBreak/>
              <w:t>phase currents. Information about which earth fault protection stage operates shall be sent to the SCS.</w:t>
            </w:r>
          </w:p>
          <w:p w14:paraId="6EFAE982" w14:textId="5256E337" w:rsidR="00D47DC6" w:rsidRPr="00075AB5" w:rsidRDefault="00000000" w:rsidP="00D47DC6">
            <w:pPr>
              <w:spacing w:after="0" w:line="240" w:lineRule="auto"/>
              <w:rPr>
                <w:color w:val="000000"/>
                <w:sz w:val="20"/>
                <w:lang w:val="en-US"/>
              </w:rPr>
            </w:pPr>
            <w:r w:rsidRPr="00075AB5">
              <w:rPr>
                <w:sz w:val="20"/>
                <w:lang w:val="en-US"/>
              </w:rPr>
              <w:t xml:space="preserve">If the </w:t>
            </w:r>
            <w:r w:rsidR="00A9049F" w:rsidRPr="00075AB5">
              <w:rPr>
                <w:sz w:val="20"/>
                <w:lang w:val="en-US"/>
              </w:rPr>
              <w:t xml:space="preserve">functionality </w:t>
            </w:r>
            <w:r w:rsidRPr="00075AB5">
              <w:rPr>
                <w:sz w:val="20"/>
                <w:lang w:val="en-US"/>
              </w:rPr>
              <w:t xml:space="preserve">mentioned is not possible, </w:t>
            </w:r>
            <w:r w:rsidR="00A9049F">
              <w:rPr>
                <w:sz w:val="20"/>
                <w:lang w:val="en-US"/>
              </w:rPr>
              <w:t xml:space="preserve">an </w:t>
            </w:r>
            <w:r w:rsidRPr="00075AB5">
              <w:rPr>
                <w:sz w:val="20"/>
                <w:lang w:val="en-US"/>
              </w:rPr>
              <w:t>additional protection stage shall be provided.</w:t>
            </w:r>
          </w:p>
        </w:tc>
        <w:tc>
          <w:tcPr>
            <w:tcW w:w="1567" w:type="dxa"/>
          </w:tcPr>
          <w:p w14:paraId="2ADD25E6" w14:textId="77777777" w:rsidR="00D47DC6" w:rsidRPr="00075AB5" w:rsidRDefault="00D47DC6" w:rsidP="00D47DC6">
            <w:pPr>
              <w:tabs>
                <w:tab w:val="left" w:pos="6521"/>
              </w:tabs>
              <w:spacing w:after="0" w:line="240" w:lineRule="auto"/>
              <w:jc w:val="center"/>
              <w:rPr>
                <w:sz w:val="20"/>
                <w:lang w:val="en-US"/>
              </w:rPr>
            </w:pPr>
          </w:p>
        </w:tc>
      </w:tr>
      <w:tr w:rsidR="002860CE" w14:paraId="0F857FF2" w14:textId="77777777" w:rsidTr="00245B10">
        <w:tc>
          <w:tcPr>
            <w:tcW w:w="8082" w:type="dxa"/>
            <w:gridSpan w:val="2"/>
            <w:tcBorders>
              <w:top w:val="single" w:sz="4" w:space="0" w:color="auto"/>
              <w:left w:val="single" w:sz="4" w:space="0" w:color="auto"/>
              <w:bottom w:val="single" w:sz="4" w:space="0" w:color="auto"/>
            </w:tcBorders>
          </w:tcPr>
          <w:p w14:paraId="088A6B43" w14:textId="4C47EFAD" w:rsidR="00D47DC6" w:rsidRPr="00075AB5" w:rsidRDefault="00000000" w:rsidP="00D47DC6">
            <w:pPr>
              <w:spacing w:after="0" w:line="240" w:lineRule="auto"/>
              <w:rPr>
                <w:sz w:val="20"/>
                <w:lang w:val="en-US"/>
              </w:rPr>
            </w:pPr>
            <w:permStart w:id="1892493617" w:edGrp="everyone" w:colFirst="1" w:colLast="1"/>
            <w:permEnd w:id="2044024940"/>
            <w:r w:rsidRPr="00075AB5">
              <w:rPr>
                <w:sz w:val="20"/>
                <w:lang w:val="en-US"/>
              </w:rPr>
              <w:t xml:space="preserve">Automatic or made by configuration switch-onto-fault logic operating at closing of circuit breaker manually and from </w:t>
            </w:r>
            <w:proofErr w:type="spellStart"/>
            <w:r w:rsidRPr="00075AB5">
              <w:rPr>
                <w:sz w:val="20"/>
                <w:lang w:val="en-US"/>
              </w:rPr>
              <w:t>autorecloser</w:t>
            </w:r>
            <w:proofErr w:type="spellEnd"/>
            <w:r w:rsidRPr="00075AB5">
              <w:rPr>
                <w:sz w:val="20"/>
                <w:lang w:val="en-US"/>
              </w:rPr>
              <w:t xml:space="preserve">. If </w:t>
            </w:r>
            <w:r w:rsidR="00A9049F">
              <w:rPr>
                <w:sz w:val="20"/>
                <w:lang w:val="en-US"/>
              </w:rPr>
              <w:t xml:space="preserve">a </w:t>
            </w:r>
            <w:r w:rsidRPr="00075AB5">
              <w:rPr>
                <w:sz w:val="20"/>
                <w:lang w:val="en-US"/>
              </w:rPr>
              <w:t xml:space="preserve">fault occurs within </w:t>
            </w:r>
            <w:r w:rsidR="00A9049F">
              <w:rPr>
                <w:sz w:val="20"/>
                <w:lang w:val="en-US"/>
              </w:rPr>
              <w:t xml:space="preserve">the </w:t>
            </w:r>
            <w:r w:rsidRPr="00075AB5">
              <w:rPr>
                <w:sz w:val="20"/>
                <w:lang w:val="en-US"/>
              </w:rPr>
              <w:t>user set</w:t>
            </w:r>
            <w:r w:rsidR="00A9049F">
              <w:rPr>
                <w:sz w:val="20"/>
                <w:lang w:val="en-US"/>
              </w:rPr>
              <w:t>table</w:t>
            </w:r>
            <w:r w:rsidRPr="00075AB5">
              <w:rPr>
                <w:sz w:val="20"/>
                <w:lang w:val="en-US"/>
              </w:rPr>
              <w:t xml:space="preserve"> time after closing of circuit breaker, </w:t>
            </w:r>
            <w:r w:rsidRPr="00075AB5">
              <w:rPr>
                <w:sz w:val="20"/>
                <w:u w:val="single"/>
                <w:lang w:val="en-US"/>
              </w:rPr>
              <w:t xml:space="preserve">user freely selected </w:t>
            </w:r>
            <w:r w:rsidRPr="00075AB5">
              <w:rPr>
                <w:sz w:val="20"/>
                <w:lang w:val="en-US"/>
              </w:rPr>
              <w:t>overcurrent and earth fault protection stages must operate instantaneously.</w:t>
            </w:r>
          </w:p>
        </w:tc>
        <w:tc>
          <w:tcPr>
            <w:tcW w:w="1567" w:type="dxa"/>
            <w:tcBorders>
              <w:bottom w:val="single" w:sz="4" w:space="0" w:color="auto"/>
            </w:tcBorders>
          </w:tcPr>
          <w:p w14:paraId="4141AC8D" w14:textId="77777777" w:rsidR="00D47DC6" w:rsidRPr="00075AB5" w:rsidRDefault="00D47DC6" w:rsidP="00D47DC6">
            <w:pPr>
              <w:tabs>
                <w:tab w:val="left" w:pos="6521"/>
              </w:tabs>
              <w:spacing w:after="0" w:line="240" w:lineRule="auto"/>
              <w:jc w:val="center"/>
              <w:rPr>
                <w:sz w:val="20"/>
                <w:lang w:val="en-US"/>
              </w:rPr>
            </w:pPr>
          </w:p>
        </w:tc>
      </w:tr>
      <w:tr w:rsidR="002860CE" w14:paraId="5AACF9FE" w14:textId="77777777" w:rsidTr="00245B10">
        <w:tc>
          <w:tcPr>
            <w:tcW w:w="8082" w:type="dxa"/>
            <w:gridSpan w:val="2"/>
            <w:tcBorders>
              <w:top w:val="single" w:sz="4" w:space="0" w:color="auto"/>
              <w:left w:val="single" w:sz="4" w:space="0" w:color="auto"/>
              <w:bottom w:val="single" w:sz="4" w:space="0" w:color="auto"/>
            </w:tcBorders>
          </w:tcPr>
          <w:p w14:paraId="0F8A1320" w14:textId="77777777" w:rsidR="00D47DC6" w:rsidRPr="00075AB5" w:rsidRDefault="00000000" w:rsidP="00D47DC6">
            <w:pPr>
              <w:spacing w:after="0" w:line="240" w:lineRule="auto"/>
              <w:rPr>
                <w:color w:val="000000"/>
                <w:sz w:val="20"/>
                <w:lang w:val="en-US"/>
              </w:rPr>
            </w:pPr>
            <w:permStart w:id="8014265" w:edGrp="everyone" w:colFirst="1" w:colLast="1"/>
            <w:permEnd w:id="1892493617"/>
            <w:r w:rsidRPr="00075AB5">
              <w:rPr>
                <w:sz w:val="20"/>
                <w:lang w:val="en-US"/>
              </w:rPr>
              <w:t>Broken conductor protection</w:t>
            </w:r>
          </w:p>
        </w:tc>
        <w:tc>
          <w:tcPr>
            <w:tcW w:w="1567" w:type="dxa"/>
            <w:tcBorders>
              <w:top w:val="single" w:sz="4" w:space="0" w:color="auto"/>
            </w:tcBorders>
          </w:tcPr>
          <w:p w14:paraId="3F0C6C8C" w14:textId="77777777" w:rsidR="00D47DC6" w:rsidRPr="00075AB5" w:rsidRDefault="00D47DC6" w:rsidP="00D47DC6">
            <w:pPr>
              <w:tabs>
                <w:tab w:val="left" w:pos="6521"/>
              </w:tabs>
              <w:spacing w:after="0" w:line="240" w:lineRule="auto"/>
              <w:jc w:val="center"/>
              <w:rPr>
                <w:sz w:val="20"/>
                <w:lang w:val="en-US"/>
              </w:rPr>
            </w:pPr>
          </w:p>
        </w:tc>
      </w:tr>
      <w:tr w:rsidR="002860CE" w14:paraId="10D079A9" w14:textId="77777777" w:rsidTr="00245B10">
        <w:tc>
          <w:tcPr>
            <w:tcW w:w="8082" w:type="dxa"/>
            <w:gridSpan w:val="2"/>
            <w:tcBorders>
              <w:top w:val="single" w:sz="4" w:space="0" w:color="auto"/>
              <w:left w:val="single" w:sz="4" w:space="0" w:color="auto"/>
              <w:bottom w:val="single" w:sz="4" w:space="0" w:color="auto"/>
            </w:tcBorders>
          </w:tcPr>
          <w:p w14:paraId="38FF7BE3" w14:textId="7F1A8D9E" w:rsidR="00D47DC6" w:rsidRPr="00075AB5" w:rsidRDefault="00000000" w:rsidP="00D47DC6">
            <w:pPr>
              <w:spacing w:after="0" w:line="240" w:lineRule="auto"/>
              <w:rPr>
                <w:color w:val="000000"/>
                <w:sz w:val="20"/>
                <w:lang w:val="en-US"/>
              </w:rPr>
            </w:pPr>
            <w:permStart w:id="1558407083" w:edGrp="everyone" w:colFirst="1" w:colLast="1"/>
            <w:permEnd w:id="8014265"/>
            <w:r w:rsidRPr="00075AB5">
              <w:rPr>
                <w:sz w:val="20"/>
                <w:lang w:val="en-US"/>
              </w:rPr>
              <w:t>Directional two stage</w:t>
            </w:r>
            <w:r w:rsidR="00A9049F">
              <w:rPr>
                <w:sz w:val="20"/>
                <w:lang w:val="en-US"/>
              </w:rPr>
              <w:t>s</w:t>
            </w:r>
            <w:r w:rsidRPr="00075AB5">
              <w:rPr>
                <w:sz w:val="20"/>
                <w:lang w:val="en-US"/>
              </w:rPr>
              <w:t xml:space="preserve"> over power protection. Each stage shall be </w:t>
            </w:r>
            <w:r w:rsidRPr="00075AB5">
              <w:rPr>
                <w:color w:val="000000"/>
                <w:sz w:val="20"/>
                <w:lang w:val="en-US"/>
              </w:rPr>
              <w:t xml:space="preserve">with freely selected </w:t>
            </w:r>
            <w:r w:rsidRPr="00075AB5">
              <w:rPr>
                <w:rFonts w:eastAsia="TimesNewRomanPSMT"/>
                <w:sz w:val="20"/>
                <w:lang w:val="en-US"/>
              </w:rPr>
              <w:t xml:space="preserve">active, reactive or apparent power </w:t>
            </w:r>
            <w:r w:rsidRPr="00075AB5">
              <w:rPr>
                <w:sz w:val="20"/>
                <w:lang w:val="en-US"/>
              </w:rPr>
              <w:t>settings</w:t>
            </w:r>
          </w:p>
        </w:tc>
        <w:tc>
          <w:tcPr>
            <w:tcW w:w="1567" w:type="dxa"/>
            <w:tcBorders>
              <w:top w:val="single" w:sz="4" w:space="0" w:color="auto"/>
            </w:tcBorders>
          </w:tcPr>
          <w:p w14:paraId="3C407B8C" w14:textId="77777777" w:rsidR="00D47DC6" w:rsidRPr="00075AB5" w:rsidRDefault="00D47DC6" w:rsidP="00D47DC6">
            <w:pPr>
              <w:tabs>
                <w:tab w:val="left" w:pos="6521"/>
              </w:tabs>
              <w:spacing w:after="0" w:line="240" w:lineRule="auto"/>
              <w:jc w:val="center"/>
              <w:rPr>
                <w:sz w:val="20"/>
                <w:lang w:val="en-US"/>
              </w:rPr>
            </w:pPr>
          </w:p>
        </w:tc>
      </w:tr>
      <w:tr w:rsidR="002860CE" w14:paraId="47BAAAED" w14:textId="77777777" w:rsidTr="00245B10">
        <w:tc>
          <w:tcPr>
            <w:tcW w:w="8082" w:type="dxa"/>
            <w:gridSpan w:val="2"/>
            <w:tcBorders>
              <w:top w:val="single" w:sz="4" w:space="0" w:color="auto"/>
              <w:left w:val="single" w:sz="4" w:space="0" w:color="auto"/>
              <w:bottom w:val="single" w:sz="4" w:space="0" w:color="auto"/>
            </w:tcBorders>
          </w:tcPr>
          <w:p w14:paraId="28D80D08" w14:textId="38B7EBB2" w:rsidR="00D47DC6" w:rsidRPr="00075AB5" w:rsidRDefault="00000000" w:rsidP="00D47DC6">
            <w:pPr>
              <w:spacing w:after="0" w:line="240" w:lineRule="auto"/>
              <w:rPr>
                <w:color w:val="000000"/>
                <w:sz w:val="20"/>
                <w:lang w:val="en-US"/>
              </w:rPr>
            </w:pPr>
            <w:permStart w:id="1167538387" w:edGrp="everyone" w:colFirst="1" w:colLast="1"/>
            <w:permEnd w:id="1558407083"/>
            <w:r w:rsidRPr="00075AB5">
              <w:rPr>
                <w:sz w:val="20"/>
                <w:lang w:val="en-US"/>
              </w:rPr>
              <w:t>Directional two stage</w:t>
            </w:r>
            <w:r w:rsidR="00A9049F">
              <w:rPr>
                <w:sz w:val="20"/>
                <w:lang w:val="en-US"/>
              </w:rPr>
              <w:t>s</w:t>
            </w:r>
            <w:r w:rsidRPr="00075AB5">
              <w:rPr>
                <w:sz w:val="20"/>
                <w:lang w:val="en-US"/>
              </w:rPr>
              <w:t xml:space="preserve"> under power protection. Each stage shall be </w:t>
            </w:r>
            <w:r w:rsidRPr="00075AB5">
              <w:rPr>
                <w:color w:val="000000"/>
                <w:sz w:val="20"/>
                <w:lang w:val="en-US"/>
              </w:rPr>
              <w:t xml:space="preserve">with freely selected </w:t>
            </w:r>
            <w:r w:rsidRPr="00075AB5">
              <w:rPr>
                <w:rFonts w:eastAsia="TimesNewRomanPSMT"/>
                <w:sz w:val="20"/>
                <w:lang w:val="en-US"/>
              </w:rPr>
              <w:t xml:space="preserve">active, reactive or apparent power </w:t>
            </w:r>
            <w:r w:rsidRPr="00075AB5">
              <w:rPr>
                <w:sz w:val="20"/>
                <w:lang w:val="en-US"/>
              </w:rPr>
              <w:t>settings</w:t>
            </w:r>
          </w:p>
        </w:tc>
        <w:tc>
          <w:tcPr>
            <w:tcW w:w="1567" w:type="dxa"/>
            <w:tcBorders>
              <w:top w:val="single" w:sz="4" w:space="0" w:color="auto"/>
            </w:tcBorders>
          </w:tcPr>
          <w:p w14:paraId="0378AE12" w14:textId="77777777" w:rsidR="00D47DC6" w:rsidRPr="00075AB5" w:rsidRDefault="00D47DC6" w:rsidP="00D47DC6">
            <w:pPr>
              <w:tabs>
                <w:tab w:val="left" w:pos="6521"/>
              </w:tabs>
              <w:spacing w:after="0" w:line="240" w:lineRule="auto"/>
              <w:jc w:val="center"/>
              <w:rPr>
                <w:sz w:val="20"/>
                <w:lang w:val="en-US"/>
              </w:rPr>
            </w:pPr>
          </w:p>
        </w:tc>
      </w:tr>
      <w:tr w:rsidR="002860CE" w14:paraId="5E53C007" w14:textId="77777777" w:rsidTr="00245B10">
        <w:tc>
          <w:tcPr>
            <w:tcW w:w="8082" w:type="dxa"/>
            <w:gridSpan w:val="2"/>
            <w:tcBorders>
              <w:top w:val="single" w:sz="4" w:space="0" w:color="auto"/>
              <w:left w:val="single" w:sz="4" w:space="0" w:color="auto"/>
              <w:bottom w:val="single" w:sz="4" w:space="0" w:color="auto"/>
            </w:tcBorders>
          </w:tcPr>
          <w:p w14:paraId="5F3C1D63" w14:textId="77777777" w:rsidR="00D47DC6" w:rsidRPr="00075AB5" w:rsidRDefault="00000000" w:rsidP="00D47DC6">
            <w:pPr>
              <w:spacing w:after="0" w:line="240" w:lineRule="auto"/>
              <w:rPr>
                <w:sz w:val="20"/>
                <w:lang w:val="en-US"/>
              </w:rPr>
            </w:pPr>
            <w:permStart w:id="1992058903" w:edGrp="everyone" w:colFirst="1" w:colLast="1"/>
            <w:permEnd w:id="1167538387"/>
            <w:r w:rsidRPr="00075AB5">
              <w:rPr>
                <w:color w:val="000000"/>
                <w:sz w:val="20"/>
                <w:lang w:val="en-US"/>
              </w:rPr>
              <w:t xml:space="preserve">Three phase two stage definite time undervoltage protection with freely selected phases / phase-to-phase voltages </w:t>
            </w:r>
            <w:r w:rsidRPr="00075AB5">
              <w:rPr>
                <w:sz w:val="20"/>
                <w:lang w:val="en-US"/>
              </w:rPr>
              <w:t>for each stage separately,</w:t>
            </w:r>
            <w:r w:rsidRPr="00075AB5">
              <w:rPr>
                <w:lang w:val="en-US"/>
              </w:rPr>
              <w:t xml:space="preserve"> </w:t>
            </w:r>
            <w:r w:rsidRPr="00075AB5">
              <w:rPr>
                <w:color w:val="000000"/>
                <w:sz w:val="20"/>
                <w:lang w:val="en-US"/>
              </w:rPr>
              <w:t>with freely selected "OR / AND" logic for selected voltages</w:t>
            </w:r>
            <w:r w:rsidRPr="00075AB5">
              <w:rPr>
                <w:lang w:val="en-US"/>
              </w:rPr>
              <w:t xml:space="preserve"> </w:t>
            </w:r>
            <w:r w:rsidRPr="00075AB5">
              <w:rPr>
                <w:sz w:val="20"/>
                <w:lang w:val="en-US"/>
              </w:rPr>
              <w:t>for each stage separately</w:t>
            </w:r>
          </w:p>
        </w:tc>
        <w:tc>
          <w:tcPr>
            <w:tcW w:w="1567" w:type="dxa"/>
            <w:tcBorders>
              <w:top w:val="single" w:sz="4" w:space="0" w:color="auto"/>
            </w:tcBorders>
          </w:tcPr>
          <w:p w14:paraId="20405042" w14:textId="77777777" w:rsidR="00D47DC6" w:rsidRPr="00075AB5" w:rsidRDefault="00D47DC6" w:rsidP="00D47DC6">
            <w:pPr>
              <w:tabs>
                <w:tab w:val="left" w:pos="6521"/>
              </w:tabs>
              <w:spacing w:after="0" w:line="240" w:lineRule="auto"/>
              <w:jc w:val="center"/>
              <w:rPr>
                <w:sz w:val="20"/>
                <w:lang w:val="en-US"/>
              </w:rPr>
            </w:pPr>
          </w:p>
        </w:tc>
      </w:tr>
      <w:tr w:rsidR="002860CE" w14:paraId="3704E360" w14:textId="77777777" w:rsidTr="00245B10">
        <w:tc>
          <w:tcPr>
            <w:tcW w:w="8082" w:type="dxa"/>
            <w:gridSpan w:val="2"/>
            <w:tcBorders>
              <w:top w:val="single" w:sz="4" w:space="0" w:color="auto"/>
              <w:left w:val="single" w:sz="4" w:space="0" w:color="auto"/>
              <w:bottom w:val="single" w:sz="4" w:space="0" w:color="auto"/>
            </w:tcBorders>
          </w:tcPr>
          <w:p w14:paraId="4DFAB465" w14:textId="77777777" w:rsidR="00D47DC6" w:rsidRPr="00075AB5" w:rsidRDefault="00000000" w:rsidP="00D47DC6">
            <w:pPr>
              <w:spacing w:after="0" w:line="240" w:lineRule="auto"/>
              <w:rPr>
                <w:sz w:val="20"/>
                <w:lang w:val="en-US"/>
              </w:rPr>
            </w:pPr>
            <w:permStart w:id="1732275886" w:edGrp="everyone" w:colFirst="1" w:colLast="1"/>
            <w:permEnd w:id="1992058903"/>
            <w:r w:rsidRPr="00075AB5">
              <w:rPr>
                <w:color w:val="000000"/>
                <w:sz w:val="20"/>
                <w:lang w:val="en-US"/>
              </w:rPr>
              <w:t xml:space="preserve">Three phase two stage definite time overvoltage protection with </w:t>
            </w:r>
            <w:r w:rsidRPr="00075AB5">
              <w:rPr>
                <w:color w:val="000000"/>
                <w:sz w:val="20"/>
                <w:lang w:val="en-GB"/>
              </w:rPr>
              <w:t xml:space="preserve">freely selected </w:t>
            </w:r>
            <w:r w:rsidRPr="00075AB5">
              <w:rPr>
                <w:color w:val="000000"/>
                <w:sz w:val="20"/>
                <w:lang w:val="en-US"/>
              </w:rPr>
              <w:t xml:space="preserve">phases / phase-to-phase voltages </w:t>
            </w:r>
            <w:r w:rsidRPr="00075AB5">
              <w:rPr>
                <w:sz w:val="20"/>
                <w:lang w:val="en-US"/>
              </w:rPr>
              <w:t>for each stage separately,</w:t>
            </w:r>
            <w:r w:rsidRPr="00075AB5">
              <w:t xml:space="preserve"> </w:t>
            </w:r>
            <w:r w:rsidRPr="00075AB5">
              <w:rPr>
                <w:color w:val="000000"/>
                <w:sz w:val="20"/>
                <w:lang w:val="en-US"/>
              </w:rPr>
              <w:t xml:space="preserve">with </w:t>
            </w:r>
            <w:r w:rsidRPr="00075AB5">
              <w:rPr>
                <w:color w:val="000000"/>
                <w:sz w:val="20"/>
                <w:lang w:val="en-GB"/>
              </w:rPr>
              <w:t>freely selected "OR / AND" logic for selected voltages</w:t>
            </w:r>
            <w:r w:rsidRPr="00075AB5">
              <w:t xml:space="preserve"> </w:t>
            </w:r>
            <w:r w:rsidRPr="00075AB5">
              <w:rPr>
                <w:sz w:val="20"/>
                <w:lang w:val="en-US"/>
              </w:rPr>
              <w:t>for each stage separately</w:t>
            </w:r>
          </w:p>
        </w:tc>
        <w:tc>
          <w:tcPr>
            <w:tcW w:w="1567" w:type="dxa"/>
            <w:tcBorders>
              <w:top w:val="single" w:sz="4" w:space="0" w:color="auto"/>
            </w:tcBorders>
          </w:tcPr>
          <w:p w14:paraId="25E75717" w14:textId="77777777" w:rsidR="00D47DC6" w:rsidRPr="00075AB5" w:rsidRDefault="00D47DC6" w:rsidP="00D47DC6">
            <w:pPr>
              <w:tabs>
                <w:tab w:val="left" w:pos="6521"/>
              </w:tabs>
              <w:spacing w:after="0" w:line="240" w:lineRule="auto"/>
              <w:jc w:val="center"/>
              <w:rPr>
                <w:sz w:val="20"/>
                <w:lang w:val="en-US"/>
              </w:rPr>
            </w:pPr>
          </w:p>
        </w:tc>
      </w:tr>
      <w:tr w:rsidR="002860CE" w14:paraId="7BE6D53B" w14:textId="77777777" w:rsidTr="00245B10">
        <w:tc>
          <w:tcPr>
            <w:tcW w:w="8082" w:type="dxa"/>
            <w:gridSpan w:val="2"/>
            <w:tcBorders>
              <w:top w:val="single" w:sz="4" w:space="0" w:color="auto"/>
              <w:left w:val="single" w:sz="4" w:space="0" w:color="auto"/>
              <w:bottom w:val="single" w:sz="4" w:space="0" w:color="auto"/>
            </w:tcBorders>
          </w:tcPr>
          <w:p w14:paraId="5193A16E" w14:textId="77777777" w:rsidR="00D47DC6" w:rsidRPr="00075AB5" w:rsidRDefault="00000000" w:rsidP="00D47DC6">
            <w:pPr>
              <w:spacing w:after="0" w:line="240" w:lineRule="auto"/>
              <w:rPr>
                <w:color w:val="000000"/>
                <w:sz w:val="20"/>
                <w:lang w:val="en-US"/>
              </w:rPr>
            </w:pPr>
            <w:permStart w:id="983649493" w:edGrp="everyone" w:colFirst="1" w:colLast="1"/>
            <w:permEnd w:id="1732275886"/>
            <w:r w:rsidRPr="00075AB5">
              <w:rPr>
                <w:color w:val="000000"/>
                <w:sz w:val="20"/>
                <w:lang w:val="en-US"/>
              </w:rPr>
              <w:t xml:space="preserve">For stage </w:t>
            </w:r>
            <w:proofErr w:type="spellStart"/>
            <w:r w:rsidRPr="00075AB5">
              <w:rPr>
                <w:color w:val="000000"/>
                <w:sz w:val="20"/>
                <w:lang w:val="en-US"/>
              </w:rPr>
              <w:t>overfrequency</w:t>
            </w:r>
            <w:proofErr w:type="spellEnd"/>
            <w:r w:rsidRPr="00075AB5">
              <w:rPr>
                <w:color w:val="000000"/>
                <w:sz w:val="20"/>
                <w:lang w:val="en-US"/>
              </w:rPr>
              <w:t>/underfrequency with</w:t>
            </w:r>
            <w:r w:rsidRPr="00075AB5">
              <w:rPr>
                <w:sz w:val="20"/>
                <w:lang w:val="en-US"/>
              </w:rPr>
              <w:t xml:space="preserve"> freely selected settings for each stage: “</w:t>
            </w:r>
            <w:proofErr w:type="spellStart"/>
            <w:r w:rsidRPr="00075AB5">
              <w:rPr>
                <w:color w:val="000000"/>
                <w:sz w:val="20"/>
                <w:lang w:val="en-US"/>
              </w:rPr>
              <w:t>overfrequency</w:t>
            </w:r>
            <w:proofErr w:type="spellEnd"/>
            <w:r w:rsidRPr="00075AB5">
              <w:rPr>
                <w:sz w:val="20"/>
                <w:lang w:val="en-US"/>
              </w:rPr>
              <w:t>”, “</w:t>
            </w:r>
            <w:r w:rsidRPr="00075AB5">
              <w:rPr>
                <w:color w:val="000000"/>
                <w:sz w:val="20"/>
                <w:lang w:val="en-US"/>
              </w:rPr>
              <w:t>underfrequency</w:t>
            </w:r>
            <w:r w:rsidRPr="00075AB5">
              <w:rPr>
                <w:sz w:val="20"/>
                <w:lang w:val="en-US"/>
              </w:rPr>
              <w:t>”.</w:t>
            </w:r>
          </w:p>
        </w:tc>
        <w:tc>
          <w:tcPr>
            <w:tcW w:w="1567" w:type="dxa"/>
            <w:tcBorders>
              <w:top w:val="single" w:sz="4" w:space="0" w:color="auto"/>
            </w:tcBorders>
          </w:tcPr>
          <w:p w14:paraId="27A4E4B6" w14:textId="77777777" w:rsidR="00D47DC6" w:rsidRPr="00075AB5" w:rsidRDefault="00D47DC6" w:rsidP="00D47DC6">
            <w:pPr>
              <w:tabs>
                <w:tab w:val="left" w:pos="6521"/>
              </w:tabs>
              <w:spacing w:after="0" w:line="240" w:lineRule="auto"/>
              <w:jc w:val="center"/>
              <w:rPr>
                <w:sz w:val="20"/>
                <w:lang w:val="en-US"/>
              </w:rPr>
            </w:pPr>
          </w:p>
        </w:tc>
      </w:tr>
      <w:tr w:rsidR="002860CE" w14:paraId="76FDF43F" w14:textId="77777777" w:rsidTr="00245B10">
        <w:tc>
          <w:tcPr>
            <w:tcW w:w="8082" w:type="dxa"/>
            <w:gridSpan w:val="2"/>
            <w:tcBorders>
              <w:top w:val="single" w:sz="4" w:space="0" w:color="auto"/>
              <w:left w:val="single" w:sz="4" w:space="0" w:color="auto"/>
              <w:bottom w:val="single" w:sz="4" w:space="0" w:color="auto"/>
            </w:tcBorders>
          </w:tcPr>
          <w:p w14:paraId="618F44B3" w14:textId="77777777" w:rsidR="00D47DC6" w:rsidRPr="00075AB5" w:rsidRDefault="00000000" w:rsidP="00D47DC6">
            <w:pPr>
              <w:spacing w:after="0" w:line="240" w:lineRule="auto"/>
              <w:rPr>
                <w:color w:val="000000"/>
                <w:sz w:val="20"/>
                <w:lang w:val="en-US"/>
              </w:rPr>
            </w:pPr>
            <w:permStart w:id="441713107" w:edGrp="everyone" w:colFirst="1" w:colLast="1"/>
            <w:permEnd w:id="983649493"/>
            <w:r w:rsidRPr="00075AB5">
              <w:rPr>
                <w:color w:val="000000"/>
                <w:sz w:val="20"/>
                <w:lang w:val="en-US"/>
              </w:rPr>
              <w:t>Rate of change of frequency (ROCOF) protection.</w:t>
            </w:r>
          </w:p>
        </w:tc>
        <w:tc>
          <w:tcPr>
            <w:tcW w:w="1567" w:type="dxa"/>
            <w:tcBorders>
              <w:top w:val="single" w:sz="4" w:space="0" w:color="auto"/>
            </w:tcBorders>
          </w:tcPr>
          <w:p w14:paraId="504B6211" w14:textId="77777777" w:rsidR="00D47DC6" w:rsidRPr="00075AB5" w:rsidRDefault="00D47DC6" w:rsidP="00D47DC6">
            <w:pPr>
              <w:tabs>
                <w:tab w:val="left" w:pos="6521"/>
              </w:tabs>
              <w:spacing w:after="0" w:line="240" w:lineRule="auto"/>
              <w:jc w:val="center"/>
              <w:rPr>
                <w:sz w:val="20"/>
                <w:lang w:val="en-US"/>
              </w:rPr>
            </w:pPr>
          </w:p>
        </w:tc>
      </w:tr>
      <w:tr w:rsidR="002860CE" w14:paraId="46A80BB7" w14:textId="77777777" w:rsidTr="00245B10">
        <w:tc>
          <w:tcPr>
            <w:tcW w:w="8082" w:type="dxa"/>
            <w:gridSpan w:val="2"/>
            <w:tcBorders>
              <w:top w:val="single" w:sz="4" w:space="0" w:color="auto"/>
              <w:left w:val="single" w:sz="4" w:space="0" w:color="auto"/>
              <w:bottom w:val="single" w:sz="4" w:space="0" w:color="auto"/>
            </w:tcBorders>
          </w:tcPr>
          <w:p w14:paraId="07901F6F" w14:textId="77777777" w:rsidR="00D47DC6" w:rsidRPr="001D191C" w:rsidRDefault="00000000" w:rsidP="00D47DC6">
            <w:pPr>
              <w:spacing w:after="0" w:line="240" w:lineRule="auto"/>
              <w:rPr>
                <w:b/>
                <w:bCs/>
                <w:sz w:val="20"/>
                <w:lang w:val="en-US"/>
              </w:rPr>
            </w:pPr>
            <w:permStart w:id="1993029334" w:edGrp="everyone" w:colFirst="1" w:colLast="1"/>
            <w:permEnd w:id="441713107"/>
            <w:r w:rsidRPr="001D191C">
              <w:rPr>
                <w:b/>
                <w:bCs/>
                <w:sz w:val="20"/>
                <w:lang w:val="en-US"/>
              </w:rPr>
              <w:t>Single/three phase tripping</w:t>
            </w:r>
          </w:p>
        </w:tc>
        <w:tc>
          <w:tcPr>
            <w:tcW w:w="1567" w:type="dxa"/>
            <w:tcBorders>
              <w:top w:val="single" w:sz="4" w:space="0" w:color="auto"/>
            </w:tcBorders>
          </w:tcPr>
          <w:p w14:paraId="3F129341" w14:textId="77777777" w:rsidR="00D47DC6" w:rsidRPr="001D191C" w:rsidRDefault="00D47DC6" w:rsidP="00D47DC6">
            <w:pPr>
              <w:tabs>
                <w:tab w:val="left" w:pos="6521"/>
              </w:tabs>
              <w:spacing w:after="0" w:line="240" w:lineRule="auto"/>
              <w:jc w:val="center"/>
              <w:rPr>
                <w:b/>
                <w:bCs/>
                <w:sz w:val="20"/>
                <w:lang w:val="en-US"/>
              </w:rPr>
            </w:pPr>
          </w:p>
        </w:tc>
      </w:tr>
      <w:tr w:rsidR="002860CE" w14:paraId="679F47C1" w14:textId="77777777" w:rsidTr="00245B10">
        <w:tc>
          <w:tcPr>
            <w:tcW w:w="8082" w:type="dxa"/>
            <w:gridSpan w:val="2"/>
            <w:tcBorders>
              <w:top w:val="single" w:sz="4" w:space="0" w:color="auto"/>
              <w:left w:val="single" w:sz="4" w:space="0" w:color="auto"/>
              <w:bottom w:val="single" w:sz="4" w:space="0" w:color="auto"/>
            </w:tcBorders>
          </w:tcPr>
          <w:p w14:paraId="37D642EC" w14:textId="77777777" w:rsidR="00D47DC6" w:rsidRPr="00075AB5" w:rsidRDefault="00000000" w:rsidP="00D47DC6">
            <w:pPr>
              <w:spacing w:after="0" w:line="240" w:lineRule="auto"/>
              <w:rPr>
                <w:sz w:val="20"/>
                <w:lang w:val="en-US"/>
              </w:rPr>
            </w:pPr>
            <w:permStart w:id="851846050" w:edGrp="everyone" w:colFirst="1" w:colLast="1"/>
            <w:permEnd w:id="1993029334"/>
            <w:r w:rsidRPr="00075AB5">
              <w:rPr>
                <w:sz w:val="20"/>
                <w:lang w:val="en-US"/>
              </w:rPr>
              <w:t>Fuse failure supervision function, which reacts on “3Uo without 3Io”;</w:t>
            </w:r>
          </w:p>
        </w:tc>
        <w:tc>
          <w:tcPr>
            <w:tcW w:w="1567" w:type="dxa"/>
            <w:tcBorders>
              <w:top w:val="single" w:sz="4" w:space="0" w:color="auto"/>
            </w:tcBorders>
          </w:tcPr>
          <w:p w14:paraId="31D2309A" w14:textId="77777777" w:rsidR="00D47DC6" w:rsidRPr="00075AB5" w:rsidRDefault="00D47DC6" w:rsidP="00D47DC6">
            <w:pPr>
              <w:tabs>
                <w:tab w:val="left" w:pos="6521"/>
              </w:tabs>
              <w:spacing w:after="0" w:line="240" w:lineRule="auto"/>
              <w:jc w:val="center"/>
              <w:rPr>
                <w:sz w:val="20"/>
                <w:lang w:val="en-US"/>
              </w:rPr>
            </w:pPr>
          </w:p>
        </w:tc>
      </w:tr>
      <w:tr w:rsidR="002860CE" w14:paraId="4C95FCEA" w14:textId="77777777" w:rsidTr="00245B10">
        <w:tc>
          <w:tcPr>
            <w:tcW w:w="8082" w:type="dxa"/>
            <w:gridSpan w:val="2"/>
            <w:tcBorders>
              <w:top w:val="single" w:sz="4" w:space="0" w:color="auto"/>
              <w:left w:val="single" w:sz="4" w:space="0" w:color="auto"/>
              <w:bottom w:val="single" w:sz="4" w:space="0" w:color="auto"/>
            </w:tcBorders>
          </w:tcPr>
          <w:p w14:paraId="64909FB6" w14:textId="77777777" w:rsidR="00D47DC6" w:rsidRPr="00075AB5" w:rsidRDefault="00000000" w:rsidP="00D47DC6">
            <w:pPr>
              <w:spacing w:after="0" w:line="240" w:lineRule="auto"/>
              <w:rPr>
                <w:sz w:val="20"/>
                <w:lang w:val="en-US"/>
              </w:rPr>
            </w:pPr>
            <w:permStart w:id="366026634" w:edGrp="everyone" w:colFirst="1" w:colLast="1"/>
            <w:permEnd w:id="851846050"/>
            <w:r w:rsidRPr="00075AB5">
              <w:rPr>
                <w:sz w:val="20"/>
                <w:lang w:val="en-US"/>
              </w:rPr>
              <w:t>Current circuit supervision</w:t>
            </w:r>
          </w:p>
        </w:tc>
        <w:tc>
          <w:tcPr>
            <w:tcW w:w="1567" w:type="dxa"/>
            <w:tcBorders>
              <w:top w:val="single" w:sz="4" w:space="0" w:color="auto"/>
            </w:tcBorders>
          </w:tcPr>
          <w:p w14:paraId="1B4BF8D6" w14:textId="77777777" w:rsidR="00D47DC6" w:rsidRPr="00075AB5" w:rsidRDefault="00D47DC6" w:rsidP="00D47DC6">
            <w:pPr>
              <w:tabs>
                <w:tab w:val="left" w:pos="6521"/>
              </w:tabs>
              <w:spacing w:after="0" w:line="240" w:lineRule="auto"/>
              <w:jc w:val="center"/>
              <w:rPr>
                <w:sz w:val="20"/>
                <w:lang w:val="en-US"/>
              </w:rPr>
            </w:pPr>
          </w:p>
        </w:tc>
      </w:tr>
      <w:tr w:rsidR="002860CE" w14:paraId="522ED377" w14:textId="77777777" w:rsidTr="00245B10">
        <w:tc>
          <w:tcPr>
            <w:tcW w:w="8082" w:type="dxa"/>
            <w:gridSpan w:val="2"/>
            <w:tcBorders>
              <w:top w:val="single" w:sz="4" w:space="0" w:color="auto"/>
              <w:left w:val="single" w:sz="4" w:space="0" w:color="auto"/>
              <w:bottom w:val="single" w:sz="4" w:space="0" w:color="auto"/>
            </w:tcBorders>
          </w:tcPr>
          <w:p w14:paraId="31146850" w14:textId="77777777" w:rsidR="00D47DC6" w:rsidRPr="00075AB5" w:rsidRDefault="00000000" w:rsidP="00D47DC6">
            <w:pPr>
              <w:spacing w:after="0" w:line="240" w:lineRule="auto"/>
              <w:rPr>
                <w:sz w:val="20"/>
                <w:lang w:val="en-US"/>
              </w:rPr>
            </w:pPr>
            <w:permStart w:id="1246701448" w:edGrp="everyone" w:colFirst="1" w:colLast="1"/>
            <w:permEnd w:id="366026634"/>
            <w:r w:rsidRPr="00075AB5">
              <w:rPr>
                <w:sz w:val="20"/>
                <w:lang w:val="en-US"/>
              </w:rPr>
              <w:t>Circuit breaker trip circuit supervision separately for both coils. For trip circuit supervision separate relays shall be used</w:t>
            </w:r>
          </w:p>
        </w:tc>
        <w:tc>
          <w:tcPr>
            <w:tcW w:w="1567" w:type="dxa"/>
          </w:tcPr>
          <w:p w14:paraId="76F28D97" w14:textId="77777777" w:rsidR="00D47DC6" w:rsidRPr="00075AB5" w:rsidRDefault="00D47DC6" w:rsidP="00D47DC6">
            <w:pPr>
              <w:tabs>
                <w:tab w:val="left" w:pos="6521"/>
              </w:tabs>
              <w:spacing w:after="0" w:line="240" w:lineRule="auto"/>
              <w:jc w:val="center"/>
              <w:rPr>
                <w:sz w:val="20"/>
                <w:lang w:val="en-US"/>
              </w:rPr>
            </w:pPr>
          </w:p>
        </w:tc>
      </w:tr>
      <w:tr w:rsidR="002860CE" w14:paraId="45DB0DF1" w14:textId="77777777" w:rsidTr="00245B10">
        <w:tc>
          <w:tcPr>
            <w:tcW w:w="8082" w:type="dxa"/>
            <w:gridSpan w:val="2"/>
            <w:tcBorders>
              <w:top w:val="single" w:sz="4" w:space="0" w:color="auto"/>
              <w:left w:val="single" w:sz="4" w:space="0" w:color="auto"/>
              <w:bottom w:val="single" w:sz="4" w:space="0" w:color="auto"/>
            </w:tcBorders>
          </w:tcPr>
          <w:p w14:paraId="69734E93" w14:textId="77777777" w:rsidR="00D47DC6" w:rsidRPr="00075AB5" w:rsidRDefault="00000000" w:rsidP="00D47DC6">
            <w:pPr>
              <w:spacing w:after="0" w:line="240" w:lineRule="auto"/>
              <w:rPr>
                <w:sz w:val="20"/>
                <w:lang w:val="en-US"/>
              </w:rPr>
            </w:pPr>
            <w:permStart w:id="2146334851" w:edGrp="everyone" w:colFirst="1" w:colLast="1"/>
            <w:permEnd w:id="1246701448"/>
            <w:r w:rsidRPr="00075AB5">
              <w:rPr>
                <w:sz w:val="20"/>
                <w:lang w:val="en-US"/>
              </w:rPr>
              <w:t>On/off control of all controllable switching devices at the respective bay</w:t>
            </w:r>
          </w:p>
        </w:tc>
        <w:tc>
          <w:tcPr>
            <w:tcW w:w="1567" w:type="dxa"/>
          </w:tcPr>
          <w:p w14:paraId="079A4F26" w14:textId="77777777" w:rsidR="00D47DC6" w:rsidRPr="00075AB5" w:rsidRDefault="00D47DC6" w:rsidP="00D47DC6">
            <w:pPr>
              <w:tabs>
                <w:tab w:val="left" w:pos="6521"/>
              </w:tabs>
              <w:spacing w:after="0" w:line="240" w:lineRule="auto"/>
              <w:jc w:val="center"/>
              <w:rPr>
                <w:sz w:val="20"/>
                <w:lang w:val="en-US"/>
              </w:rPr>
            </w:pPr>
          </w:p>
        </w:tc>
      </w:tr>
      <w:tr w:rsidR="002860CE" w14:paraId="7AA1B919" w14:textId="77777777" w:rsidTr="00245B10">
        <w:tc>
          <w:tcPr>
            <w:tcW w:w="8082" w:type="dxa"/>
            <w:gridSpan w:val="2"/>
            <w:tcBorders>
              <w:top w:val="single" w:sz="4" w:space="0" w:color="auto"/>
              <w:left w:val="single" w:sz="4" w:space="0" w:color="auto"/>
              <w:bottom w:val="single" w:sz="4" w:space="0" w:color="auto"/>
            </w:tcBorders>
          </w:tcPr>
          <w:p w14:paraId="7FB2A5AC" w14:textId="03B1A861" w:rsidR="00D47DC6" w:rsidRPr="00075AB5" w:rsidRDefault="00000000" w:rsidP="00D47DC6">
            <w:pPr>
              <w:spacing w:after="0" w:line="240" w:lineRule="auto"/>
              <w:rPr>
                <w:sz w:val="20"/>
                <w:lang w:val="en-US"/>
              </w:rPr>
            </w:pPr>
            <w:permStart w:id="1120018448" w:edGrp="everyone" w:colFirst="1" w:colLast="1"/>
            <w:permEnd w:id="2146334851"/>
            <w:r>
              <w:rPr>
                <w:sz w:val="20"/>
                <w:lang w:val="en-US"/>
              </w:rPr>
              <w:t>The u</w:t>
            </w:r>
            <w:r w:rsidRPr="00075AB5">
              <w:rPr>
                <w:sz w:val="20"/>
                <w:lang w:val="en-US"/>
              </w:rPr>
              <w:t>ser defined characteristic</w:t>
            </w:r>
            <w:r>
              <w:rPr>
                <w:sz w:val="20"/>
                <w:lang w:val="en-US"/>
              </w:rPr>
              <w:t>s</w:t>
            </w:r>
            <w:r w:rsidRPr="00075AB5">
              <w:rPr>
                <w:sz w:val="20"/>
                <w:lang w:val="en-US"/>
              </w:rPr>
              <w:t xml:space="preserve"> of maximum permissible number</w:t>
            </w:r>
            <w:r>
              <w:rPr>
                <w:sz w:val="20"/>
                <w:lang w:val="en-US"/>
              </w:rPr>
              <w:t>s</w:t>
            </w:r>
            <w:r w:rsidRPr="00075AB5">
              <w:rPr>
                <w:sz w:val="20"/>
                <w:lang w:val="en-US"/>
              </w:rPr>
              <w:t xml:space="preserve"> of interruptions as a function of the braking current. Circuit breaker resource in percent (0 – 100%) shall be indicated on LCD</w:t>
            </w:r>
          </w:p>
        </w:tc>
        <w:tc>
          <w:tcPr>
            <w:tcW w:w="1567" w:type="dxa"/>
          </w:tcPr>
          <w:p w14:paraId="038AB07F" w14:textId="77777777" w:rsidR="00D47DC6" w:rsidRPr="00075AB5" w:rsidRDefault="00D47DC6" w:rsidP="00D47DC6">
            <w:pPr>
              <w:tabs>
                <w:tab w:val="left" w:pos="6521"/>
              </w:tabs>
              <w:spacing w:after="0" w:line="240" w:lineRule="auto"/>
              <w:jc w:val="center"/>
              <w:rPr>
                <w:sz w:val="20"/>
                <w:lang w:val="en-US"/>
              </w:rPr>
            </w:pPr>
          </w:p>
        </w:tc>
      </w:tr>
      <w:tr w:rsidR="002860CE" w14:paraId="297D61E8" w14:textId="77777777" w:rsidTr="00245B10">
        <w:tc>
          <w:tcPr>
            <w:tcW w:w="8082" w:type="dxa"/>
            <w:gridSpan w:val="2"/>
            <w:tcBorders>
              <w:top w:val="single" w:sz="4" w:space="0" w:color="auto"/>
              <w:left w:val="single" w:sz="4" w:space="0" w:color="auto"/>
              <w:bottom w:val="single" w:sz="4" w:space="0" w:color="auto"/>
            </w:tcBorders>
          </w:tcPr>
          <w:p w14:paraId="2946E06E" w14:textId="17516EA8" w:rsidR="00D47DC6" w:rsidRPr="00075AB5" w:rsidRDefault="00000000" w:rsidP="00D47DC6">
            <w:pPr>
              <w:spacing w:after="0" w:line="240" w:lineRule="auto"/>
              <w:rPr>
                <w:sz w:val="20"/>
                <w:lang w:val="en-US"/>
              </w:rPr>
            </w:pPr>
            <w:permStart w:id="782589819" w:edGrp="everyone" w:colFirst="1" w:colLast="1"/>
            <w:permEnd w:id="1120018448"/>
            <w:r w:rsidRPr="00075AB5">
              <w:rPr>
                <w:sz w:val="20"/>
                <w:lang w:val="en-US"/>
              </w:rPr>
              <w:t xml:space="preserve">LCD display </w:t>
            </w:r>
            <w:r w:rsidR="00A9049F">
              <w:rPr>
                <w:sz w:val="20"/>
                <w:lang w:val="en-US"/>
              </w:rPr>
              <w:t xml:space="preserve">which </w:t>
            </w:r>
            <w:r w:rsidRPr="00075AB5">
              <w:rPr>
                <w:sz w:val="20"/>
                <w:lang w:val="en-US"/>
              </w:rPr>
              <w:t>show</w:t>
            </w:r>
            <w:r w:rsidR="00A9049F">
              <w:rPr>
                <w:sz w:val="20"/>
                <w:lang w:val="en-US"/>
              </w:rPr>
              <w:t>s</w:t>
            </w:r>
            <w:r w:rsidRPr="00075AB5">
              <w:rPr>
                <w:sz w:val="20"/>
                <w:lang w:val="en-US"/>
              </w:rPr>
              <w:t xml:space="preserve"> the single line diagram of the bay and the real-time state of the switching devices. It shall be possible for the Purchaser to modify the single line diagram in case if the bay configuration is changed</w:t>
            </w:r>
          </w:p>
        </w:tc>
        <w:tc>
          <w:tcPr>
            <w:tcW w:w="1567" w:type="dxa"/>
          </w:tcPr>
          <w:p w14:paraId="1F1CA89D" w14:textId="77777777" w:rsidR="00D47DC6" w:rsidRPr="00075AB5" w:rsidRDefault="00D47DC6" w:rsidP="00D47DC6">
            <w:pPr>
              <w:tabs>
                <w:tab w:val="left" w:pos="6521"/>
              </w:tabs>
              <w:spacing w:after="0" w:line="240" w:lineRule="auto"/>
              <w:jc w:val="center"/>
              <w:rPr>
                <w:sz w:val="20"/>
                <w:lang w:val="en-US"/>
              </w:rPr>
            </w:pPr>
          </w:p>
        </w:tc>
      </w:tr>
      <w:tr w:rsidR="002860CE" w14:paraId="5D76251E" w14:textId="77777777" w:rsidTr="00245B10">
        <w:tc>
          <w:tcPr>
            <w:tcW w:w="8082" w:type="dxa"/>
            <w:gridSpan w:val="2"/>
            <w:tcBorders>
              <w:top w:val="single" w:sz="4" w:space="0" w:color="auto"/>
              <w:left w:val="single" w:sz="4" w:space="0" w:color="auto"/>
              <w:bottom w:val="single" w:sz="4" w:space="0" w:color="auto"/>
            </w:tcBorders>
          </w:tcPr>
          <w:p w14:paraId="4A21D713" w14:textId="77777777" w:rsidR="00D47DC6" w:rsidRPr="00075AB5" w:rsidRDefault="00000000" w:rsidP="00D47DC6">
            <w:pPr>
              <w:spacing w:after="0" w:line="240" w:lineRule="auto"/>
              <w:rPr>
                <w:sz w:val="20"/>
                <w:lang w:val="en-US"/>
              </w:rPr>
            </w:pPr>
            <w:permStart w:id="1488005601" w:edGrp="everyone" w:colFirst="1" w:colLast="1"/>
            <w:permEnd w:id="782589819"/>
            <w:r w:rsidRPr="00075AB5">
              <w:rPr>
                <w:sz w:val="20"/>
                <w:lang w:val="en-US"/>
              </w:rPr>
              <w:t>Possibility to connect and configure using IEC 61850 protocol 10 binary inputs for connection to alarm system</w:t>
            </w:r>
          </w:p>
        </w:tc>
        <w:tc>
          <w:tcPr>
            <w:tcW w:w="1567" w:type="dxa"/>
          </w:tcPr>
          <w:p w14:paraId="0F44CCEC" w14:textId="77777777" w:rsidR="00D47DC6" w:rsidRPr="00075AB5" w:rsidRDefault="00D47DC6" w:rsidP="00D47DC6">
            <w:pPr>
              <w:tabs>
                <w:tab w:val="left" w:pos="6521"/>
              </w:tabs>
              <w:spacing w:after="0" w:line="240" w:lineRule="auto"/>
              <w:jc w:val="center"/>
              <w:rPr>
                <w:color w:val="FF0000"/>
                <w:sz w:val="20"/>
                <w:lang w:val="en-US"/>
              </w:rPr>
            </w:pPr>
          </w:p>
        </w:tc>
      </w:tr>
      <w:tr w:rsidR="002860CE" w14:paraId="641E77C1" w14:textId="77777777" w:rsidTr="00245B10">
        <w:tc>
          <w:tcPr>
            <w:tcW w:w="8082" w:type="dxa"/>
            <w:gridSpan w:val="2"/>
            <w:tcBorders>
              <w:top w:val="single" w:sz="4" w:space="0" w:color="auto"/>
              <w:left w:val="single" w:sz="4" w:space="0" w:color="auto"/>
              <w:bottom w:val="single" w:sz="4" w:space="0" w:color="auto"/>
            </w:tcBorders>
          </w:tcPr>
          <w:p w14:paraId="187AD042" w14:textId="77777777" w:rsidR="00D47DC6" w:rsidRPr="00075AB5" w:rsidRDefault="00000000" w:rsidP="00D47DC6">
            <w:pPr>
              <w:spacing w:after="0" w:line="240" w:lineRule="auto"/>
              <w:rPr>
                <w:sz w:val="20"/>
                <w:lang w:val="en-US"/>
              </w:rPr>
            </w:pPr>
            <w:permStart w:id="781470642" w:edGrp="everyone" w:colFirst="1" w:colLast="1"/>
            <w:permEnd w:id="1488005601"/>
            <w:r w:rsidRPr="00075AB5">
              <w:rPr>
                <w:color w:val="000000"/>
                <w:sz w:val="20"/>
                <w:lang w:val="en-US"/>
              </w:rPr>
              <w:t>Three-phase P, Q, U and I measurements with directionality determination, with two P &gt;, Q &gt;, U &gt;, I &gt; setpoints and two P &lt;, Q &lt;, U &lt;, I &lt; setpoints. Each setpoint shall be configurable with timers (settings not less than 100s) and logic elements. Measurement functions can be used;</w:t>
            </w:r>
          </w:p>
        </w:tc>
        <w:tc>
          <w:tcPr>
            <w:tcW w:w="1567" w:type="dxa"/>
          </w:tcPr>
          <w:p w14:paraId="3A943E15" w14:textId="77777777" w:rsidR="00D47DC6" w:rsidRPr="00075AB5" w:rsidRDefault="00D47DC6" w:rsidP="00D47DC6">
            <w:pPr>
              <w:tabs>
                <w:tab w:val="left" w:pos="6521"/>
              </w:tabs>
              <w:spacing w:after="0" w:line="240" w:lineRule="auto"/>
              <w:jc w:val="center"/>
              <w:rPr>
                <w:sz w:val="20"/>
                <w:lang w:val="en-US"/>
              </w:rPr>
            </w:pPr>
          </w:p>
        </w:tc>
      </w:tr>
      <w:tr w:rsidR="002860CE" w14:paraId="696641FC" w14:textId="77777777" w:rsidTr="00245B10">
        <w:tc>
          <w:tcPr>
            <w:tcW w:w="8082" w:type="dxa"/>
            <w:gridSpan w:val="2"/>
            <w:tcBorders>
              <w:top w:val="single" w:sz="4" w:space="0" w:color="auto"/>
              <w:left w:val="single" w:sz="4" w:space="0" w:color="auto"/>
              <w:bottom w:val="single" w:sz="4" w:space="0" w:color="auto"/>
            </w:tcBorders>
          </w:tcPr>
          <w:p w14:paraId="7FE515EE" w14:textId="77777777" w:rsidR="00D47DC6" w:rsidRPr="00075AB5" w:rsidRDefault="00000000" w:rsidP="00D47DC6">
            <w:pPr>
              <w:spacing w:after="0" w:line="240" w:lineRule="auto"/>
              <w:rPr>
                <w:sz w:val="20"/>
                <w:lang w:val="en-US"/>
              </w:rPr>
            </w:pPr>
            <w:permStart w:id="875107470" w:edGrp="everyone" w:colFirst="1" w:colLast="1"/>
            <w:permEnd w:id="781470642"/>
            <w:r w:rsidRPr="00075AB5">
              <w:rPr>
                <w:sz w:val="20"/>
                <w:lang w:val="en-US"/>
              </w:rPr>
              <w:t>Extensive configuration possibilities by use of internal logical gates, timers and user configurable connection between different functions, binary inputs and outputs</w:t>
            </w:r>
          </w:p>
        </w:tc>
        <w:tc>
          <w:tcPr>
            <w:tcW w:w="1567" w:type="dxa"/>
          </w:tcPr>
          <w:p w14:paraId="12873E1B" w14:textId="77777777" w:rsidR="00D47DC6" w:rsidRPr="00075AB5" w:rsidRDefault="00D47DC6" w:rsidP="00D47DC6">
            <w:pPr>
              <w:tabs>
                <w:tab w:val="left" w:pos="6521"/>
              </w:tabs>
              <w:spacing w:after="0" w:line="240" w:lineRule="auto"/>
              <w:jc w:val="center"/>
              <w:rPr>
                <w:sz w:val="20"/>
                <w:lang w:val="en-US"/>
              </w:rPr>
            </w:pPr>
          </w:p>
        </w:tc>
      </w:tr>
      <w:tr w:rsidR="002860CE" w14:paraId="415AD51B" w14:textId="77777777" w:rsidTr="00245B10">
        <w:tc>
          <w:tcPr>
            <w:tcW w:w="8082" w:type="dxa"/>
            <w:gridSpan w:val="2"/>
            <w:tcBorders>
              <w:top w:val="single" w:sz="4" w:space="0" w:color="auto"/>
              <w:left w:val="single" w:sz="4" w:space="0" w:color="auto"/>
              <w:bottom w:val="single" w:sz="4" w:space="0" w:color="auto"/>
            </w:tcBorders>
          </w:tcPr>
          <w:p w14:paraId="12FE58E3" w14:textId="77777777" w:rsidR="00D47DC6" w:rsidRPr="00075AB5" w:rsidRDefault="00000000" w:rsidP="00D47DC6">
            <w:pPr>
              <w:spacing w:after="0" w:line="240" w:lineRule="auto"/>
              <w:rPr>
                <w:sz w:val="20"/>
                <w:lang w:val="en-US"/>
              </w:rPr>
            </w:pPr>
            <w:permStart w:id="1486309626" w:edGrp="everyone" w:colFirst="1" w:colLast="1"/>
            <w:permEnd w:id="875107470"/>
            <w:r w:rsidRPr="00075AB5">
              <w:rPr>
                <w:sz w:val="20"/>
                <w:lang w:val="en-US"/>
              </w:rPr>
              <w:t>Four independent groups of setting parameters</w:t>
            </w:r>
          </w:p>
        </w:tc>
        <w:tc>
          <w:tcPr>
            <w:tcW w:w="1567" w:type="dxa"/>
          </w:tcPr>
          <w:p w14:paraId="42A4A500" w14:textId="77777777" w:rsidR="00D47DC6" w:rsidRPr="00075AB5" w:rsidRDefault="00D47DC6" w:rsidP="00D47DC6">
            <w:pPr>
              <w:tabs>
                <w:tab w:val="left" w:pos="6521"/>
              </w:tabs>
              <w:spacing w:after="0" w:line="240" w:lineRule="auto"/>
              <w:jc w:val="center"/>
              <w:rPr>
                <w:sz w:val="20"/>
                <w:lang w:val="en-US"/>
              </w:rPr>
            </w:pPr>
          </w:p>
        </w:tc>
      </w:tr>
      <w:tr w:rsidR="002860CE" w14:paraId="12771595" w14:textId="77777777" w:rsidTr="00245B10">
        <w:tc>
          <w:tcPr>
            <w:tcW w:w="8082" w:type="dxa"/>
            <w:gridSpan w:val="2"/>
            <w:tcBorders>
              <w:top w:val="single" w:sz="4" w:space="0" w:color="auto"/>
              <w:left w:val="single" w:sz="4" w:space="0" w:color="auto"/>
              <w:bottom w:val="single" w:sz="4" w:space="0" w:color="auto"/>
            </w:tcBorders>
          </w:tcPr>
          <w:p w14:paraId="54AE3A0F" w14:textId="77777777" w:rsidR="00D47DC6" w:rsidRPr="00075AB5" w:rsidRDefault="00000000" w:rsidP="00D47DC6">
            <w:pPr>
              <w:spacing w:after="0" w:line="240" w:lineRule="auto"/>
              <w:rPr>
                <w:sz w:val="20"/>
                <w:lang w:val="en-US"/>
              </w:rPr>
            </w:pPr>
            <w:permStart w:id="527725559" w:edGrp="everyone" w:colFirst="1" w:colLast="1"/>
            <w:permEnd w:id="1486309626"/>
            <w:r w:rsidRPr="00075AB5">
              <w:rPr>
                <w:sz w:val="20"/>
                <w:lang w:val="en-US"/>
              </w:rPr>
              <w:t>Event recorder</w:t>
            </w:r>
          </w:p>
        </w:tc>
        <w:tc>
          <w:tcPr>
            <w:tcW w:w="1567" w:type="dxa"/>
          </w:tcPr>
          <w:p w14:paraId="3AF635B4" w14:textId="77777777" w:rsidR="00D47DC6" w:rsidRPr="00075AB5" w:rsidRDefault="00D47DC6" w:rsidP="00D47DC6">
            <w:pPr>
              <w:tabs>
                <w:tab w:val="left" w:pos="6521"/>
              </w:tabs>
              <w:spacing w:after="0" w:line="240" w:lineRule="auto"/>
              <w:jc w:val="center"/>
              <w:rPr>
                <w:sz w:val="20"/>
                <w:lang w:val="en-US"/>
              </w:rPr>
            </w:pPr>
          </w:p>
        </w:tc>
      </w:tr>
      <w:tr w:rsidR="002860CE" w14:paraId="664D5C7A" w14:textId="77777777" w:rsidTr="00245B10">
        <w:tc>
          <w:tcPr>
            <w:tcW w:w="8082" w:type="dxa"/>
            <w:gridSpan w:val="2"/>
            <w:tcBorders>
              <w:top w:val="single" w:sz="4" w:space="0" w:color="auto"/>
              <w:left w:val="single" w:sz="4" w:space="0" w:color="auto"/>
              <w:bottom w:val="single" w:sz="4" w:space="0" w:color="auto"/>
            </w:tcBorders>
          </w:tcPr>
          <w:p w14:paraId="7D83AAC6" w14:textId="77777777" w:rsidR="00D47DC6" w:rsidRPr="00075AB5" w:rsidRDefault="00000000" w:rsidP="00D47DC6">
            <w:pPr>
              <w:spacing w:after="0" w:line="240" w:lineRule="auto"/>
              <w:rPr>
                <w:sz w:val="20"/>
                <w:lang w:val="en-US"/>
              </w:rPr>
            </w:pPr>
            <w:permStart w:id="1588815951" w:edGrp="everyone" w:colFirst="1" w:colLast="1"/>
            <w:permEnd w:id="527725559"/>
            <w:r w:rsidRPr="00075AB5">
              <w:rPr>
                <w:color w:val="000000"/>
                <w:sz w:val="20"/>
                <w:lang w:val="en-US"/>
              </w:rPr>
              <w:t xml:space="preserve">Disturbance recorder with not less than 10 s of total recording time, </w:t>
            </w:r>
            <w:r w:rsidRPr="00075AB5">
              <w:rPr>
                <w:sz w:val="20"/>
                <w:lang w:val="en-US"/>
              </w:rPr>
              <w:t>with recording of all analogue channels</w:t>
            </w:r>
          </w:p>
        </w:tc>
        <w:tc>
          <w:tcPr>
            <w:tcW w:w="1567" w:type="dxa"/>
          </w:tcPr>
          <w:p w14:paraId="3F3B703B" w14:textId="77777777" w:rsidR="00D47DC6" w:rsidRPr="00075AB5" w:rsidRDefault="00D47DC6" w:rsidP="00D47DC6">
            <w:pPr>
              <w:tabs>
                <w:tab w:val="left" w:pos="6521"/>
              </w:tabs>
              <w:spacing w:after="0" w:line="240" w:lineRule="auto"/>
              <w:jc w:val="center"/>
              <w:rPr>
                <w:sz w:val="20"/>
                <w:lang w:val="en-US"/>
              </w:rPr>
            </w:pPr>
          </w:p>
        </w:tc>
      </w:tr>
      <w:tr w:rsidR="002860CE" w14:paraId="7B2E0B3A" w14:textId="77777777" w:rsidTr="00245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024" w:type="dxa"/>
            <w:shd w:val="clear" w:color="auto" w:fill="auto"/>
          </w:tcPr>
          <w:p w14:paraId="40E19461" w14:textId="77777777" w:rsidR="00D47DC6" w:rsidRPr="00075AB5" w:rsidRDefault="00000000" w:rsidP="00D47DC6">
            <w:pPr>
              <w:spacing w:after="0" w:line="240" w:lineRule="auto"/>
              <w:ind w:right="170"/>
              <w:jc w:val="both"/>
              <w:rPr>
                <w:sz w:val="20"/>
                <w:lang w:val="en-US"/>
              </w:rPr>
            </w:pPr>
            <w:permStart w:id="1136935731" w:edGrp="everyone" w:colFirst="2" w:colLast="2"/>
            <w:permEnd w:id="1588815951"/>
            <w:r w:rsidRPr="00075AB5">
              <w:rPr>
                <w:sz w:val="20"/>
                <w:lang w:val="en-US"/>
              </w:rPr>
              <w:t xml:space="preserve">Analog current inputs for </w:t>
            </w:r>
            <w:r>
              <w:rPr>
                <w:sz w:val="20"/>
                <w:lang w:val="en-US"/>
              </w:rPr>
              <w:t>33</w:t>
            </w:r>
            <w:r w:rsidRPr="00075AB5">
              <w:rPr>
                <w:sz w:val="20"/>
                <w:lang w:val="en-US"/>
              </w:rPr>
              <w:t>0 kV side currents</w:t>
            </w:r>
          </w:p>
        </w:tc>
        <w:tc>
          <w:tcPr>
            <w:tcW w:w="2058" w:type="dxa"/>
            <w:shd w:val="clear" w:color="auto" w:fill="auto"/>
          </w:tcPr>
          <w:p w14:paraId="290621D6" w14:textId="77777777" w:rsidR="00D47DC6" w:rsidRPr="00075AB5" w:rsidRDefault="00000000" w:rsidP="00D47DC6">
            <w:pPr>
              <w:spacing w:after="0" w:line="240" w:lineRule="auto"/>
              <w:jc w:val="center"/>
              <w:rPr>
                <w:sz w:val="20"/>
                <w:lang w:val="en-US"/>
              </w:rPr>
            </w:pPr>
            <w:r w:rsidRPr="00075AB5">
              <w:rPr>
                <w:sz w:val="20"/>
                <w:lang w:val="en-US"/>
              </w:rPr>
              <w:t>4</w:t>
            </w:r>
          </w:p>
        </w:tc>
        <w:tc>
          <w:tcPr>
            <w:tcW w:w="1567" w:type="dxa"/>
          </w:tcPr>
          <w:p w14:paraId="6B4CC4FD" w14:textId="77777777" w:rsidR="00D47DC6" w:rsidRPr="00075AB5" w:rsidRDefault="00D47DC6" w:rsidP="00D47DC6">
            <w:pPr>
              <w:tabs>
                <w:tab w:val="left" w:pos="6521"/>
              </w:tabs>
              <w:spacing w:after="0" w:line="240" w:lineRule="auto"/>
              <w:jc w:val="both"/>
              <w:rPr>
                <w:color w:val="000000"/>
                <w:sz w:val="20"/>
                <w:lang w:val="en-US"/>
              </w:rPr>
            </w:pPr>
          </w:p>
        </w:tc>
      </w:tr>
      <w:tr w:rsidR="002860CE" w14:paraId="3477487B" w14:textId="77777777" w:rsidTr="00245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024" w:type="dxa"/>
            <w:shd w:val="clear" w:color="auto" w:fill="auto"/>
          </w:tcPr>
          <w:p w14:paraId="3071B0E0" w14:textId="2A0ED157" w:rsidR="00D47DC6" w:rsidRPr="00075AB5" w:rsidRDefault="00000000" w:rsidP="00D47DC6">
            <w:pPr>
              <w:spacing w:after="0" w:line="240" w:lineRule="auto"/>
              <w:ind w:right="170"/>
              <w:jc w:val="both"/>
              <w:rPr>
                <w:sz w:val="20"/>
                <w:lang w:val="en-US"/>
              </w:rPr>
            </w:pPr>
            <w:permStart w:id="914453429" w:edGrp="everyone" w:colFirst="2" w:colLast="2"/>
            <w:permEnd w:id="1136935731"/>
            <w:r w:rsidRPr="00075AB5">
              <w:rPr>
                <w:sz w:val="20"/>
                <w:lang w:val="en-US"/>
              </w:rPr>
              <w:t>Analog voltage inputs for three phase</w:t>
            </w:r>
            <w:r w:rsidR="00A9049F">
              <w:rPr>
                <w:sz w:val="20"/>
                <w:lang w:val="en-US"/>
              </w:rPr>
              <w:t>s</w:t>
            </w:r>
            <w:r w:rsidRPr="00075AB5">
              <w:rPr>
                <w:sz w:val="20"/>
                <w:lang w:val="en-US"/>
              </w:rPr>
              <w:t xml:space="preserve"> </w:t>
            </w:r>
            <w:r>
              <w:rPr>
                <w:sz w:val="20"/>
                <w:lang w:val="en-US"/>
              </w:rPr>
              <w:t>33</w:t>
            </w:r>
            <w:r w:rsidRPr="00075AB5">
              <w:rPr>
                <w:sz w:val="20"/>
                <w:lang w:val="en-US"/>
              </w:rPr>
              <w:t>0 kV side voltages</w:t>
            </w:r>
          </w:p>
        </w:tc>
        <w:tc>
          <w:tcPr>
            <w:tcW w:w="2058" w:type="dxa"/>
            <w:shd w:val="clear" w:color="auto" w:fill="auto"/>
          </w:tcPr>
          <w:p w14:paraId="149B3E25" w14:textId="77777777" w:rsidR="00D47DC6" w:rsidRPr="00075AB5" w:rsidRDefault="00000000" w:rsidP="00D47DC6">
            <w:pPr>
              <w:spacing w:after="0" w:line="240" w:lineRule="auto"/>
              <w:jc w:val="center"/>
              <w:rPr>
                <w:sz w:val="20"/>
                <w:lang w:val="en-US"/>
              </w:rPr>
            </w:pPr>
            <w:r w:rsidRPr="00075AB5">
              <w:rPr>
                <w:sz w:val="20"/>
                <w:lang w:val="en-US"/>
              </w:rPr>
              <w:t>3</w:t>
            </w:r>
          </w:p>
        </w:tc>
        <w:tc>
          <w:tcPr>
            <w:tcW w:w="1567" w:type="dxa"/>
          </w:tcPr>
          <w:p w14:paraId="22ABD0D5" w14:textId="77777777" w:rsidR="00D47DC6" w:rsidRPr="00075AB5" w:rsidRDefault="00D47DC6" w:rsidP="00D47DC6">
            <w:pPr>
              <w:tabs>
                <w:tab w:val="left" w:pos="6521"/>
              </w:tabs>
              <w:spacing w:after="0" w:line="240" w:lineRule="auto"/>
              <w:jc w:val="both"/>
              <w:rPr>
                <w:color w:val="000000"/>
                <w:sz w:val="20"/>
                <w:lang w:val="en-US"/>
              </w:rPr>
            </w:pPr>
          </w:p>
        </w:tc>
      </w:tr>
      <w:tr w:rsidR="002860CE" w14:paraId="153B64B1" w14:textId="77777777" w:rsidTr="00245B1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024" w:type="dxa"/>
            <w:shd w:val="clear" w:color="auto" w:fill="auto"/>
          </w:tcPr>
          <w:p w14:paraId="5F246D00" w14:textId="77777777" w:rsidR="00D47DC6" w:rsidRPr="00075AB5" w:rsidRDefault="00000000" w:rsidP="00D47DC6">
            <w:pPr>
              <w:spacing w:after="0" w:line="240" w:lineRule="auto"/>
              <w:ind w:right="170"/>
              <w:jc w:val="both"/>
              <w:rPr>
                <w:sz w:val="20"/>
                <w:lang w:val="en-US"/>
              </w:rPr>
            </w:pPr>
            <w:permStart w:id="1689528645" w:edGrp="everyone" w:colFirst="2" w:colLast="2"/>
            <w:permEnd w:id="914453429"/>
            <w:r w:rsidRPr="00075AB5">
              <w:rPr>
                <w:sz w:val="20"/>
                <w:lang w:val="en-US"/>
              </w:rPr>
              <w:t xml:space="preserve">Analog voltage input for one phase </w:t>
            </w:r>
            <w:r>
              <w:rPr>
                <w:sz w:val="20"/>
                <w:lang w:val="en-US"/>
              </w:rPr>
              <w:t>33</w:t>
            </w:r>
            <w:r w:rsidRPr="00075AB5">
              <w:rPr>
                <w:sz w:val="20"/>
                <w:lang w:val="en-US"/>
              </w:rPr>
              <w:t>0 kV busbar voltage</w:t>
            </w:r>
          </w:p>
        </w:tc>
        <w:tc>
          <w:tcPr>
            <w:tcW w:w="2058" w:type="dxa"/>
            <w:shd w:val="clear" w:color="auto" w:fill="auto"/>
          </w:tcPr>
          <w:p w14:paraId="13767C6F" w14:textId="77777777" w:rsidR="00D47DC6" w:rsidRPr="00075AB5" w:rsidRDefault="00000000" w:rsidP="00D47DC6">
            <w:pPr>
              <w:spacing w:after="0" w:line="240" w:lineRule="auto"/>
              <w:jc w:val="center"/>
              <w:rPr>
                <w:sz w:val="20"/>
                <w:lang w:val="en-US"/>
              </w:rPr>
            </w:pPr>
            <w:r w:rsidRPr="00075AB5">
              <w:rPr>
                <w:sz w:val="20"/>
                <w:lang w:val="en-US"/>
              </w:rPr>
              <w:t>1</w:t>
            </w:r>
          </w:p>
        </w:tc>
        <w:tc>
          <w:tcPr>
            <w:tcW w:w="1567" w:type="dxa"/>
          </w:tcPr>
          <w:p w14:paraId="43906339" w14:textId="77777777" w:rsidR="00D47DC6" w:rsidRPr="00075AB5" w:rsidRDefault="00D47DC6" w:rsidP="00D47DC6">
            <w:pPr>
              <w:tabs>
                <w:tab w:val="left" w:pos="6521"/>
              </w:tabs>
              <w:spacing w:after="0" w:line="240" w:lineRule="auto"/>
              <w:jc w:val="both"/>
              <w:rPr>
                <w:color w:val="000000"/>
                <w:sz w:val="20"/>
                <w:lang w:val="en-US"/>
              </w:rPr>
            </w:pPr>
          </w:p>
        </w:tc>
      </w:tr>
      <w:tr w:rsidR="002860CE" w14:paraId="57C60329" w14:textId="77777777" w:rsidTr="00245B10">
        <w:tc>
          <w:tcPr>
            <w:tcW w:w="6024" w:type="dxa"/>
            <w:tcBorders>
              <w:top w:val="single" w:sz="4" w:space="0" w:color="auto"/>
              <w:left w:val="single" w:sz="4" w:space="0" w:color="auto"/>
            </w:tcBorders>
            <w:shd w:val="clear" w:color="auto" w:fill="auto"/>
          </w:tcPr>
          <w:p w14:paraId="22928BC1" w14:textId="77777777" w:rsidR="00D47DC6" w:rsidRPr="00075AB5" w:rsidRDefault="00000000" w:rsidP="00D47DC6">
            <w:pPr>
              <w:spacing w:after="0" w:line="240" w:lineRule="auto"/>
              <w:ind w:right="170"/>
              <w:jc w:val="both"/>
              <w:rPr>
                <w:sz w:val="20"/>
                <w:lang w:val="en-US"/>
              </w:rPr>
            </w:pPr>
            <w:permStart w:id="1366105208" w:edGrp="everyone" w:colFirst="2" w:colLast="2"/>
            <w:permEnd w:id="1689528645"/>
            <w:r w:rsidRPr="00075AB5">
              <w:rPr>
                <w:sz w:val="20"/>
                <w:lang w:val="en-US"/>
              </w:rPr>
              <w:t>Binary inputs</w:t>
            </w:r>
          </w:p>
        </w:tc>
        <w:tc>
          <w:tcPr>
            <w:tcW w:w="2058" w:type="dxa"/>
            <w:tcBorders>
              <w:top w:val="single" w:sz="4" w:space="0" w:color="auto"/>
              <w:left w:val="single" w:sz="4" w:space="0" w:color="auto"/>
            </w:tcBorders>
            <w:shd w:val="clear" w:color="auto" w:fill="auto"/>
          </w:tcPr>
          <w:p w14:paraId="6B084074" w14:textId="77777777" w:rsidR="00D47DC6" w:rsidRPr="00075AB5" w:rsidRDefault="00000000" w:rsidP="00D47DC6">
            <w:pPr>
              <w:spacing w:after="0" w:line="240" w:lineRule="auto"/>
              <w:jc w:val="center"/>
              <w:rPr>
                <w:sz w:val="20"/>
                <w:lang w:val="en-US"/>
              </w:rPr>
            </w:pPr>
            <w:r w:rsidRPr="00075AB5">
              <w:rPr>
                <w:rFonts w:ascii="Symbol" w:hAnsi="Symbol"/>
                <w:sz w:val="20"/>
                <w:lang w:val="en-US"/>
              </w:rPr>
              <w:sym w:font="Symbol" w:char="F0B3"/>
            </w:r>
            <w:r w:rsidRPr="00075AB5">
              <w:rPr>
                <w:sz w:val="20"/>
                <w:lang w:val="en-US"/>
              </w:rPr>
              <w:t xml:space="preserve"> 55</w:t>
            </w:r>
          </w:p>
        </w:tc>
        <w:tc>
          <w:tcPr>
            <w:tcW w:w="1567" w:type="dxa"/>
          </w:tcPr>
          <w:p w14:paraId="369D9E13" w14:textId="77777777" w:rsidR="00D47DC6" w:rsidRPr="00075AB5" w:rsidRDefault="00D47DC6" w:rsidP="00D47DC6">
            <w:pPr>
              <w:tabs>
                <w:tab w:val="left" w:pos="6521"/>
              </w:tabs>
              <w:spacing w:after="0" w:line="240" w:lineRule="auto"/>
              <w:jc w:val="center"/>
              <w:rPr>
                <w:sz w:val="20"/>
                <w:lang w:val="en-US"/>
              </w:rPr>
            </w:pPr>
          </w:p>
        </w:tc>
      </w:tr>
      <w:tr w:rsidR="002860CE" w14:paraId="4ED0A98B" w14:textId="77777777" w:rsidTr="00245B10">
        <w:tc>
          <w:tcPr>
            <w:tcW w:w="6024" w:type="dxa"/>
            <w:tcBorders>
              <w:left w:val="single" w:sz="4" w:space="0" w:color="auto"/>
            </w:tcBorders>
            <w:shd w:val="clear" w:color="auto" w:fill="auto"/>
          </w:tcPr>
          <w:p w14:paraId="627427F0" w14:textId="77777777" w:rsidR="00D47DC6" w:rsidRPr="00075AB5" w:rsidRDefault="00000000" w:rsidP="00D47DC6">
            <w:pPr>
              <w:spacing w:after="0" w:line="240" w:lineRule="auto"/>
              <w:ind w:right="170"/>
              <w:jc w:val="both"/>
              <w:rPr>
                <w:sz w:val="20"/>
                <w:lang w:val="en-US"/>
              </w:rPr>
            </w:pPr>
            <w:permStart w:id="663254835" w:edGrp="everyone" w:colFirst="2" w:colLast="2"/>
            <w:permEnd w:id="1366105208"/>
            <w:r w:rsidRPr="00075AB5">
              <w:rPr>
                <w:sz w:val="20"/>
                <w:lang w:val="en-US"/>
              </w:rPr>
              <w:t>Binary inputs groups</w:t>
            </w:r>
          </w:p>
        </w:tc>
        <w:tc>
          <w:tcPr>
            <w:tcW w:w="2058" w:type="dxa"/>
            <w:tcBorders>
              <w:left w:val="single" w:sz="4" w:space="0" w:color="auto"/>
            </w:tcBorders>
            <w:shd w:val="clear" w:color="auto" w:fill="auto"/>
          </w:tcPr>
          <w:p w14:paraId="1D2D1F8C" w14:textId="77777777" w:rsidR="00D47DC6" w:rsidRPr="00075AB5" w:rsidRDefault="00000000" w:rsidP="00D47DC6">
            <w:pPr>
              <w:spacing w:after="0" w:line="240" w:lineRule="auto"/>
              <w:jc w:val="center"/>
              <w:rPr>
                <w:sz w:val="20"/>
                <w:lang w:val="en-US"/>
              </w:rPr>
            </w:pPr>
            <w:r w:rsidRPr="00075AB5">
              <w:rPr>
                <w:rFonts w:ascii="Symbol" w:hAnsi="Symbol"/>
                <w:sz w:val="20"/>
                <w:lang w:val="en-US"/>
              </w:rPr>
              <w:sym w:font="Symbol" w:char="F0B3"/>
            </w:r>
            <w:r w:rsidRPr="00075AB5">
              <w:rPr>
                <w:sz w:val="20"/>
                <w:lang w:val="en-US"/>
              </w:rPr>
              <w:t xml:space="preserve"> 12</w:t>
            </w:r>
          </w:p>
        </w:tc>
        <w:tc>
          <w:tcPr>
            <w:tcW w:w="1567" w:type="dxa"/>
          </w:tcPr>
          <w:p w14:paraId="671FECEA" w14:textId="77777777" w:rsidR="00D47DC6" w:rsidRPr="00075AB5" w:rsidRDefault="00D47DC6" w:rsidP="00D47DC6">
            <w:pPr>
              <w:tabs>
                <w:tab w:val="left" w:pos="6521"/>
              </w:tabs>
              <w:spacing w:after="0" w:line="240" w:lineRule="auto"/>
              <w:jc w:val="center"/>
              <w:rPr>
                <w:sz w:val="20"/>
                <w:lang w:val="en-US"/>
              </w:rPr>
            </w:pPr>
          </w:p>
        </w:tc>
      </w:tr>
      <w:tr w:rsidR="002860CE" w14:paraId="7A0C1E23" w14:textId="77777777" w:rsidTr="00245B10">
        <w:tc>
          <w:tcPr>
            <w:tcW w:w="6024" w:type="dxa"/>
            <w:tcBorders>
              <w:left w:val="single" w:sz="4" w:space="0" w:color="auto"/>
            </w:tcBorders>
            <w:shd w:val="clear" w:color="auto" w:fill="auto"/>
          </w:tcPr>
          <w:p w14:paraId="36051FD9" w14:textId="77777777" w:rsidR="00D47DC6" w:rsidRPr="00075AB5" w:rsidRDefault="00000000" w:rsidP="00D47DC6">
            <w:pPr>
              <w:spacing w:after="0" w:line="240" w:lineRule="auto"/>
              <w:ind w:right="170"/>
              <w:jc w:val="both"/>
              <w:rPr>
                <w:sz w:val="20"/>
                <w:lang w:val="en-US"/>
              </w:rPr>
            </w:pPr>
            <w:permStart w:id="16795712" w:edGrp="everyone" w:colFirst="2" w:colLast="2"/>
            <w:permEnd w:id="663254835"/>
            <w:r w:rsidRPr="00075AB5">
              <w:rPr>
                <w:sz w:val="20"/>
                <w:lang w:val="en-US"/>
              </w:rPr>
              <w:t>Binary outputs</w:t>
            </w:r>
          </w:p>
        </w:tc>
        <w:tc>
          <w:tcPr>
            <w:tcW w:w="2058" w:type="dxa"/>
            <w:tcBorders>
              <w:left w:val="single" w:sz="4" w:space="0" w:color="auto"/>
            </w:tcBorders>
            <w:shd w:val="clear" w:color="auto" w:fill="auto"/>
          </w:tcPr>
          <w:p w14:paraId="7DA3A650" w14:textId="77777777" w:rsidR="00D47DC6" w:rsidRPr="00075AB5" w:rsidRDefault="00000000" w:rsidP="00D47DC6">
            <w:pPr>
              <w:spacing w:after="0" w:line="240" w:lineRule="auto"/>
              <w:jc w:val="center"/>
              <w:rPr>
                <w:sz w:val="20"/>
                <w:lang w:val="en-US"/>
              </w:rPr>
            </w:pPr>
            <w:r w:rsidRPr="00075AB5">
              <w:rPr>
                <w:rFonts w:ascii="Symbol" w:hAnsi="Symbol"/>
                <w:sz w:val="20"/>
                <w:lang w:val="en-US"/>
              </w:rPr>
              <w:sym w:font="Symbol" w:char="F0B3"/>
            </w:r>
            <w:r w:rsidRPr="00075AB5">
              <w:rPr>
                <w:sz w:val="20"/>
                <w:lang w:val="en-US"/>
              </w:rPr>
              <w:t xml:space="preserve"> 35</w:t>
            </w:r>
          </w:p>
        </w:tc>
        <w:tc>
          <w:tcPr>
            <w:tcW w:w="1567" w:type="dxa"/>
          </w:tcPr>
          <w:p w14:paraId="0A304D24" w14:textId="77777777" w:rsidR="00D47DC6" w:rsidRPr="00075AB5" w:rsidRDefault="00D47DC6" w:rsidP="00D47DC6">
            <w:pPr>
              <w:tabs>
                <w:tab w:val="left" w:pos="6521"/>
              </w:tabs>
              <w:spacing w:after="0" w:line="240" w:lineRule="auto"/>
              <w:jc w:val="center"/>
              <w:rPr>
                <w:sz w:val="20"/>
                <w:lang w:val="en-US"/>
              </w:rPr>
            </w:pPr>
          </w:p>
        </w:tc>
      </w:tr>
      <w:tr w:rsidR="002860CE" w14:paraId="1E18EF67" w14:textId="77777777" w:rsidTr="00245B10">
        <w:tc>
          <w:tcPr>
            <w:tcW w:w="6024" w:type="dxa"/>
            <w:tcBorders>
              <w:left w:val="single" w:sz="4" w:space="0" w:color="auto"/>
              <w:bottom w:val="single" w:sz="4" w:space="0" w:color="auto"/>
            </w:tcBorders>
            <w:shd w:val="clear" w:color="auto" w:fill="auto"/>
          </w:tcPr>
          <w:p w14:paraId="3DED3088" w14:textId="77777777" w:rsidR="00D47DC6" w:rsidRPr="00075AB5" w:rsidRDefault="00000000" w:rsidP="00D47DC6">
            <w:pPr>
              <w:spacing w:after="0" w:line="240" w:lineRule="auto"/>
              <w:ind w:right="170"/>
              <w:jc w:val="both"/>
              <w:rPr>
                <w:sz w:val="20"/>
                <w:lang w:val="en-US"/>
              </w:rPr>
            </w:pPr>
            <w:permStart w:id="103092388" w:edGrp="everyone" w:colFirst="2" w:colLast="2"/>
            <w:permEnd w:id="16795712"/>
            <w:r w:rsidRPr="00075AB5">
              <w:rPr>
                <w:sz w:val="20"/>
                <w:lang w:val="en-US"/>
              </w:rPr>
              <w:t>Binary output groups</w:t>
            </w:r>
          </w:p>
        </w:tc>
        <w:tc>
          <w:tcPr>
            <w:tcW w:w="2058" w:type="dxa"/>
            <w:tcBorders>
              <w:left w:val="single" w:sz="4" w:space="0" w:color="auto"/>
              <w:bottom w:val="single" w:sz="4" w:space="0" w:color="auto"/>
            </w:tcBorders>
            <w:shd w:val="clear" w:color="auto" w:fill="auto"/>
          </w:tcPr>
          <w:p w14:paraId="4F6BA926" w14:textId="77777777" w:rsidR="00D47DC6" w:rsidRPr="00075AB5" w:rsidRDefault="00000000" w:rsidP="00D47DC6">
            <w:pPr>
              <w:spacing w:after="0" w:line="240" w:lineRule="auto"/>
              <w:jc w:val="center"/>
              <w:rPr>
                <w:sz w:val="20"/>
                <w:lang w:val="en-US"/>
              </w:rPr>
            </w:pPr>
            <w:r w:rsidRPr="00075AB5">
              <w:rPr>
                <w:rFonts w:ascii="Symbol" w:hAnsi="Symbol"/>
                <w:sz w:val="20"/>
                <w:lang w:val="en-US"/>
              </w:rPr>
              <w:sym w:font="Symbol" w:char="F0B3"/>
            </w:r>
            <w:r w:rsidRPr="00075AB5">
              <w:rPr>
                <w:sz w:val="20"/>
                <w:lang w:val="en-US"/>
              </w:rPr>
              <w:t xml:space="preserve"> 31</w:t>
            </w:r>
          </w:p>
        </w:tc>
        <w:tc>
          <w:tcPr>
            <w:tcW w:w="1567" w:type="dxa"/>
          </w:tcPr>
          <w:p w14:paraId="7044E52D" w14:textId="77777777" w:rsidR="00D47DC6" w:rsidRPr="00075AB5" w:rsidRDefault="00D47DC6" w:rsidP="00D47DC6">
            <w:pPr>
              <w:tabs>
                <w:tab w:val="left" w:pos="6521"/>
              </w:tabs>
              <w:spacing w:after="0" w:line="240" w:lineRule="auto"/>
              <w:jc w:val="center"/>
              <w:rPr>
                <w:sz w:val="20"/>
                <w:lang w:val="en-US"/>
              </w:rPr>
            </w:pPr>
          </w:p>
        </w:tc>
      </w:tr>
      <w:tr w:rsidR="002860CE" w14:paraId="5CB4DAD6" w14:textId="77777777" w:rsidTr="00245B10">
        <w:tc>
          <w:tcPr>
            <w:tcW w:w="8082" w:type="dxa"/>
            <w:gridSpan w:val="2"/>
            <w:tcBorders>
              <w:top w:val="single" w:sz="4" w:space="0" w:color="auto"/>
              <w:left w:val="single" w:sz="4" w:space="0" w:color="auto"/>
              <w:bottom w:val="single" w:sz="4" w:space="0" w:color="auto"/>
            </w:tcBorders>
          </w:tcPr>
          <w:p w14:paraId="3DA5063B" w14:textId="77777777" w:rsidR="00D47DC6" w:rsidRPr="00075AB5" w:rsidRDefault="00000000" w:rsidP="00D47DC6">
            <w:pPr>
              <w:spacing w:after="0" w:line="240" w:lineRule="auto"/>
              <w:rPr>
                <w:sz w:val="20"/>
                <w:lang w:val="en-US"/>
              </w:rPr>
            </w:pPr>
            <w:permStart w:id="1804886842" w:edGrp="everyone" w:colFirst="1" w:colLast="1"/>
            <w:permEnd w:id="103092388"/>
            <w:r w:rsidRPr="00075AB5">
              <w:rPr>
                <w:sz w:val="20"/>
                <w:lang w:val="en-US"/>
              </w:rPr>
              <w:t xml:space="preserve">Interlocking of the bays shall be done in bay control modules and including </w:t>
            </w:r>
            <w:proofErr w:type="gramStart"/>
            <w:r w:rsidRPr="00075AB5">
              <w:rPr>
                <w:sz w:val="20"/>
                <w:lang w:val="en-US"/>
              </w:rPr>
              <w:t>following</w:t>
            </w:r>
            <w:proofErr w:type="gramEnd"/>
            <w:r w:rsidRPr="00075AB5">
              <w:rPr>
                <w:sz w:val="20"/>
                <w:lang w:val="en-US"/>
              </w:rPr>
              <w:t xml:space="preserve"> functionality:</w:t>
            </w:r>
          </w:p>
        </w:tc>
        <w:tc>
          <w:tcPr>
            <w:tcW w:w="1567" w:type="dxa"/>
          </w:tcPr>
          <w:p w14:paraId="7EECC7AB" w14:textId="77777777" w:rsidR="00D47DC6" w:rsidRPr="00075AB5" w:rsidRDefault="00D47DC6" w:rsidP="00D47DC6">
            <w:pPr>
              <w:tabs>
                <w:tab w:val="left" w:pos="6521"/>
              </w:tabs>
              <w:spacing w:after="0" w:line="240" w:lineRule="auto"/>
              <w:jc w:val="center"/>
              <w:rPr>
                <w:sz w:val="20"/>
                <w:lang w:val="en-US"/>
              </w:rPr>
            </w:pPr>
          </w:p>
        </w:tc>
      </w:tr>
      <w:tr w:rsidR="002860CE" w14:paraId="6FA92980" w14:textId="77777777" w:rsidTr="00245B10">
        <w:tc>
          <w:tcPr>
            <w:tcW w:w="8082" w:type="dxa"/>
            <w:gridSpan w:val="2"/>
            <w:tcBorders>
              <w:top w:val="single" w:sz="4" w:space="0" w:color="auto"/>
              <w:left w:val="single" w:sz="4" w:space="0" w:color="auto"/>
              <w:bottom w:val="single" w:sz="4" w:space="0" w:color="auto"/>
            </w:tcBorders>
          </w:tcPr>
          <w:p w14:paraId="213C3D5A" w14:textId="77777777" w:rsidR="00D47DC6" w:rsidRPr="00075AB5" w:rsidRDefault="00000000" w:rsidP="00D47DC6">
            <w:pPr>
              <w:spacing w:after="0" w:line="240" w:lineRule="auto"/>
              <w:rPr>
                <w:sz w:val="20"/>
                <w:lang w:val="en-US"/>
              </w:rPr>
            </w:pPr>
            <w:permStart w:id="1358260002" w:edGrp="everyone" w:colFirst="1" w:colLast="1"/>
            <w:permEnd w:id="1804886842"/>
            <w:r w:rsidRPr="00075AB5">
              <w:rPr>
                <w:sz w:val="20"/>
                <w:lang w:val="en-US"/>
              </w:rPr>
              <w:t>At least 8 separate outputs to block control function of disconnectors and earth switches with motor drive in the switchgear</w:t>
            </w:r>
          </w:p>
        </w:tc>
        <w:tc>
          <w:tcPr>
            <w:tcW w:w="1567" w:type="dxa"/>
          </w:tcPr>
          <w:p w14:paraId="1F0A77F8" w14:textId="77777777" w:rsidR="00D47DC6" w:rsidRPr="00075AB5" w:rsidRDefault="00D47DC6" w:rsidP="00D47DC6">
            <w:pPr>
              <w:tabs>
                <w:tab w:val="left" w:pos="6521"/>
              </w:tabs>
              <w:spacing w:after="0" w:line="240" w:lineRule="auto"/>
              <w:jc w:val="center"/>
              <w:rPr>
                <w:sz w:val="20"/>
                <w:lang w:val="en-US"/>
              </w:rPr>
            </w:pPr>
          </w:p>
        </w:tc>
      </w:tr>
      <w:tr w:rsidR="002860CE" w14:paraId="21619447" w14:textId="77777777" w:rsidTr="00245B10">
        <w:tc>
          <w:tcPr>
            <w:tcW w:w="8082" w:type="dxa"/>
            <w:gridSpan w:val="2"/>
            <w:tcBorders>
              <w:top w:val="single" w:sz="4" w:space="0" w:color="auto"/>
              <w:left w:val="single" w:sz="4" w:space="0" w:color="auto"/>
              <w:bottom w:val="single" w:sz="4" w:space="0" w:color="auto"/>
            </w:tcBorders>
          </w:tcPr>
          <w:p w14:paraId="47AA0D7C" w14:textId="77777777" w:rsidR="00D47DC6" w:rsidRPr="00075AB5" w:rsidRDefault="00000000" w:rsidP="00D47DC6">
            <w:pPr>
              <w:spacing w:after="0" w:line="240" w:lineRule="auto"/>
              <w:rPr>
                <w:sz w:val="20"/>
                <w:lang w:val="en-US"/>
              </w:rPr>
            </w:pPr>
            <w:permStart w:id="767885559" w:edGrp="everyone" w:colFirst="1" w:colLast="1"/>
            <w:permEnd w:id="1358260002"/>
            <w:r w:rsidRPr="00075AB5">
              <w:rPr>
                <w:sz w:val="20"/>
                <w:lang w:val="en-US"/>
              </w:rPr>
              <w:t>At least 6 separate inputs to use state conditions from the other equipment of the substation</w:t>
            </w:r>
          </w:p>
        </w:tc>
        <w:tc>
          <w:tcPr>
            <w:tcW w:w="1567" w:type="dxa"/>
          </w:tcPr>
          <w:p w14:paraId="61D41CCB" w14:textId="77777777" w:rsidR="00D47DC6" w:rsidRPr="00075AB5" w:rsidRDefault="00D47DC6" w:rsidP="00D47DC6">
            <w:pPr>
              <w:tabs>
                <w:tab w:val="left" w:pos="6521"/>
              </w:tabs>
              <w:spacing w:after="0" w:line="240" w:lineRule="auto"/>
              <w:jc w:val="center"/>
              <w:rPr>
                <w:sz w:val="20"/>
                <w:lang w:val="en-US"/>
              </w:rPr>
            </w:pPr>
          </w:p>
        </w:tc>
      </w:tr>
      <w:tr w:rsidR="002860CE" w14:paraId="3B78B169" w14:textId="77777777" w:rsidTr="00245B10">
        <w:tc>
          <w:tcPr>
            <w:tcW w:w="8082" w:type="dxa"/>
            <w:gridSpan w:val="2"/>
            <w:tcBorders>
              <w:top w:val="single" w:sz="4" w:space="0" w:color="auto"/>
              <w:left w:val="single" w:sz="4" w:space="0" w:color="auto"/>
              <w:bottom w:val="single" w:sz="4" w:space="0" w:color="auto"/>
            </w:tcBorders>
          </w:tcPr>
          <w:p w14:paraId="37823D49" w14:textId="77777777" w:rsidR="00D47DC6" w:rsidRPr="00075AB5" w:rsidRDefault="00000000" w:rsidP="00D47DC6">
            <w:pPr>
              <w:spacing w:after="0" w:line="240" w:lineRule="auto"/>
              <w:rPr>
                <w:sz w:val="20"/>
                <w:lang w:val="en-US"/>
              </w:rPr>
            </w:pPr>
            <w:permStart w:id="1831212766" w:edGrp="everyone" w:colFirst="1" w:colLast="1"/>
            <w:permEnd w:id="767885559"/>
            <w:r w:rsidRPr="00075AB5">
              <w:rPr>
                <w:sz w:val="20"/>
                <w:lang w:val="en-US"/>
              </w:rPr>
              <w:t>Interlocking logic shall be approved by the Customer</w:t>
            </w:r>
          </w:p>
        </w:tc>
        <w:tc>
          <w:tcPr>
            <w:tcW w:w="1567" w:type="dxa"/>
          </w:tcPr>
          <w:p w14:paraId="1A75FD07" w14:textId="77777777" w:rsidR="00D47DC6" w:rsidRPr="00075AB5" w:rsidRDefault="00D47DC6" w:rsidP="00D47DC6">
            <w:pPr>
              <w:tabs>
                <w:tab w:val="left" w:pos="6521"/>
              </w:tabs>
              <w:spacing w:after="0" w:line="240" w:lineRule="auto"/>
              <w:jc w:val="center"/>
              <w:rPr>
                <w:sz w:val="20"/>
                <w:lang w:val="en-US"/>
              </w:rPr>
            </w:pPr>
          </w:p>
        </w:tc>
      </w:tr>
      <w:tr w:rsidR="002860CE" w14:paraId="40168768" w14:textId="77777777" w:rsidTr="00245B10">
        <w:tc>
          <w:tcPr>
            <w:tcW w:w="8082" w:type="dxa"/>
            <w:gridSpan w:val="2"/>
            <w:tcBorders>
              <w:top w:val="single" w:sz="4" w:space="0" w:color="auto"/>
              <w:left w:val="single" w:sz="4" w:space="0" w:color="auto"/>
              <w:bottom w:val="single" w:sz="4" w:space="0" w:color="auto"/>
            </w:tcBorders>
          </w:tcPr>
          <w:p w14:paraId="203AE802" w14:textId="77777777" w:rsidR="00D47DC6" w:rsidRPr="00075AB5" w:rsidRDefault="00000000" w:rsidP="00D47DC6">
            <w:pPr>
              <w:spacing w:after="0" w:line="240" w:lineRule="auto"/>
              <w:rPr>
                <w:sz w:val="20"/>
                <w:lang w:val="en-US"/>
              </w:rPr>
            </w:pPr>
            <w:permStart w:id="1821249399" w:edGrp="everyone" w:colFirst="1" w:colLast="1"/>
            <w:permEnd w:id="1831212766"/>
            <w:r w:rsidRPr="00075AB5">
              <w:rPr>
                <w:sz w:val="20"/>
                <w:lang w:val="en-GB"/>
              </w:rPr>
              <w:t>Setting group selection using the IEC 61850 communication protocol.</w:t>
            </w:r>
          </w:p>
        </w:tc>
        <w:tc>
          <w:tcPr>
            <w:tcW w:w="1567" w:type="dxa"/>
          </w:tcPr>
          <w:p w14:paraId="0EE3468F" w14:textId="77777777" w:rsidR="00D47DC6" w:rsidRPr="00075AB5" w:rsidRDefault="00D47DC6" w:rsidP="00D47DC6">
            <w:pPr>
              <w:tabs>
                <w:tab w:val="left" w:pos="6521"/>
              </w:tabs>
              <w:spacing w:after="0" w:line="240" w:lineRule="auto"/>
              <w:jc w:val="center"/>
              <w:rPr>
                <w:sz w:val="20"/>
                <w:lang w:val="en-US"/>
              </w:rPr>
            </w:pPr>
          </w:p>
        </w:tc>
      </w:tr>
    </w:tbl>
    <w:permEnd w:id="1821249399"/>
    <w:p w14:paraId="3B55881C" w14:textId="77777777" w:rsidR="00D47DC6" w:rsidRPr="00075AB5" w:rsidRDefault="00000000" w:rsidP="00D47DC6">
      <w:pPr>
        <w:pStyle w:val="THDH2"/>
        <w:numPr>
          <w:ilvl w:val="0"/>
          <w:numId w:val="0"/>
        </w:numPr>
        <w:spacing w:before="0" w:after="0"/>
      </w:pPr>
      <w:r>
        <w:t>1.3. 33</w:t>
      </w:r>
      <w:r w:rsidRPr="00075AB5">
        <w:t>0 kV busbar protection and breaker failure protection.</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3"/>
        <w:gridCol w:w="375"/>
        <w:gridCol w:w="1417"/>
        <w:gridCol w:w="1559"/>
      </w:tblGrid>
      <w:tr w:rsidR="002860CE" w14:paraId="29EAD1ED" w14:textId="77777777" w:rsidTr="00245B10">
        <w:trPr>
          <w:tblHeader/>
        </w:trPr>
        <w:tc>
          <w:tcPr>
            <w:tcW w:w="6293" w:type="dxa"/>
            <w:tcBorders>
              <w:top w:val="single" w:sz="4" w:space="0" w:color="auto"/>
              <w:left w:val="single" w:sz="4" w:space="0" w:color="auto"/>
              <w:bottom w:val="single" w:sz="4" w:space="0" w:color="auto"/>
              <w:right w:val="single" w:sz="4" w:space="0" w:color="auto"/>
            </w:tcBorders>
            <w:shd w:val="clear" w:color="auto" w:fill="E6E6E6"/>
          </w:tcPr>
          <w:p w14:paraId="5B536027" w14:textId="77777777" w:rsidR="00D47DC6" w:rsidRPr="007F46BF" w:rsidRDefault="00000000" w:rsidP="00D47DC6">
            <w:pPr>
              <w:spacing w:after="0" w:line="240" w:lineRule="auto"/>
              <w:jc w:val="center"/>
              <w:rPr>
                <w:sz w:val="20"/>
                <w:lang w:val="en-US"/>
              </w:rPr>
            </w:pPr>
            <w:r w:rsidRPr="007F46BF">
              <w:rPr>
                <w:sz w:val="20"/>
                <w:lang w:val="en-US"/>
              </w:rPr>
              <w:lastRenderedPageBreak/>
              <w:t>Description:</w:t>
            </w:r>
          </w:p>
        </w:tc>
        <w:tc>
          <w:tcPr>
            <w:tcW w:w="1792" w:type="dxa"/>
            <w:gridSpan w:val="2"/>
            <w:tcBorders>
              <w:top w:val="single" w:sz="4" w:space="0" w:color="auto"/>
              <w:left w:val="single" w:sz="4" w:space="0" w:color="auto"/>
              <w:bottom w:val="single" w:sz="4" w:space="0" w:color="auto"/>
            </w:tcBorders>
            <w:shd w:val="clear" w:color="auto" w:fill="E6E6E6"/>
          </w:tcPr>
          <w:p w14:paraId="289CAB09" w14:textId="77777777" w:rsidR="00D47DC6" w:rsidRPr="007F46BF" w:rsidRDefault="00000000" w:rsidP="00D47DC6">
            <w:pPr>
              <w:tabs>
                <w:tab w:val="left" w:pos="6521"/>
              </w:tabs>
              <w:spacing w:after="0" w:line="240" w:lineRule="auto"/>
              <w:jc w:val="center"/>
              <w:rPr>
                <w:color w:val="000000"/>
                <w:sz w:val="20"/>
                <w:lang w:val="en-US"/>
              </w:rPr>
            </w:pPr>
            <w:r w:rsidRPr="007F46BF">
              <w:rPr>
                <w:color w:val="000000"/>
                <w:sz w:val="20"/>
                <w:lang w:val="en-US"/>
              </w:rPr>
              <w:t>Required:</w:t>
            </w:r>
          </w:p>
        </w:tc>
        <w:tc>
          <w:tcPr>
            <w:tcW w:w="1559" w:type="dxa"/>
            <w:tcBorders>
              <w:top w:val="single" w:sz="4" w:space="0" w:color="auto"/>
              <w:bottom w:val="single" w:sz="4" w:space="0" w:color="auto"/>
            </w:tcBorders>
            <w:shd w:val="clear" w:color="auto" w:fill="E6E6E6"/>
          </w:tcPr>
          <w:p w14:paraId="1D5A3D35" w14:textId="77777777" w:rsidR="00D47DC6" w:rsidRPr="007F46BF" w:rsidRDefault="00000000" w:rsidP="00D47DC6">
            <w:pPr>
              <w:tabs>
                <w:tab w:val="left" w:pos="6521"/>
              </w:tabs>
              <w:spacing w:after="0" w:line="240" w:lineRule="auto"/>
              <w:jc w:val="center"/>
              <w:rPr>
                <w:sz w:val="20"/>
                <w:lang w:val="en-US"/>
              </w:rPr>
            </w:pPr>
            <w:r w:rsidRPr="007F46BF">
              <w:rPr>
                <w:sz w:val="20"/>
                <w:lang w:val="en-US"/>
              </w:rPr>
              <w:t>Offered:</w:t>
            </w:r>
          </w:p>
        </w:tc>
      </w:tr>
      <w:tr w:rsidR="002860CE" w14:paraId="61DB9E07" w14:textId="77777777" w:rsidTr="00245B10">
        <w:tc>
          <w:tcPr>
            <w:tcW w:w="6293" w:type="dxa"/>
            <w:tcBorders>
              <w:top w:val="single" w:sz="4" w:space="0" w:color="auto"/>
              <w:left w:val="single" w:sz="4" w:space="0" w:color="auto"/>
              <w:bottom w:val="single" w:sz="4" w:space="0" w:color="auto"/>
              <w:right w:val="single" w:sz="4" w:space="0" w:color="auto"/>
            </w:tcBorders>
            <w:shd w:val="clear" w:color="auto" w:fill="auto"/>
          </w:tcPr>
          <w:p w14:paraId="3084495D" w14:textId="77777777" w:rsidR="00D47DC6" w:rsidRPr="007F46BF" w:rsidRDefault="00000000" w:rsidP="00D47DC6">
            <w:pPr>
              <w:spacing w:after="0" w:line="240" w:lineRule="auto"/>
              <w:jc w:val="both"/>
              <w:rPr>
                <w:sz w:val="20"/>
                <w:lang w:val="en-US"/>
              </w:rPr>
            </w:pPr>
            <w:permStart w:id="1795508251" w:edGrp="everyone" w:colFirst="2" w:colLast="2"/>
            <w:r w:rsidRPr="007F46BF">
              <w:rPr>
                <w:sz w:val="20"/>
                <w:lang w:val="en-US"/>
              </w:rPr>
              <w:t>Quantity</w:t>
            </w:r>
          </w:p>
        </w:tc>
        <w:tc>
          <w:tcPr>
            <w:tcW w:w="1792" w:type="dxa"/>
            <w:gridSpan w:val="2"/>
            <w:tcBorders>
              <w:top w:val="single" w:sz="4" w:space="0" w:color="auto"/>
              <w:left w:val="single" w:sz="4" w:space="0" w:color="auto"/>
              <w:bottom w:val="single" w:sz="4" w:space="0" w:color="auto"/>
            </w:tcBorders>
            <w:shd w:val="clear" w:color="auto" w:fill="auto"/>
          </w:tcPr>
          <w:p w14:paraId="5DFF4D93" w14:textId="77777777" w:rsidR="00D47DC6" w:rsidRPr="007F46BF" w:rsidRDefault="00000000" w:rsidP="00D47DC6">
            <w:pPr>
              <w:tabs>
                <w:tab w:val="left" w:pos="6521"/>
              </w:tabs>
              <w:spacing w:after="0" w:line="240" w:lineRule="auto"/>
              <w:jc w:val="center"/>
              <w:rPr>
                <w:sz w:val="20"/>
                <w:lang w:val="en-US"/>
              </w:rPr>
            </w:pPr>
            <w:r w:rsidRPr="007F46BF">
              <w:rPr>
                <w:sz w:val="20"/>
                <w:lang w:val="en-US"/>
              </w:rPr>
              <w:t>1 set</w:t>
            </w:r>
          </w:p>
        </w:tc>
        <w:tc>
          <w:tcPr>
            <w:tcW w:w="1559" w:type="dxa"/>
            <w:tcBorders>
              <w:top w:val="single" w:sz="4" w:space="0" w:color="auto"/>
              <w:bottom w:val="single" w:sz="4" w:space="0" w:color="auto"/>
            </w:tcBorders>
            <w:shd w:val="clear" w:color="auto" w:fill="auto"/>
          </w:tcPr>
          <w:p w14:paraId="264FE39C" w14:textId="77777777" w:rsidR="00D47DC6" w:rsidRPr="007F46BF" w:rsidRDefault="00D47DC6" w:rsidP="00D47DC6">
            <w:pPr>
              <w:tabs>
                <w:tab w:val="left" w:pos="6521"/>
              </w:tabs>
              <w:spacing w:after="0" w:line="240" w:lineRule="auto"/>
              <w:jc w:val="center"/>
              <w:rPr>
                <w:sz w:val="20"/>
                <w:lang w:val="en-US"/>
              </w:rPr>
            </w:pPr>
          </w:p>
        </w:tc>
      </w:tr>
      <w:tr w:rsidR="002860CE" w14:paraId="7B9D9670" w14:textId="77777777" w:rsidTr="00245B10">
        <w:tc>
          <w:tcPr>
            <w:tcW w:w="6293" w:type="dxa"/>
            <w:tcBorders>
              <w:top w:val="single" w:sz="4" w:space="0" w:color="auto"/>
              <w:left w:val="single" w:sz="4" w:space="0" w:color="auto"/>
              <w:bottom w:val="single" w:sz="4" w:space="0" w:color="auto"/>
              <w:right w:val="single" w:sz="4" w:space="0" w:color="auto"/>
            </w:tcBorders>
            <w:shd w:val="clear" w:color="auto" w:fill="auto"/>
          </w:tcPr>
          <w:p w14:paraId="414A61E3" w14:textId="77777777" w:rsidR="00D47DC6" w:rsidRPr="007F46BF" w:rsidRDefault="00000000" w:rsidP="00D47DC6">
            <w:pPr>
              <w:spacing w:after="0" w:line="240" w:lineRule="auto"/>
              <w:jc w:val="both"/>
              <w:rPr>
                <w:sz w:val="20"/>
                <w:lang w:val="en-US"/>
              </w:rPr>
            </w:pPr>
            <w:permStart w:id="1037462509" w:edGrp="everyone" w:colFirst="1" w:colLast="1"/>
            <w:permEnd w:id="1795508251"/>
            <w:r w:rsidRPr="007F46BF">
              <w:rPr>
                <w:sz w:val="20"/>
                <w:lang w:val="en-US"/>
              </w:rPr>
              <w:t xml:space="preserve">Ordering code </w:t>
            </w:r>
            <w:r w:rsidRPr="007F46BF">
              <w:rPr>
                <w:b/>
                <w:sz w:val="20"/>
                <w:lang w:val="en-US"/>
              </w:rPr>
              <w:t>(Informative part)</w:t>
            </w:r>
          </w:p>
        </w:tc>
        <w:tc>
          <w:tcPr>
            <w:tcW w:w="3351" w:type="dxa"/>
            <w:gridSpan w:val="3"/>
            <w:tcBorders>
              <w:top w:val="single" w:sz="4" w:space="0" w:color="auto"/>
              <w:left w:val="single" w:sz="4" w:space="0" w:color="auto"/>
              <w:bottom w:val="single" w:sz="4" w:space="0" w:color="auto"/>
            </w:tcBorders>
            <w:shd w:val="clear" w:color="auto" w:fill="auto"/>
          </w:tcPr>
          <w:p w14:paraId="5D9A1828" w14:textId="77777777" w:rsidR="00D47DC6" w:rsidRPr="007F46BF" w:rsidRDefault="00D47DC6" w:rsidP="00D47DC6">
            <w:pPr>
              <w:tabs>
                <w:tab w:val="left" w:pos="6521"/>
              </w:tabs>
              <w:spacing w:after="0" w:line="240" w:lineRule="auto"/>
              <w:jc w:val="center"/>
              <w:rPr>
                <w:sz w:val="20"/>
                <w:lang w:val="en-US"/>
              </w:rPr>
            </w:pPr>
          </w:p>
        </w:tc>
      </w:tr>
      <w:tr w:rsidR="002860CE" w14:paraId="1B97F40A" w14:textId="77777777" w:rsidTr="00245B10">
        <w:tc>
          <w:tcPr>
            <w:tcW w:w="6293" w:type="dxa"/>
            <w:tcBorders>
              <w:top w:val="single" w:sz="4" w:space="0" w:color="auto"/>
              <w:left w:val="single" w:sz="4" w:space="0" w:color="auto"/>
              <w:bottom w:val="single" w:sz="4" w:space="0" w:color="auto"/>
              <w:right w:val="single" w:sz="4" w:space="0" w:color="auto"/>
            </w:tcBorders>
            <w:shd w:val="clear" w:color="auto" w:fill="auto"/>
          </w:tcPr>
          <w:p w14:paraId="67A133B5" w14:textId="77777777" w:rsidR="00D47DC6" w:rsidRPr="007F46BF" w:rsidRDefault="00000000" w:rsidP="00D47DC6">
            <w:pPr>
              <w:spacing w:after="0" w:line="240" w:lineRule="auto"/>
              <w:jc w:val="both"/>
              <w:rPr>
                <w:sz w:val="20"/>
                <w:lang w:val="en-US"/>
              </w:rPr>
            </w:pPr>
            <w:permStart w:id="1886548555" w:edGrp="everyone" w:colFirst="2" w:colLast="2"/>
            <w:permEnd w:id="1037462509"/>
            <w:r w:rsidRPr="007F46BF">
              <w:rPr>
                <w:sz w:val="20"/>
                <w:lang w:val="en-US"/>
              </w:rPr>
              <w:t>Quantity of test plugs</w:t>
            </w:r>
          </w:p>
        </w:tc>
        <w:tc>
          <w:tcPr>
            <w:tcW w:w="1792" w:type="dxa"/>
            <w:gridSpan w:val="2"/>
            <w:tcBorders>
              <w:top w:val="single" w:sz="4" w:space="0" w:color="auto"/>
              <w:left w:val="single" w:sz="4" w:space="0" w:color="auto"/>
              <w:bottom w:val="single" w:sz="4" w:space="0" w:color="auto"/>
            </w:tcBorders>
            <w:shd w:val="clear" w:color="auto" w:fill="auto"/>
          </w:tcPr>
          <w:p w14:paraId="2E498BAF" w14:textId="77777777" w:rsidR="00D47DC6" w:rsidRPr="007F46BF" w:rsidRDefault="00000000" w:rsidP="00D47DC6">
            <w:pPr>
              <w:tabs>
                <w:tab w:val="left" w:pos="6521"/>
              </w:tabs>
              <w:spacing w:after="0" w:line="240" w:lineRule="auto"/>
              <w:jc w:val="center"/>
              <w:rPr>
                <w:sz w:val="20"/>
                <w:lang w:val="en-US"/>
              </w:rPr>
            </w:pPr>
            <w:r>
              <w:rPr>
                <w:sz w:val="20"/>
                <w:lang w:val="en-US"/>
              </w:rPr>
              <w:t>7</w:t>
            </w:r>
            <w:r w:rsidRPr="007F46BF">
              <w:rPr>
                <w:sz w:val="20"/>
                <w:lang w:val="en-US"/>
              </w:rPr>
              <w:t xml:space="preserve"> pcs</w:t>
            </w:r>
          </w:p>
        </w:tc>
        <w:tc>
          <w:tcPr>
            <w:tcW w:w="1559" w:type="dxa"/>
            <w:tcBorders>
              <w:top w:val="single" w:sz="4" w:space="0" w:color="auto"/>
              <w:bottom w:val="single" w:sz="4" w:space="0" w:color="auto"/>
            </w:tcBorders>
            <w:shd w:val="clear" w:color="auto" w:fill="auto"/>
          </w:tcPr>
          <w:p w14:paraId="568085C0" w14:textId="77777777" w:rsidR="00D47DC6" w:rsidRPr="007F46BF" w:rsidRDefault="00D47DC6" w:rsidP="00D47DC6">
            <w:pPr>
              <w:tabs>
                <w:tab w:val="left" w:pos="6521"/>
              </w:tabs>
              <w:spacing w:after="0" w:line="240" w:lineRule="auto"/>
              <w:jc w:val="center"/>
              <w:rPr>
                <w:sz w:val="20"/>
                <w:lang w:val="en-US"/>
              </w:rPr>
            </w:pPr>
          </w:p>
        </w:tc>
      </w:tr>
      <w:tr w:rsidR="002860CE" w14:paraId="0C464FE1" w14:textId="77777777" w:rsidTr="00245B10">
        <w:tc>
          <w:tcPr>
            <w:tcW w:w="6293" w:type="dxa"/>
            <w:tcBorders>
              <w:top w:val="single" w:sz="4" w:space="0" w:color="auto"/>
              <w:left w:val="single" w:sz="4" w:space="0" w:color="auto"/>
              <w:bottom w:val="single" w:sz="4" w:space="0" w:color="auto"/>
              <w:right w:val="single" w:sz="4" w:space="0" w:color="auto"/>
            </w:tcBorders>
            <w:shd w:val="clear" w:color="auto" w:fill="auto"/>
          </w:tcPr>
          <w:p w14:paraId="2F79DC94" w14:textId="1581B3D3" w:rsidR="00D47DC6" w:rsidRPr="007F46BF" w:rsidRDefault="00000000" w:rsidP="00D47DC6">
            <w:pPr>
              <w:spacing w:after="0" w:line="240" w:lineRule="auto"/>
              <w:jc w:val="both"/>
              <w:rPr>
                <w:sz w:val="20"/>
                <w:lang w:val="en-US"/>
              </w:rPr>
            </w:pPr>
            <w:permStart w:id="1162682548" w:edGrp="everyone" w:colFirst="1" w:colLast="1"/>
            <w:permEnd w:id="1886548555"/>
            <w:r w:rsidRPr="007F46BF">
              <w:rPr>
                <w:sz w:val="20"/>
                <w:lang w:val="en-US"/>
              </w:rPr>
              <w:t>Ordering code of test plug</w:t>
            </w:r>
            <w:r w:rsidR="00A9049F">
              <w:rPr>
                <w:sz w:val="20"/>
                <w:lang w:val="en-US"/>
              </w:rPr>
              <w:t xml:space="preserve"> </w:t>
            </w:r>
            <w:r w:rsidRPr="007F46BF">
              <w:rPr>
                <w:b/>
                <w:sz w:val="20"/>
                <w:lang w:val="en-US"/>
              </w:rPr>
              <w:t>(Informative part)</w:t>
            </w:r>
          </w:p>
        </w:tc>
        <w:tc>
          <w:tcPr>
            <w:tcW w:w="3351" w:type="dxa"/>
            <w:gridSpan w:val="3"/>
            <w:tcBorders>
              <w:top w:val="single" w:sz="4" w:space="0" w:color="auto"/>
              <w:left w:val="single" w:sz="4" w:space="0" w:color="auto"/>
              <w:bottom w:val="single" w:sz="4" w:space="0" w:color="auto"/>
            </w:tcBorders>
            <w:shd w:val="clear" w:color="auto" w:fill="auto"/>
          </w:tcPr>
          <w:p w14:paraId="710FF566" w14:textId="77777777" w:rsidR="00D47DC6" w:rsidRPr="007F46BF" w:rsidRDefault="00D47DC6" w:rsidP="00D47DC6">
            <w:pPr>
              <w:tabs>
                <w:tab w:val="left" w:pos="6521"/>
              </w:tabs>
              <w:spacing w:after="0" w:line="240" w:lineRule="auto"/>
              <w:jc w:val="center"/>
              <w:rPr>
                <w:sz w:val="20"/>
                <w:lang w:val="en-US"/>
              </w:rPr>
            </w:pPr>
          </w:p>
        </w:tc>
      </w:tr>
      <w:tr w:rsidR="002860CE" w14:paraId="1DDE91E2"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00732E1A" w14:textId="2ED2DAEF" w:rsidR="00D47DC6" w:rsidRPr="007F46BF" w:rsidRDefault="00000000" w:rsidP="00D47DC6">
            <w:pPr>
              <w:spacing w:after="0" w:line="240" w:lineRule="auto"/>
              <w:rPr>
                <w:color w:val="000000"/>
                <w:sz w:val="20"/>
                <w:lang w:val="en-US"/>
              </w:rPr>
            </w:pPr>
            <w:permStart w:id="1435593280" w:edGrp="everyone" w:colFirst="1" w:colLast="1"/>
            <w:permEnd w:id="1162682548"/>
            <w:r w:rsidRPr="007F46BF">
              <w:rPr>
                <w:color w:val="000000"/>
                <w:sz w:val="20"/>
                <w:lang w:val="en-US"/>
              </w:rPr>
              <w:t>Breaker failure protection shall be implemented in busbar protection terminal</w:t>
            </w:r>
            <w:r w:rsidR="001140D0">
              <w:rPr>
                <w:color w:val="000000"/>
                <w:sz w:val="20"/>
                <w:lang w:val="en-US"/>
              </w:rPr>
              <w:t xml:space="preserve"> (terminals)</w:t>
            </w:r>
            <w:r w:rsidRPr="007F46BF">
              <w:rPr>
                <w:color w:val="000000"/>
                <w:sz w:val="20"/>
                <w:lang w:val="en-US"/>
              </w:rPr>
              <w:t>;</w:t>
            </w:r>
          </w:p>
        </w:tc>
        <w:tc>
          <w:tcPr>
            <w:tcW w:w="1559" w:type="dxa"/>
            <w:shd w:val="clear" w:color="auto" w:fill="auto"/>
          </w:tcPr>
          <w:p w14:paraId="5DBC5A3C" w14:textId="77777777" w:rsidR="00D47DC6" w:rsidRPr="007F46BF" w:rsidRDefault="00D47DC6" w:rsidP="00D47DC6">
            <w:pPr>
              <w:tabs>
                <w:tab w:val="left" w:pos="6521"/>
              </w:tabs>
              <w:spacing w:after="0" w:line="240" w:lineRule="auto"/>
              <w:jc w:val="both"/>
              <w:rPr>
                <w:sz w:val="20"/>
                <w:lang w:val="en-US"/>
              </w:rPr>
            </w:pPr>
          </w:p>
        </w:tc>
      </w:tr>
      <w:tr w:rsidR="002860CE" w14:paraId="2F46035C"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7E8F411F" w14:textId="77777777" w:rsidR="00D47DC6" w:rsidRPr="007F46BF" w:rsidRDefault="00000000" w:rsidP="00D47DC6">
            <w:pPr>
              <w:spacing w:after="0" w:line="240" w:lineRule="auto"/>
              <w:rPr>
                <w:sz w:val="20"/>
                <w:lang w:val="en-US"/>
              </w:rPr>
            </w:pPr>
            <w:permStart w:id="602891297" w:edGrp="everyone" w:colFirst="1" w:colLast="1"/>
            <w:permEnd w:id="1435593280"/>
            <w:r w:rsidRPr="007F46BF">
              <w:rPr>
                <w:sz w:val="20"/>
                <w:lang w:val="en-US"/>
              </w:rPr>
              <w:t xml:space="preserve">Protection </w:t>
            </w:r>
            <w:r w:rsidRPr="007F46BF">
              <w:rPr>
                <w:color w:val="000000"/>
                <w:sz w:val="20"/>
                <w:lang w:val="en-US"/>
              </w:rPr>
              <w:t xml:space="preserve">shall be low impedance numerical </w:t>
            </w:r>
            <w:r w:rsidRPr="00CF0EF3">
              <w:rPr>
                <w:sz w:val="20"/>
                <w:lang w:val="en-US"/>
              </w:rPr>
              <w:t xml:space="preserve">protection designed to trip separately each of the two busbars, with </w:t>
            </w:r>
            <w:r w:rsidRPr="00CF0EF3">
              <w:rPr>
                <w:b/>
                <w:sz w:val="20"/>
                <w:lang w:val="en-US"/>
              </w:rPr>
              <w:t>two</w:t>
            </w:r>
            <w:r w:rsidRPr="00CF0EF3">
              <w:rPr>
                <w:sz w:val="20"/>
                <w:lang w:val="en-US"/>
              </w:rPr>
              <w:t xml:space="preserve"> extra bays (7 bays). Wiring shall be included</w:t>
            </w:r>
            <w:r w:rsidRPr="007F46BF">
              <w:rPr>
                <w:sz w:val="20"/>
                <w:lang w:val="en-US"/>
              </w:rPr>
              <w:t>;</w:t>
            </w:r>
          </w:p>
        </w:tc>
        <w:tc>
          <w:tcPr>
            <w:tcW w:w="1559" w:type="dxa"/>
            <w:shd w:val="clear" w:color="auto" w:fill="auto"/>
          </w:tcPr>
          <w:p w14:paraId="58C2410A" w14:textId="77777777" w:rsidR="00D47DC6" w:rsidRPr="007F46BF" w:rsidRDefault="00D47DC6" w:rsidP="00D47DC6">
            <w:pPr>
              <w:tabs>
                <w:tab w:val="left" w:pos="6521"/>
              </w:tabs>
              <w:spacing w:after="0" w:line="240" w:lineRule="auto"/>
              <w:jc w:val="both"/>
              <w:rPr>
                <w:sz w:val="20"/>
                <w:lang w:val="en-US"/>
              </w:rPr>
            </w:pPr>
          </w:p>
        </w:tc>
      </w:tr>
      <w:tr w:rsidR="002860CE" w14:paraId="741A76D6"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2BFBBB63" w14:textId="77777777" w:rsidR="00D47DC6" w:rsidRPr="007F46BF" w:rsidRDefault="00000000" w:rsidP="00D47DC6">
            <w:pPr>
              <w:spacing w:after="0" w:line="240" w:lineRule="auto"/>
              <w:rPr>
                <w:sz w:val="20"/>
                <w:lang w:val="en-US"/>
              </w:rPr>
            </w:pPr>
            <w:permStart w:id="500907789" w:edGrp="everyone" w:colFirst="1" w:colLast="1"/>
            <w:permEnd w:id="602891297"/>
            <w:r w:rsidRPr="007F46BF">
              <w:rPr>
                <w:sz w:val="20"/>
                <w:lang w:val="en-US"/>
              </w:rPr>
              <w:t>Check zone;</w:t>
            </w:r>
          </w:p>
        </w:tc>
        <w:tc>
          <w:tcPr>
            <w:tcW w:w="1559" w:type="dxa"/>
            <w:shd w:val="clear" w:color="auto" w:fill="auto"/>
          </w:tcPr>
          <w:p w14:paraId="73508C12" w14:textId="77777777" w:rsidR="00D47DC6" w:rsidRPr="007F46BF" w:rsidRDefault="00D47DC6" w:rsidP="00D47DC6">
            <w:pPr>
              <w:tabs>
                <w:tab w:val="left" w:pos="6521"/>
              </w:tabs>
              <w:spacing w:after="0" w:line="240" w:lineRule="auto"/>
              <w:jc w:val="both"/>
              <w:rPr>
                <w:sz w:val="20"/>
                <w:lang w:val="en-US"/>
              </w:rPr>
            </w:pPr>
          </w:p>
        </w:tc>
      </w:tr>
      <w:tr w:rsidR="002860CE" w14:paraId="4CBB6480"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364DE9F3" w14:textId="77777777" w:rsidR="00D47DC6" w:rsidRPr="007F46BF" w:rsidRDefault="00000000" w:rsidP="00D47DC6">
            <w:pPr>
              <w:spacing w:after="0" w:line="240" w:lineRule="auto"/>
              <w:rPr>
                <w:sz w:val="20"/>
                <w:lang w:val="en-US"/>
              </w:rPr>
            </w:pPr>
            <w:permStart w:id="287055873" w:edGrp="everyone" w:colFirst="1" w:colLast="1"/>
            <w:permEnd w:id="500907789"/>
            <w:r w:rsidRPr="007F46BF">
              <w:rPr>
                <w:sz w:val="20"/>
                <w:lang w:val="en-US"/>
              </w:rPr>
              <w:t>End protection of bays;</w:t>
            </w:r>
          </w:p>
        </w:tc>
        <w:tc>
          <w:tcPr>
            <w:tcW w:w="1559" w:type="dxa"/>
            <w:shd w:val="clear" w:color="auto" w:fill="auto"/>
          </w:tcPr>
          <w:p w14:paraId="6614F301" w14:textId="77777777" w:rsidR="00D47DC6" w:rsidRPr="007F46BF" w:rsidRDefault="00D47DC6" w:rsidP="00D47DC6">
            <w:pPr>
              <w:tabs>
                <w:tab w:val="left" w:pos="6521"/>
              </w:tabs>
              <w:spacing w:after="0" w:line="240" w:lineRule="auto"/>
              <w:jc w:val="both"/>
              <w:rPr>
                <w:sz w:val="20"/>
                <w:lang w:val="en-US"/>
              </w:rPr>
            </w:pPr>
          </w:p>
        </w:tc>
      </w:tr>
      <w:tr w:rsidR="002860CE" w14:paraId="4EE0BEE6"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4C0B54FF" w14:textId="77777777" w:rsidR="00D47DC6" w:rsidRPr="007F46BF" w:rsidRDefault="00000000" w:rsidP="00D47DC6">
            <w:pPr>
              <w:tabs>
                <w:tab w:val="left" w:pos="720"/>
              </w:tabs>
              <w:spacing w:after="0" w:line="240" w:lineRule="auto"/>
              <w:rPr>
                <w:color w:val="000000"/>
                <w:sz w:val="20"/>
                <w:lang w:val="en-US"/>
              </w:rPr>
            </w:pPr>
            <w:permStart w:id="2106729723" w:edGrp="everyone" w:colFirst="1" w:colLast="1"/>
            <w:permEnd w:id="287055873"/>
            <w:r w:rsidRPr="007F46BF">
              <w:rPr>
                <w:color w:val="000000"/>
                <w:sz w:val="20"/>
                <w:lang w:val="en-US"/>
              </w:rPr>
              <w:t>Separate outputs for busbar protection trip;</w:t>
            </w:r>
          </w:p>
        </w:tc>
        <w:tc>
          <w:tcPr>
            <w:tcW w:w="1559" w:type="dxa"/>
            <w:shd w:val="clear" w:color="auto" w:fill="auto"/>
          </w:tcPr>
          <w:p w14:paraId="69C893F3" w14:textId="77777777" w:rsidR="00D47DC6" w:rsidRPr="007F46BF" w:rsidRDefault="00D47DC6" w:rsidP="00D47DC6">
            <w:pPr>
              <w:tabs>
                <w:tab w:val="left" w:pos="6521"/>
              </w:tabs>
              <w:spacing w:after="0" w:line="240" w:lineRule="auto"/>
              <w:jc w:val="center"/>
              <w:rPr>
                <w:color w:val="000000"/>
                <w:sz w:val="20"/>
                <w:lang w:val="en-US"/>
              </w:rPr>
            </w:pPr>
          </w:p>
        </w:tc>
      </w:tr>
      <w:tr w:rsidR="002860CE" w14:paraId="3EACB8B8"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1F084D6E" w14:textId="77777777" w:rsidR="00D47DC6" w:rsidRPr="007F46BF" w:rsidRDefault="00000000" w:rsidP="00D47DC6">
            <w:pPr>
              <w:tabs>
                <w:tab w:val="left" w:pos="720"/>
              </w:tabs>
              <w:spacing w:after="0" w:line="240" w:lineRule="auto"/>
              <w:rPr>
                <w:color w:val="000000"/>
                <w:sz w:val="20"/>
                <w:lang w:val="en-US"/>
              </w:rPr>
            </w:pPr>
            <w:permStart w:id="759436783" w:edGrp="everyone" w:colFirst="1" w:colLast="1"/>
            <w:permEnd w:id="2106729723"/>
            <w:r w:rsidRPr="007F46BF">
              <w:rPr>
                <w:color w:val="000000"/>
                <w:sz w:val="20"/>
                <w:lang w:val="en-US"/>
              </w:rPr>
              <w:t>Separate outputs of breaker failure protection re-trip and back-trip for each circuit-breaker</w:t>
            </w:r>
          </w:p>
        </w:tc>
        <w:tc>
          <w:tcPr>
            <w:tcW w:w="1559" w:type="dxa"/>
            <w:shd w:val="clear" w:color="auto" w:fill="auto"/>
          </w:tcPr>
          <w:p w14:paraId="1C8F4091" w14:textId="77777777" w:rsidR="00D47DC6" w:rsidRPr="007F46BF" w:rsidRDefault="00D47DC6" w:rsidP="00D47DC6">
            <w:pPr>
              <w:tabs>
                <w:tab w:val="left" w:pos="6521"/>
              </w:tabs>
              <w:spacing w:after="0" w:line="240" w:lineRule="auto"/>
              <w:ind w:left="284" w:hanging="284"/>
              <w:jc w:val="center"/>
              <w:rPr>
                <w:color w:val="000000"/>
                <w:sz w:val="20"/>
                <w:lang w:val="en-US"/>
              </w:rPr>
            </w:pPr>
          </w:p>
        </w:tc>
      </w:tr>
      <w:tr w:rsidR="002860CE" w14:paraId="26C846F5"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03372D9C" w14:textId="77777777" w:rsidR="00D47DC6" w:rsidRPr="007F46BF" w:rsidRDefault="00000000" w:rsidP="00D47DC6">
            <w:pPr>
              <w:spacing w:after="0" w:line="240" w:lineRule="auto"/>
              <w:rPr>
                <w:sz w:val="20"/>
                <w:lang w:val="en-US"/>
              </w:rPr>
            </w:pPr>
            <w:permStart w:id="1450327816" w:edGrp="everyone" w:colFirst="1" w:colLast="1"/>
            <w:permEnd w:id="759436783"/>
            <w:r w:rsidRPr="007F46BF">
              <w:rPr>
                <w:sz w:val="20"/>
                <w:lang w:val="en-US"/>
              </w:rPr>
              <w:t>Automatic bay current measurement excluding from software in case if bay’s disconnector is opened;</w:t>
            </w:r>
          </w:p>
        </w:tc>
        <w:tc>
          <w:tcPr>
            <w:tcW w:w="1559" w:type="dxa"/>
            <w:shd w:val="clear" w:color="auto" w:fill="auto"/>
          </w:tcPr>
          <w:p w14:paraId="76DD6713" w14:textId="77777777" w:rsidR="00D47DC6" w:rsidRPr="007F46BF" w:rsidRDefault="00D47DC6" w:rsidP="00D47DC6">
            <w:pPr>
              <w:tabs>
                <w:tab w:val="left" w:pos="6521"/>
              </w:tabs>
              <w:spacing w:after="0" w:line="240" w:lineRule="auto"/>
              <w:jc w:val="both"/>
              <w:rPr>
                <w:sz w:val="20"/>
                <w:lang w:val="en-US"/>
              </w:rPr>
            </w:pPr>
          </w:p>
        </w:tc>
      </w:tr>
      <w:tr w:rsidR="002860CE" w14:paraId="2F518C6B" w14:textId="77777777" w:rsidTr="00245B10">
        <w:tc>
          <w:tcPr>
            <w:tcW w:w="8085" w:type="dxa"/>
            <w:gridSpan w:val="3"/>
            <w:tcBorders>
              <w:top w:val="single" w:sz="4" w:space="0" w:color="auto"/>
              <w:left w:val="single" w:sz="4" w:space="0" w:color="auto"/>
              <w:bottom w:val="single" w:sz="4" w:space="0" w:color="auto"/>
              <w:right w:val="single" w:sz="4" w:space="0" w:color="auto"/>
            </w:tcBorders>
            <w:shd w:val="clear" w:color="auto" w:fill="auto"/>
          </w:tcPr>
          <w:p w14:paraId="6C56E391" w14:textId="77777777" w:rsidR="00D47DC6" w:rsidRPr="007F46BF" w:rsidRDefault="00000000" w:rsidP="00D47DC6">
            <w:pPr>
              <w:tabs>
                <w:tab w:val="left" w:pos="720"/>
              </w:tabs>
              <w:spacing w:after="0" w:line="240" w:lineRule="auto"/>
              <w:rPr>
                <w:color w:val="000000"/>
                <w:sz w:val="20"/>
                <w:lang w:val="en-US"/>
              </w:rPr>
            </w:pPr>
            <w:permStart w:id="158998423" w:edGrp="everyone" w:colFirst="1" w:colLast="1"/>
            <w:permEnd w:id="1450327816"/>
            <w:r w:rsidRPr="007F46BF">
              <w:rPr>
                <w:color w:val="000000"/>
                <w:sz w:val="20"/>
                <w:lang w:val="en-US"/>
              </w:rPr>
              <w:t>Selector switch for switching on/off operation of busbar and circuit breaker protections;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652537" w14:textId="77777777" w:rsidR="00D47DC6" w:rsidRPr="007F46BF" w:rsidRDefault="00D47DC6" w:rsidP="00D47DC6">
            <w:pPr>
              <w:tabs>
                <w:tab w:val="left" w:pos="6521"/>
              </w:tabs>
              <w:spacing w:after="0" w:line="240" w:lineRule="auto"/>
              <w:ind w:left="284" w:hanging="284"/>
              <w:jc w:val="center"/>
              <w:rPr>
                <w:color w:val="000000"/>
                <w:sz w:val="20"/>
                <w:lang w:val="en-US"/>
              </w:rPr>
            </w:pPr>
          </w:p>
        </w:tc>
      </w:tr>
      <w:tr w:rsidR="002860CE" w14:paraId="310E0170" w14:textId="77777777" w:rsidTr="00245B10">
        <w:tc>
          <w:tcPr>
            <w:tcW w:w="8085" w:type="dxa"/>
            <w:gridSpan w:val="3"/>
            <w:tcBorders>
              <w:top w:val="single" w:sz="4" w:space="0" w:color="auto"/>
              <w:left w:val="single" w:sz="4" w:space="0" w:color="auto"/>
              <w:bottom w:val="single" w:sz="4" w:space="0" w:color="auto"/>
              <w:right w:val="single" w:sz="4" w:space="0" w:color="auto"/>
            </w:tcBorders>
            <w:shd w:val="clear" w:color="auto" w:fill="auto"/>
          </w:tcPr>
          <w:p w14:paraId="6684ABC0" w14:textId="77777777" w:rsidR="00D47DC6" w:rsidRPr="007F46BF" w:rsidRDefault="00000000" w:rsidP="00D47DC6">
            <w:pPr>
              <w:tabs>
                <w:tab w:val="left" w:pos="720"/>
              </w:tabs>
              <w:spacing w:after="0" w:line="240" w:lineRule="auto"/>
              <w:rPr>
                <w:color w:val="000000"/>
                <w:sz w:val="20"/>
                <w:lang w:val="en-US"/>
              </w:rPr>
            </w:pPr>
            <w:permStart w:id="820923060" w:edGrp="everyone" w:colFirst="1" w:colLast="1"/>
            <w:permEnd w:id="158998423"/>
            <w:r w:rsidRPr="007F46BF">
              <w:rPr>
                <w:color w:val="000000"/>
                <w:sz w:val="20"/>
                <w:lang w:val="en-US"/>
              </w:rPr>
              <w:t>Event recorder;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BDDE83" w14:textId="77777777" w:rsidR="00D47DC6" w:rsidRPr="007F46BF" w:rsidRDefault="00D47DC6" w:rsidP="00D47DC6">
            <w:pPr>
              <w:tabs>
                <w:tab w:val="left" w:pos="6521"/>
              </w:tabs>
              <w:spacing w:after="0" w:line="240" w:lineRule="auto"/>
              <w:ind w:left="284" w:hanging="284"/>
              <w:jc w:val="center"/>
              <w:rPr>
                <w:color w:val="000000"/>
                <w:sz w:val="20"/>
                <w:lang w:val="en-US"/>
              </w:rPr>
            </w:pPr>
          </w:p>
        </w:tc>
      </w:tr>
      <w:tr w:rsidR="002860CE" w14:paraId="0AF20C2C" w14:textId="77777777" w:rsidTr="00245B10">
        <w:tc>
          <w:tcPr>
            <w:tcW w:w="8085" w:type="dxa"/>
            <w:gridSpan w:val="3"/>
            <w:tcBorders>
              <w:top w:val="single" w:sz="4" w:space="0" w:color="auto"/>
              <w:left w:val="single" w:sz="4" w:space="0" w:color="auto"/>
              <w:bottom w:val="single" w:sz="4" w:space="0" w:color="auto"/>
              <w:right w:val="single" w:sz="4" w:space="0" w:color="auto"/>
            </w:tcBorders>
            <w:shd w:val="clear" w:color="auto" w:fill="auto"/>
          </w:tcPr>
          <w:p w14:paraId="0159E1DC" w14:textId="77777777" w:rsidR="00D47DC6" w:rsidRPr="007F46BF" w:rsidRDefault="00000000" w:rsidP="00D47DC6">
            <w:pPr>
              <w:tabs>
                <w:tab w:val="left" w:pos="720"/>
              </w:tabs>
              <w:spacing w:after="0" w:line="240" w:lineRule="auto"/>
              <w:rPr>
                <w:color w:val="000000"/>
                <w:sz w:val="20"/>
                <w:lang w:val="en-US"/>
              </w:rPr>
            </w:pPr>
            <w:permStart w:id="670717307" w:edGrp="everyone" w:colFirst="1" w:colLast="1"/>
            <w:permEnd w:id="820923060"/>
            <w:r w:rsidRPr="007F46BF">
              <w:rPr>
                <w:color w:val="000000"/>
                <w:sz w:val="20"/>
                <w:lang w:val="en-US"/>
              </w:rPr>
              <w:t>Disturbance recorder with not less than 5 s of recording time;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3A62ED" w14:textId="77777777" w:rsidR="00D47DC6" w:rsidRPr="007F46BF" w:rsidRDefault="00D47DC6" w:rsidP="00D47DC6">
            <w:pPr>
              <w:tabs>
                <w:tab w:val="left" w:pos="6521"/>
              </w:tabs>
              <w:spacing w:after="0" w:line="240" w:lineRule="auto"/>
              <w:ind w:left="284" w:hanging="284"/>
              <w:jc w:val="center"/>
              <w:rPr>
                <w:color w:val="000000"/>
                <w:sz w:val="20"/>
                <w:lang w:val="en-US"/>
              </w:rPr>
            </w:pPr>
          </w:p>
        </w:tc>
      </w:tr>
      <w:tr w:rsidR="002860CE" w14:paraId="70894716" w14:textId="77777777" w:rsidTr="00245B10">
        <w:tc>
          <w:tcPr>
            <w:tcW w:w="8085" w:type="dxa"/>
            <w:gridSpan w:val="3"/>
            <w:tcBorders>
              <w:top w:val="single" w:sz="4" w:space="0" w:color="auto"/>
              <w:left w:val="single" w:sz="4" w:space="0" w:color="auto"/>
              <w:bottom w:val="single" w:sz="4" w:space="0" w:color="auto"/>
              <w:right w:val="single" w:sz="4" w:space="0" w:color="auto"/>
            </w:tcBorders>
            <w:shd w:val="clear" w:color="auto" w:fill="auto"/>
          </w:tcPr>
          <w:p w14:paraId="02C9AC8F" w14:textId="5FA9EE65" w:rsidR="00D47DC6" w:rsidRPr="007F46BF" w:rsidRDefault="00000000" w:rsidP="00D47DC6">
            <w:pPr>
              <w:tabs>
                <w:tab w:val="left" w:pos="720"/>
              </w:tabs>
              <w:spacing w:after="0" w:line="240" w:lineRule="auto"/>
              <w:rPr>
                <w:color w:val="000000"/>
                <w:sz w:val="20"/>
                <w:lang w:val="en-US"/>
              </w:rPr>
            </w:pPr>
            <w:permStart w:id="296703799" w:edGrp="everyone" w:colFirst="1" w:colLast="1"/>
            <w:permEnd w:id="670717307"/>
            <w:r>
              <w:rPr>
                <w:color w:val="000000"/>
                <w:sz w:val="20"/>
                <w:lang w:val="en-US"/>
              </w:rPr>
              <w:t>T</w:t>
            </w:r>
            <w:r w:rsidRPr="007F46BF">
              <w:rPr>
                <w:color w:val="000000"/>
                <w:sz w:val="20"/>
                <w:lang w:val="en-US"/>
              </w:rPr>
              <w:t>est handle</w:t>
            </w:r>
            <w:r w:rsidR="008A7022">
              <w:rPr>
                <w:color w:val="000000"/>
                <w:sz w:val="20"/>
                <w:lang w:val="en-US"/>
              </w:rPr>
              <w:t>s</w:t>
            </w:r>
            <w:r w:rsidRPr="007F46BF">
              <w:rPr>
                <w:color w:val="000000"/>
                <w:sz w:val="20"/>
                <w:lang w:val="en-US"/>
              </w:rPr>
              <w:t xml:space="preserve"> </w:t>
            </w:r>
            <w:r>
              <w:rPr>
                <w:color w:val="000000"/>
                <w:sz w:val="20"/>
                <w:lang w:val="en-US"/>
              </w:rPr>
              <w:t>s</w:t>
            </w:r>
            <w:r w:rsidRPr="007F46BF">
              <w:rPr>
                <w:color w:val="000000"/>
                <w:sz w:val="20"/>
                <w:lang w:val="en-US"/>
              </w:rPr>
              <w:t xml:space="preserve">hall be installed </w:t>
            </w:r>
            <w:r>
              <w:rPr>
                <w:color w:val="000000"/>
                <w:sz w:val="20"/>
                <w:lang w:val="en-US"/>
              </w:rPr>
              <w:t xml:space="preserve">to </w:t>
            </w:r>
            <w:r w:rsidRPr="007F46BF">
              <w:rPr>
                <w:color w:val="000000"/>
                <w:sz w:val="20"/>
                <w:lang w:val="en-US"/>
              </w:rPr>
              <w:t>disconnect tripping and currents circuits during maintenance without auxiliary relays, including test switch or plug;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EDA2C0" w14:textId="77777777" w:rsidR="00D47DC6" w:rsidRPr="007F46BF" w:rsidRDefault="00D47DC6" w:rsidP="00D47DC6">
            <w:pPr>
              <w:tabs>
                <w:tab w:val="left" w:pos="6521"/>
              </w:tabs>
              <w:spacing w:after="0" w:line="240" w:lineRule="auto"/>
              <w:ind w:left="284" w:hanging="284"/>
              <w:jc w:val="center"/>
              <w:rPr>
                <w:color w:val="000000"/>
                <w:sz w:val="20"/>
                <w:lang w:val="en-US"/>
              </w:rPr>
            </w:pPr>
          </w:p>
        </w:tc>
      </w:tr>
      <w:tr w:rsidR="002860CE" w14:paraId="4AD84730"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5D7915B2" w14:textId="77777777" w:rsidR="00D47DC6" w:rsidRPr="007F46BF" w:rsidRDefault="00000000" w:rsidP="00D47DC6">
            <w:pPr>
              <w:spacing w:after="0" w:line="240" w:lineRule="auto"/>
              <w:rPr>
                <w:color w:val="000000"/>
                <w:sz w:val="20"/>
                <w:lang w:val="en-US"/>
              </w:rPr>
            </w:pPr>
            <w:permStart w:id="1009388749" w:edGrp="everyone" w:colFirst="1" w:colLast="1"/>
            <w:permEnd w:id="296703799"/>
            <w:r w:rsidRPr="007F46BF">
              <w:rPr>
                <w:b/>
                <w:sz w:val="20"/>
                <w:lang w:val="en-US"/>
              </w:rPr>
              <w:t>Busbar protection</w:t>
            </w:r>
            <w:r w:rsidRPr="007F46BF">
              <w:rPr>
                <w:sz w:val="20"/>
                <w:lang w:val="en-US"/>
              </w:rPr>
              <w:t>:</w:t>
            </w:r>
          </w:p>
        </w:tc>
        <w:tc>
          <w:tcPr>
            <w:tcW w:w="1559" w:type="dxa"/>
            <w:shd w:val="clear" w:color="auto" w:fill="auto"/>
          </w:tcPr>
          <w:p w14:paraId="09422D80" w14:textId="77777777" w:rsidR="00D47DC6" w:rsidRPr="007F46BF" w:rsidRDefault="00D47DC6" w:rsidP="00D47DC6">
            <w:pPr>
              <w:tabs>
                <w:tab w:val="left" w:pos="6521"/>
              </w:tabs>
              <w:spacing w:after="0" w:line="240" w:lineRule="auto"/>
              <w:jc w:val="both"/>
              <w:rPr>
                <w:sz w:val="20"/>
                <w:lang w:val="en-US"/>
              </w:rPr>
            </w:pPr>
          </w:p>
        </w:tc>
      </w:tr>
      <w:tr w:rsidR="002860CE" w14:paraId="281EC389"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662FE569" w14:textId="77777777" w:rsidR="00D47DC6" w:rsidRPr="007F46BF" w:rsidRDefault="00000000" w:rsidP="00D47DC6">
            <w:pPr>
              <w:spacing w:after="0" w:line="240" w:lineRule="auto"/>
              <w:rPr>
                <w:sz w:val="20"/>
                <w:lang w:val="en-US"/>
              </w:rPr>
            </w:pPr>
            <w:permStart w:id="1463374535" w:edGrp="everyone" w:colFirst="1" w:colLast="1"/>
            <w:permEnd w:id="1009388749"/>
            <w:r>
              <w:rPr>
                <w:sz w:val="20"/>
                <w:lang w:val="en-US"/>
              </w:rPr>
              <w:t>T</w:t>
            </w:r>
            <w:r w:rsidRPr="007F46BF">
              <w:rPr>
                <w:sz w:val="20"/>
                <w:lang w:val="en-US"/>
              </w:rPr>
              <w:t>hree-phase trip;</w:t>
            </w:r>
          </w:p>
        </w:tc>
        <w:tc>
          <w:tcPr>
            <w:tcW w:w="1559" w:type="dxa"/>
            <w:shd w:val="clear" w:color="auto" w:fill="auto"/>
          </w:tcPr>
          <w:p w14:paraId="5680D957" w14:textId="77777777" w:rsidR="00D47DC6" w:rsidRPr="007F46BF" w:rsidRDefault="00D47DC6" w:rsidP="00D47DC6">
            <w:pPr>
              <w:tabs>
                <w:tab w:val="left" w:pos="6521"/>
              </w:tabs>
              <w:spacing w:after="0" w:line="240" w:lineRule="auto"/>
              <w:jc w:val="both"/>
              <w:rPr>
                <w:sz w:val="20"/>
                <w:lang w:val="en-US"/>
              </w:rPr>
            </w:pPr>
          </w:p>
        </w:tc>
      </w:tr>
      <w:tr w:rsidR="002860CE" w14:paraId="64F443D6"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3F402BF2" w14:textId="77777777" w:rsidR="00D47DC6" w:rsidRPr="007F46BF" w:rsidRDefault="00000000" w:rsidP="00D47DC6">
            <w:pPr>
              <w:spacing w:after="0" w:line="240" w:lineRule="auto"/>
              <w:rPr>
                <w:sz w:val="20"/>
                <w:lang w:val="en-US"/>
              </w:rPr>
            </w:pPr>
            <w:permStart w:id="1446081482" w:edGrp="everyone" w:colFirst="1" w:colLast="1"/>
            <w:permEnd w:id="1463374535"/>
            <w:r w:rsidRPr="007F46BF">
              <w:rPr>
                <w:sz w:val="20"/>
                <w:lang w:val="en-US"/>
              </w:rPr>
              <w:t>The busbar protection shall have check zone and shall be able to supervise isolators auxiliary contacts using the logic “Not CLOSED = OPENED”;</w:t>
            </w:r>
          </w:p>
        </w:tc>
        <w:tc>
          <w:tcPr>
            <w:tcW w:w="1559" w:type="dxa"/>
            <w:shd w:val="clear" w:color="auto" w:fill="auto"/>
          </w:tcPr>
          <w:p w14:paraId="1BE2C034" w14:textId="77777777" w:rsidR="00D47DC6" w:rsidRPr="007F46BF" w:rsidRDefault="00D47DC6" w:rsidP="00D47DC6">
            <w:pPr>
              <w:tabs>
                <w:tab w:val="left" w:pos="6521"/>
              </w:tabs>
              <w:spacing w:after="0" w:line="240" w:lineRule="auto"/>
              <w:jc w:val="both"/>
              <w:rPr>
                <w:sz w:val="20"/>
                <w:lang w:val="en-US"/>
              </w:rPr>
            </w:pPr>
          </w:p>
        </w:tc>
      </w:tr>
      <w:tr w:rsidR="002860CE" w14:paraId="5FE8C23D"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09DB4462" w14:textId="77777777" w:rsidR="00D47DC6" w:rsidRPr="007F46BF" w:rsidRDefault="00000000" w:rsidP="00D47DC6">
            <w:pPr>
              <w:spacing w:after="0" w:line="240" w:lineRule="auto"/>
              <w:rPr>
                <w:sz w:val="20"/>
                <w:lang w:val="en-US"/>
              </w:rPr>
            </w:pPr>
            <w:permStart w:id="362441131" w:edGrp="everyone" w:colFirst="1" w:colLast="1"/>
            <w:permEnd w:id="1446081482"/>
            <w:r w:rsidRPr="007F46BF">
              <w:rPr>
                <w:sz w:val="20"/>
                <w:lang w:val="en-US"/>
              </w:rPr>
              <w:t>Stability for all external faults;</w:t>
            </w:r>
          </w:p>
        </w:tc>
        <w:tc>
          <w:tcPr>
            <w:tcW w:w="1559" w:type="dxa"/>
            <w:shd w:val="clear" w:color="auto" w:fill="auto"/>
          </w:tcPr>
          <w:p w14:paraId="3BDB1CB3" w14:textId="77777777" w:rsidR="00D47DC6" w:rsidRPr="007F46BF" w:rsidRDefault="00D47DC6" w:rsidP="00D47DC6">
            <w:pPr>
              <w:tabs>
                <w:tab w:val="left" w:pos="6521"/>
              </w:tabs>
              <w:spacing w:after="0" w:line="240" w:lineRule="auto"/>
              <w:jc w:val="both"/>
              <w:rPr>
                <w:sz w:val="20"/>
                <w:lang w:val="en-US"/>
              </w:rPr>
            </w:pPr>
          </w:p>
        </w:tc>
      </w:tr>
      <w:tr w:rsidR="002860CE" w14:paraId="621A4AC6"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7F707560" w14:textId="77777777" w:rsidR="00D47DC6" w:rsidRPr="007F46BF" w:rsidRDefault="00000000" w:rsidP="00D47DC6">
            <w:pPr>
              <w:spacing w:after="0" w:line="240" w:lineRule="auto"/>
              <w:rPr>
                <w:sz w:val="20"/>
                <w:lang w:val="en-US"/>
              </w:rPr>
            </w:pPr>
            <w:permStart w:id="2006017864" w:edGrp="everyone" w:colFirst="1" w:colLast="1"/>
            <w:permEnd w:id="362441131"/>
            <w:r w:rsidRPr="007F46BF">
              <w:rPr>
                <w:sz w:val="20"/>
                <w:lang w:val="en-US"/>
              </w:rPr>
              <w:t>Detection of any external fault and CT saturation shall not affect the ability or time to detect an internal fault;</w:t>
            </w:r>
          </w:p>
        </w:tc>
        <w:tc>
          <w:tcPr>
            <w:tcW w:w="1559" w:type="dxa"/>
            <w:shd w:val="clear" w:color="auto" w:fill="auto"/>
          </w:tcPr>
          <w:p w14:paraId="1853CE33" w14:textId="77777777" w:rsidR="00D47DC6" w:rsidRPr="007F46BF" w:rsidRDefault="00D47DC6" w:rsidP="00D47DC6">
            <w:pPr>
              <w:tabs>
                <w:tab w:val="left" w:pos="6521"/>
              </w:tabs>
              <w:spacing w:after="0" w:line="240" w:lineRule="auto"/>
              <w:jc w:val="both"/>
              <w:rPr>
                <w:sz w:val="20"/>
                <w:lang w:val="en-US"/>
              </w:rPr>
            </w:pPr>
          </w:p>
        </w:tc>
      </w:tr>
      <w:tr w:rsidR="002860CE" w14:paraId="1DEC377C"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25B37C60" w14:textId="45F7B424" w:rsidR="00D47DC6" w:rsidRPr="007F46BF" w:rsidRDefault="00000000" w:rsidP="00D47DC6">
            <w:pPr>
              <w:spacing w:after="0" w:line="240" w:lineRule="auto"/>
              <w:rPr>
                <w:sz w:val="20"/>
                <w:lang w:val="en-US"/>
              </w:rPr>
            </w:pPr>
            <w:permStart w:id="626481895" w:edGrp="everyone" w:colFirst="1" w:colLast="1"/>
            <w:permEnd w:id="2006017864"/>
            <w:r>
              <w:rPr>
                <w:sz w:val="20"/>
                <w:lang w:val="en-US"/>
              </w:rPr>
              <w:t>L</w:t>
            </w:r>
            <w:r w:rsidRPr="007F46BF">
              <w:rPr>
                <w:sz w:val="20"/>
                <w:lang w:val="en-US"/>
              </w:rPr>
              <w:t xml:space="preserve">acking protection </w:t>
            </w:r>
            <w:r>
              <w:rPr>
                <w:sz w:val="20"/>
                <w:lang w:val="en-US"/>
              </w:rPr>
              <w:t>f</w:t>
            </w:r>
            <w:r w:rsidRPr="007F46BF">
              <w:rPr>
                <w:sz w:val="20"/>
                <w:lang w:val="en-US"/>
              </w:rPr>
              <w:t xml:space="preserve">unction to cover </w:t>
            </w:r>
            <w:r>
              <w:rPr>
                <w:sz w:val="20"/>
                <w:lang w:val="en-US"/>
              </w:rPr>
              <w:t xml:space="preserve">a </w:t>
            </w:r>
            <w:r w:rsidRPr="007F46BF">
              <w:rPr>
                <w:sz w:val="20"/>
                <w:lang w:val="en-US"/>
              </w:rPr>
              <w:t>part</w:t>
            </w:r>
            <w:r>
              <w:rPr>
                <w:sz w:val="20"/>
                <w:lang w:val="en-US"/>
              </w:rPr>
              <w:t xml:space="preserve"> of the</w:t>
            </w:r>
            <w:r w:rsidRPr="007F46BF">
              <w:rPr>
                <w:sz w:val="20"/>
                <w:lang w:val="en-US"/>
              </w:rPr>
              <w:t xml:space="preserve"> busbar due to CT arrangement;</w:t>
            </w:r>
          </w:p>
        </w:tc>
        <w:tc>
          <w:tcPr>
            <w:tcW w:w="1559" w:type="dxa"/>
            <w:shd w:val="clear" w:color="auto" w:fill="auto"/>
          </w:tcPr>
          <w:p w14:paraId="71B73EAC" w14:textId="77777777" w:rsidR="00D47DC6" w:rsidRPr="007F46BF" w:rsidRDefault="00D47DC6" w:rsidP="00D47DC6">
            <w:pPr>
              <w:tabs>
                <w:tab w:val="left" w:pos="6521"/>
              </w:tabs>
              <w:spacing w:after="0" w:line="240" w:lineRule="auto"/>
              <w:jc w:val="both"/>
              <w:rPr>
                <w:sz w:val="20"/>
                <w:lang w:val="en-US"/>
              </w:rPr>
            </w:pPr>
          </w:p>
        </w:tc>
      </w:tr>
      <w:tr w:rsidR="002860CE" w14:paraId="576791A7"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0A195236" w14:textId="77777777" w:rsidR="00D47DC6" w:rsidRPr="007F46BF" w:rsidRDefault="00000000" w:rsidP="00D47DC6">
            <w:pPr>
              <w:spacing w:after="0" w:line="240" w:lineRule="auto"/>
              <w:rPr>
                <w:sz w:val="20"/>
                <w:lang w:val="en-US"/>
              </w:rPr>
            </w:pPr>
            <w:permStart w:id="1431317301" w:edGrp="everyone" w:colFirst="1" w:colLast="1"/>
            <w:permEnd w:id="626481895"/>
            <w:r w:rsidRPr="007F46BF">
              <w:rPr>
                <w:sz w:val="20"/>
                <w:lang w:val="en-US"/>
              </w:rPr>
              <w:t>Open current transformer’s circuit alarm;</w:t>
            </w:r>
          </w:p>
        </w:tc>
        <w:tc>
          <w:tcPr>
            <w:tcW w:w="1559" w:type="dxa"/>
            <w:shd w:val="clear" w:color="auto" w:fill="auto"/>
          </w:tcPr>
          <w:p w14:paraId="0873A402" w14:textId="77777777" w:rsidR="00D47DC6" w:rsidRPr="007F46BF" w:rsidRDefault="00D47DC6" w:rsidP="00D47DC6">
            <w:pPr>
              <w:tabs>
                <w:tab w:val="left" w:pos="6521"/>
              </w:tabs>
              <w:spacing w:after="0" w:line="240" w:lineRule="auto"/>
              <w:jc w:val="both"/>
              <w:rPr>
                <w:sz w:val="20"/>
                <w:lang w:val="en-US"/>
              </w:rPr>
            </w:pPr>
          </w:p>
        </w:tc>
      </w:tr>
      <w:tr w:rsidR="002860CE" w14:paraId="1DB519B9"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3B4BA4F6" w14:textId="77777777" w:rsidR="00D47DC6" w:rsidRPr="007F46BF" w:rsidRDefault="00000000" w:rsidP="00D47DC6">
            <w:pPr>
              <w:spacing w:after="0" w:line="240" w:lineRule="auto"/>
              <w:rPr>
                <w:sz w:val="20"/>
                <w:lang w:val="en-US"/>
              </w:rPr>
            </w:pPr>
            <w:permStart w:id="599990447" w:edGrp="everyone" w:colFirst="1" w:colLast="1"/>
            <w:permEnd w:id="1431317301"/>
            <w:r w:rsidRPr="007F46BF">
              <w:rPr>
                <w:sz w:val="20"/>
                <w:lang w:val="en-US"/>
              </w:rPr>
              <w:t>Application with separate measuring for each phase;</w:t>
            </w:r>
          </w:p>
        </w:tc>
        <w:tc>
          <w:tcPr>
            <w:tcW w:w="1559" w:type="dxa"/>
            <w:shd w:val="clear" w:color="auto" w:fill="auto"/>
          </w:tcPr>
          <w:p w14:paraId="60043D6B" w14:textId="77777777" w:rsidR="00D47DC6" w:rsidRPr="007F46BF" w:rsidRDefault="00D47DC6" w:rsidP="00D47DC6">
            <w:pPr>
              <w:tabs>
                <w:tab w:val="left" w:pos="6521"/>
              </w:tabs>
              <w:spacing w:after="0" w:line="240" w:lineRule="auto"/>
              <w:jc w:val="both"/>
              <w:rPr>
                <w:sz w:val="20"/>
                <w:lang w:val="en-US"/>
              </w:rPr>
            </w:pPr>
          </w:p>
        </w:tc>
      </w:tr>
      <w:tr w:rsidR="002860CE" w14:paraId="739D3C12"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47A89E9B" w14:textId="77777777" w:rsidR="00D47DC6" w:rsidRPr="007F46BF" w:rsidRDefault="00000000" w:rsidP="00D47DC6">
            <w:pPr>
              <w:spacing w:after="0" w:line="240" w:lineRule="auto"/>
              <w:rPr>
                <w:sz w:val="20"/>
                <w:lang w:val="en-US"/>
              </w:rPr>
            </w:pPr>
            <w:permStart w:id="401678181" w:edGrp="everyone" w:colFirst="1" w:colLast="1"/>
            <w:permEnd w:id="599990447"/>
            <w:r w:rsidRPr="007F46BF">
              <w:rPr>
                <w:b/>
                <w:sz w:val="20"/>
                <w:lang w:val="en-US"/>
              </w:rPr>
              <w:t>Circuit-breaker failure protection</w:t>
            </w:r>
            <w:r w:rsidRPr="007F46BF">
              <w:rPr>
                <w:sz w:val="20"/>
                <w:lang w:val="en-US"/>
              </w:rPr>
              <w:t>:</w:t>
            </w:r>
          </w:p>
        </w:tc>
        <w:tc>
          <w:tcPr>
            <w:tcW w:w="1559" w:type="dxa"/>
            <w:shd w:val="clear" w:color="auto" w:fill="auto"/>
          </w:tcPr>
          <w:p w14:paraId="2AD97654" w14:textId="77777777" w:rsidR="00D47DC6" w:rsidRPr="007F46BF" w:rsidRDefault="00D47DC6" w:rsidP="00D47DC6">
            <w:pPr>
              <w:tabs>
                <w:tab w:val="left" w:pos="6521"/>
              </w:tabs>
              <w:spacing w:after="0" w:line="240" w:lineRule="auto"/>
              <w:jc w:val="both"/>
              <w:rPr>
                <w:sz w:val="20"/>
                <w:lang w:val="en-US"/>
              </w:rPr>
            </w:pPr>
          </w:p>
        </w:tc>
      </w:tr>
      <w:tr w:rsidR="002860CE" w14:paraId="31C129B8"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72166A49" w14:textId="77777777" w:rsidR="00D47DC6" w:rsidRPr="007F46BF" w:rsidRDefault="00000000" w:rsidP="00D47DC6">
            <w:pPr>
              <w:spacing w:after="0" w:line="240" w:lineRule="auto"/>
              <w:rPr>
                <w:sz w:val="20"/>
                <w:lang w:val="en-US"/>
              </w:rPr>
            </w:pPr>
            <w:permStart w:id="1019230166" w:edGrp="everyone" w:colFirst="1" w:colLast="1"/>
            <w:permEnd w:id="401678181"/>
            <w:r w:rsidRPr="007F46BF">
              <w:rPr>
                <w:sz w:val="20"/>
                <w:lang w:val="en-US"/>
              </w:rPr>
              <w:t>Current check function for each phase;</w:t>
            </w:r>
          </w:p>
        </w:tc>
        <w:tc>
          <w:tcPr>
            <w:tcW w:w="1559" w:type="dxa"/>
            <w:shd w:val="clear" w:color="auto" w:fill="auto"/>
          </w:tcPr>
          <w:p w14:paraId="60F85426" w14:textId="77777777" w:rsidR="00D47DC6" w:rsidRPr="007F46BF" w:rsidRDefault="00D47DC6" w:rsidP="00D47DC6">
            <w:pPr>
              <w:tabs>
                <w:tab w:val="left" w:pos="6521"/>
              </w:tabs>
              <w:spacing w:after="0" w:line="240" w:lineRule="auto"/>
              <w:jc w:val="both"/>
              <w:rPr>
                <w:sz w:val="20"/>
                <w:lang w:val="en-US"/>
              </w:rPr>
            </w:pPr>
          </w:p>
        </w:tc>
      </w:tr>
      <w:tr w:rsidR="002860CE" w14:paraId="3FE77863"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5A6A519B" w14:textId="77777777" w:rsidR="00D47DC6" w:rsidRPr="007F46BF" w:rsidRDefault="00000000" w:rsidP="00D47DC6">
            <w:pPr>
              <w:spacing w:after="0" w:line="240" w:lineRule="auto"/>
              <w:rPr>
                <w:sz w:val="20"/>
                <w:lang w:val="en-US"/>
              </w:rPr>
            </w:pPr>
            <w:permStart w:id="1874025293" w:edGrp="everyone" w:colFirst="1" w:colLast="1"/>
            <w:permEnd w:id="1019230166"/>
            <w:r w:rsidRPr="007F46BF">
              <w:rPr>
                <w:sz w:val="20"/>
                <w:lang w:val="en-US"/>
              </w:rPr>
              <w:t xml:space="preserve">Single/three-phase </w:t>
            </w:r>
            <w:proofErr w:type="spellStart"/>
            <w:r w:rsidRPr="007F46BF">
              <w:rPr>
                <w:sz w:val="20"/>
                <w:lang w:val="en-US"/>
              </w:rPr>
              <w:t>retrip</w:t>
            </w:r>
            <w:proofErr w:type="spellEnd"/>
            <w:r w:rsidRPr="007F46BF">
              <w:rPr>
                <w:sz w:val="20"/>
                <w:lang w:val="en-US"/>
              </w:rPr>
              <w:t xml:space="preserve"> and three-phase back-up trip;</w:t>
            </w:r>
          </w:p>
        </w:tc>
        <w:tc>
          <w:tcPr>
            <w:tcW w:w="1559" w:type="dxa"/>
            <w:shd w:val="clear" w:color="auto" w:fill="auto"/>
          </w:tcPr>
          <w:p w14:paraId="3BC99860" w14:textId="77777777" w:rsidR="00D47DC6" w:rsidRPr="007F46BF" w:rsidRDefault="00D47DC6" w:rsidP="00D47DC6">
            <w:pPr>
              <w:tabs>
                <w:tab w:val="left" w:pos="6521"/>
              </w:tabs>
              <w:spacing w:after="0" w:line="240" w:lineRule="auto"/>
              <w:jc w:val="both"/>
              <w:rPr>
                <w:sz w:val="20"/>
                <w:lang w:val="en-US"/>
              </w:rPr>
            </w:pPr>
          </w:p>
        </w:tc>
      </w:tr>
      <w:tr w:rsidR="002860CE" w14:paraId="5151D51C"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2E023BD1" w14:textId="6C19E4FD" w:rsidR="00D47DC6" w:rsidRPr="007F46BF" w:rsidRDefault="00000000" w:rsidP="00D47DC6">
            <w:pPr>
              <w:spacing w:after="0" w:line="240" w:lineRule="auto"/>
              <w:rPr>
                <w:sz w:val="20"/>
                <w:lang w:val="en-US"/>
              </w:rPr>
            </w:pPr>
            <w:permStart w:id="818311967" w:edGrp="everyone" w:colFirst="1" w:colLast="1"/>
            <w:permEnd w:id="1874025293"/>
            <w:r w:rsidRPr="007F46BF">
              <w:rPr>
                <w:sz w:val="20"/>
                <w:lang w:val="en-US"/>
              </w:rPr>
              <w:t>To have accurate, consistent, short operat</w:t>
            </w:r>
            <w:r w:rsidR="00A9049F">
              <w:rPr>
                <w:sz w:val="20"/>
                <w:lang w:val="en-US"/>
              </w:rPr>
              <w:t>ing</w:t>
            </w:r>
            <w:r w:rsidRPr="007F46BF">
              <w:rPr>
                <w:sz w:val="20"/>
                <w:lang w:val="en-US"/>
              </w:rPr>
              <w:t xml:space="preserve"> times and high overload capacity;</w:t>
            </w:r>
          </w:p>
        </w:tc>
        <w:tc>
          <w:tcPr>
            <w:tcW w:w="1559" w:type="dxa"/>
            <w:tcBorders>
              <w:bottom w:val="nil"/>
            </w:tcBorders>
            <w:shd w:val="clear" w:color="auto" w:fill="auto"/>
          </w:tcPr>
          <w:p w14:paraId="26BD9034" w14:textId="77777777" w:rsidR="00D47DC6" w:rsidRPr="007F46BF" w:rsidRDefault="00D47DC6" w:rsidP="00D47DC6">
            <w:pPr>
              <w:tabs>
                <w:tab w:val="left" w:pos="6521"/>
              </w:tabs>
              <w:spacing w:after="0" w:line="240" w:lineRule="auto"/>
              <w:jc w:val="both"/>
              <w:rPr>
                <w:sz w:val="20"/>
                <w:lang w:val="en-US"/>
              </w:rPr>
            </w:pPr>
          </w:p>
        </w:tc>
      </w:tr>
      <w:tr w:rsidR="002860CE" w14:paraId="7E4DE5AE" w14:textId="77777777" w:rsidTr="00245B10">
        <w:tc>
          <w:tcPr>
            <w:tcW w:w="8085" w:type="dxa"/>
            <w:gridSpan w:val="3"/>
            <w:tcBorders>
              <w:top w:val="single" w:sz="4" w:space="0" w:color="auto"/>
              <w:left w:val="single" w:sz="4" w:space="0" w:color="auto"/>
              <w:bottom w:val="single" w:sz="4" w:space="0" w:color="auto"/>
            </w:tcBorders>
            <w:shd w:val="clear" w:color="auto" w:fill="auto"/>
          </w:tcPr>
          <w:p w14:paraId="4B69722E" w14:textId="77777777" w:rsidR="00D47DC6" w:rsidRPr="007F46BF" w:rsidRDefault="00000000" w:rsidP="00D47DC6">
            <w:pPr>
              <w:spacing w:after="0" w:line="240" w:lineRule="auto"/>
              <w:rPr>
                <w:sz w:val="20"/>
                <w:lang w:val="en-US"/>
              </w:rPr>
            </w:pPr>
            <w:permStart w:id="1441154608" w:edGrp="everyone" w:colFirst="1" w:colLast="1"/>
            <w:permEnd w:id="818311967"/>
            <w:r w:rsidRPr="007F46BF">
              <w:rPr>
                <w:sz w:val="20"/>
                <w:lang w:val="en-US"/>
              </w:rPr>
              <w:t>Transfer trip to faulty line remote end.</w:t>
            </w:r>
          </w:p>
        </w:tc>
        <w:tc>
          <w:tcPr>
            <w:tcW w:w="1559" w:type="dxa"/>
            <w:shd w:val="clear" w:color="auto" w:fill="auto"/>
          </w:tcPr>
          <w:p w14:paraId="274E34D7" w14:textId="77777777" w:rsidR="00D47DC6" w:rsidRPr="007F46BF" w:rsidRDefault="00D47DC6" w:rsidP="00D47DC6">
            <w:pPr>
              <w:tabs>
                <w:tab w:val="left" w:pos="6521"/>
              </w:tabs>
              <w:spacing w:after="0" w:line="240" w:lineRule="auto"/>
              <w:jc w:val="both"/>
              <w:rPr>
                <w:sz w:val="20"/>
                <w:lang w:val="en-US"/>
              </w:rPr>
            </w:pPr>
          </w:p>
        </w:tc>
      </w:tr>
      <w:tr w:rsidR="002860CE" w14:paraId="531E5216" w14:textId="77777777" w:rsidTr="00245B10">
        <w:tc>
          <w:tcPr>
            <w:tcW w:w="6668" w:type="dxa"/>
            <w:gridSpan w:val="2"/>
            <w:tcBorders>
              <w:top w:val="single" w:sz="4" w:space="0" w:color="auto"/>
              <w:left w:val="single" w:sz="4" w:space="0" w:color="auto"/>
            </w:tcBorders>
            <w:shd w:val="clear" w:color="auto" w:fill="auto"/>
          </w:tcPr>
          <w:p w14:paraId="0D7152A7" w14:textId="77777777" w:rsidR="00D47DC6" w:rsidRPr="007F46BF" w:rsidRDefault="00000000" w:rsidP="00D47DC6">
            <w:pPr>
              <w:spacing w:after="0" w:line="240" w:lineRule="auto"/>
              <w:ind w:left="5" w:right="170"/>
              <w:jc w:val="both"/>
              <w:rPr>
                <w:sz w:val="20"/>
                <w:lang w:val="en-US"/>
              </w:rPr>
            </w:pPr>
            <w:permStart w:id="857152774" w:edGrp="everyone" w:colFirst="2" w:colLast="2"/>
            <w:permEnd w:id="1441154608"/>
            <w:r w:rsidRPr="007F46BF">
              <w:rPr>
                <w:sz w:val="20"/>
                <w:lang w:val="en-US"/>
              </w:rPr>
              <w:t xml:space="preserve">Binary inputs for each of </w:t>
            </w:r>
            <w:r>
              <w:rPr>
                <w:sz w:val="20"/>
                <w:lang w:val="en-US"/>
              </w:rPr>
              <w:t>33</w:t>
            </w:r>
            <w:r w:rsidRPr="007F46BF">
              <w:rPr>
                <w:sz w:val="20"/>
                <w:lang w:val="en-US"/>
              </w:rPr>
              <w:t>0 kV bays</w:t>
            </w:r>
          </w:p>
        </w:tc>
        <w:tc>
          <w:tcPr>
            <w:tcW w:w="1417" w:type="dxa"/>
            <w:tcBorders>
              <w:top w:val="single" w:sz="4" w:space="0" w:color="auto"/>
              <w:left w:val="single" w:sz="4" w:space="0" w:color="auto"/>
            </w:tcBorders>
            <w:shd w:val="clear" w:color="auto" w:fill="auto"/>
          </w:tcPr>
          <w:p w14:paraId="4F7C8FAF" w14:textId="77777777" w:rsidR="00D47DC6" w:rsidRPr="007F46BF" w:rsidRDefault="00000000" w:rsidP="00D47DC6">
            <w:pPr>
              <w:spacing w:after="0" w:line="240" w:lineRule="auto"/>
              <w:jc w:val="center"/>
              <w:rPr>
                <w:sz w:val="20"/>
                <w:lang w:val="en-US"/>
              </w:rPr>
            </w:pPr>
            <w:r w:rsidRPr="007F46BF">
              <w:rPr>
                <w:rFonts w:ascii="Symbol" w:hAnsi="Symbol"/>
                <w:sz w:val="20"/>
                <w:lang w:val="en-US"/>
              </w:rPr>
              <w:sym w:font="Symbol" w:char="F0B3"/>
            </w:r>
            <w:r w:rsidRPr="007F46BF">
              <w:rPr>
                <w:sz w:val="20"/>
                <w:lang w:val="en-US"/>
              </w:rPr>
              <w:t xml:space="preserve"> 12</w:t>
            </w:r>
          </w:p>
        </w:tc>
        <w:tc>
          <w:tcPr>
            <w:tcW w:w="1559" w:type="dxa"/>
          </w:tcPr>
          <w:p w14:paraId="78A0FD32" w14:textId="77777777" w:rsidR="00D47DC6" w:rsidRPr="007F46BF" w:rsidRDefault="00D47DC6" w:rsidP="00D47DC6">
            <w:pPr>
              <w:tabs>
                <w:tab w:val="left" w:pos="6521"/>
              </w:tabs>
              <w:spacing w:after="0" w:line="240" w:lineRule="auto"/>
              <w:jc w:val="center"/>
              <w:rPr>
                <w:sz w:val="20"/>
                <w:lang w:val="en-US"/>
              </w:rPr>
            </w:pPr>
          </w:p>
        </w:tc>
      </w:tr>
      <w:tr w:rsidR="002860CE" w14:paraId="4B5AE7D9" w14:textId="77777777" w:rsidTr="00245B10">
        <w:tc>
          <w:tcPr>
            <w:tcW w:w="6668" w:type="dxa"/>
            <w:gridSpan w:val="2"/>
            <w:tcBorders>
              <w:left w:val="single" w:sz="4" w:space="0" w:color="auto"/>
              <w:bottom w:val="single" w:sz="4" w:space="0" w:color="auto"/>
            </w:tcBorders>
            <w:shd w:val="clear" w:color="auto" w:fill="auto"/>
          </w:tcPr>
          <w:p w14:paraId="4D3FF7A0" w14:textId="77777777" w:rsidR="00D47DC6" w:rsidRPr="007F46BF" w:rsidRDefault="00000000" w:rsidP="00D47DC6">
            <w:pPr>
              <w:spacing w:after="0" w:line="240" w:lineRule="auto"/>
              <w:ind w:left="5" w:right="170"/>
              <w:jc w:val="both"/>
              <w:rPr>
                <w:sz w:val="20"/>
                <w:lang w:val="en-US"/>
              </w:rPr>
            </w:pPr>
            <w:permStart w:id="602682098" w:edGrp="everyone" w:colFirst="2" w:colLast="2"/>
            <w:permEnd w:id="857152774"/>
            <w:r w:rsidRPr="007F46BF">
              <w:rPr>
                <w:sz w:val="20"/>
                <w:lang w:val="en-US"/>
              </w:rPr>
              <w:t xml:space="preserve">Binary outputs and groups for each of </w:t>
            </w:r>
            <w:r>
              <w:rPr>
                <w:sz w:val="20"/>
                <w:lang w:val="en-US"/>
              </w:rPr>
              <w:t>33</w:t>
            </w:r>
            <w:r w:rsidRPr="007F46BF">
              <w:rPr>
                <w:sz w:val="20"/>
                <w:lang w:val="en-US"/>
              </w:rPr>
              <w:t>0 kV bays</w:t>
            </w:r>
          </w:p>
        </w:tc>
        <w:tc>
          <w:tcPr>
            <w:tcW w:w="1417" w:type="dxa"/>
            <w:tcBorders>
              <w:left w:val="single" w:sz="4" w:space="0" w:color="auto"/>
              <w:bottom w:val="single" w:sz="4" w:space="0" w:color="auto"/>
            </w:tcBorders>
            <w:shd w:val="clear" w:color="auto" w:fill="auto"/>
          </w:tcPr>
          <w:p w14:paraId="2A0B829A" w14:textId="77777777" w:rsidR="00D47DC6" w:rsidRPr="007F46BF" w:rsidRDefault="00000000" w:rsidP="00D47DC6">
            <w:pPr>
              <w:spacing w:after="0" w:line="240" w:lineRule="auto"/>
              <w:jc w:val="center"/>
              <w:rPr>
                <w:sz w:val="20"/>
                <w:lang w:val="en-US"/>
              </w:rPr>
            </w:pPr>
            <w:r w:rsidRPr="007F46BF">
              <w:rPr>
                <w:rFonts w:ascii="Symbol" w:hAnsi="Symbol"/>
                <w:sz w:val="20"/>
                <w:lang w:val="en-US"/>
              </w:rPr>
              <w:sym w:font="Symbol" w:char="F0B3"/>
            </w:r>
            <w:r w:rsidRPr="007F46BF">
              <w:rPr>
                <w:sz w:val="20"/>
                <w:lang w:val="en-US"/>
              </w:rPr>
              <w:t xml:space="preserve"> 8</w:t>
            </w:r>
          </w:p>
        </w:tc>
        <w:tc>
          <w:tcPr>
            <w:tcW w:w="1559" w:type="dxa"/>
          </w:tcPr>
          <w:p w14:paraId="169E20BE" w14:textId="77777777" w:rsidR="00D47DC6" w:rsidRPr="007F46BF" w:rsidRDefault="00D47DC6" w:rsidP="00D47DC6">
            <w:pPr>
              <w:tabs>
                <w:tab w:val="left" w:pos="6521"/>
              </w:tabs>
              <w:spacing w:after="0" w:line="240" w:lineRule="auto"/>
              <w:jc w:val="center"/>
              <w:rPr>
                <w:sz w:val="20"/>
                <w:lang w:val="en-US"/>
              </w:rPr>
            </w:pPr>
          </w:p>
        </w:tc>
      </w:tr>
      <w:permEnd w:id="602682098"/>
    </w:tbl>
    <w:p w14:paraId="797D4CF7" w14:textId="77777777" w:rsidR="00D47DC6" w:rsidRDefault="00D47DC6" w:rsidP="00D47DC6">
      <w:pPr>
        <w:keepNext/>
        <w:spacing w:after="0" w:line="240" w:lineRule="auto"/>
        <w:outlineLvl w:val="0"/>
        <w:rPr>
          <w:b/>
          <w:color w:val="000000"/>
          <w:sz w:val="20"/>
          <w:lang w:val="en-US"/>
        </w:rPr>
      </w:pPr>
    </w:p>
    <w:p w14:paraId="56FE9777" w14:textId="3872B86B" w:rsidR="00D47DC6" w:rsidRDefault="00000000" w:rsidP="00D47DC6">
      <w:pPr>
        <w:keepNext/>
        <w:spacing w:after="0" w:line="240" w:lineRule="auto"/>
        <w:outlineLvl w:val="0"/>
        <w:rPr>
          <w:b/>
          <w:sz w:val="20"/>
          <w:lang w:val="en-US"/>
        </w:rPr>
      </w:pPr>
      <w:r>
        <w:rPr>
          <w:b/>
          <w:color w:val="000000"/>
          <w:sz w:val="20"/>
          <w:lang w:val="en-US"/>
        </w:rPr>
        <w:t>1.4. Emergency automatic control module.</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79"/>
        <w:gridCol w:w="385"/>
        <w:gridCol w:w="1563"/>
        <w:gridCol w:w="1419"/>
      </w:tblGrid>
      <w:tr w:rsidR="002860CE" w14:paraId="0F87A765" w14:textId="77777777" w:rsidTr="00245B10">
        <w:tc>
          <w:tcPr>
            <w:tcW w:w="6279" w:type="dxa"/>
            <w:tcBorders>
              <w:top w:val="single" w:sz="4" w:space="0" w:color="auto"/>
              <w:left w:val="single" w:sz="4" w:space="0" w:color="auto"/>
              <w:bottom w:val="single" w:sz="4" w:space="0" w:color="auto"/>
              <w:right w:val="single" w:sz="4" w:space="0" w:color="auto"/>
            </w:tcBorders>
            <w:shd w:val="clear" w:color="auto" w:fill="E6E6E6"/>
            <w:hideMark/>
          </w:tcPr>
          <w:p w14:paraId="00059444" w14:textId="77777777" w:rsidR="00D47DC6" w:rsidRDefault="00000000" w:rsidP="00D47DC6">
            <w:pPr>
              <w:keepNext/>
              <w:spacing w:after="0" w:line="240" w:lineRule="auto"/>
              <w:jc w:val="center"/>
              <w:outlineLvl w:val="0"/>
              <w:rPr>
                <w:sz w:val="20"/>
                <w:lang w:val="en-US"/>
              </w:rPr>
            </w:pPr>
            <w:r>
              <w:rPr>
                <w:sz w:val="20"/>
                <w:lang w:val="en-US"/>
              </w:rPr>
              <w:t>Description:</w:t>
            </w:r>
          </w:p>
        </w:tc>
        <w:tc>
          <w:tcPr>
            <w:tcW w:w="1948" w:type="dxa"/>
            <w:gridSpan w:val="2"/>
            <w:tcBorders>
              <w:top w:val="single" w:sz="4" w:space="0" w:color="auto"/>
              <w:left w:val="nil"/>
              <w:bottom w:val="single" w:sz="4" w:space="0" w:color="auto"/>
              <w:right w:val="single" w:sz="4" w:space="0" w:color="auto"/>
            </w:tcBorders>
            <w:shd w:val="clear" w:color="auto" w:fill="E6E6E6"/>
            <w:hideMark/>
          </w:tcPr>
          <w:p w14:paraId="7115949F" w14:textId="77777777" w:rsidR="00D47DC6" w:rsidRDefault="00000000" w:rsidP="00D47DC6">
            <w:pPr>
              <w:keepNext/>
              <w:spacing w:after="0" w:line="240" w:lineRule="auto"/>
              <w:jc w:val="center"/>
              <w:outlineLvl w:val="0"/>
              <w:rPr>
                <w:color w:val="000000"/>
                <w:sz w:val="20"/>
                <w:lang w:val="en-US"/>
              </w:rPr>
            </w:pPr>
            <w:r>
              <w:rPr>
                <w:color w:val="000000"/>
                <w:sz w:val="20"/>
                <w:lang w:val="en-US"/>
              </w:rPr>
              <w:t>Required:</w:t>
            </w:r>
          </w:p>
        </w:tc>
        <w:tc>
          <w:tcPr>
            <w:tcW w:w="1419" w:type="dxa"/>
            <w:tcBorders>
              <w:top w:val="single" w:sz="4" w:space="0" w:color="auto"/>
              <w:left w:val="single" w:sz="4" w:space="0" w:color="auto"/>
              <w:bottom w:val="single" w:sz="4" w:space="0" w:color="auto"/>
              <w:right w:val="single" w:sz="4" w:space="0" w:color="auto"/>
            </w:tcBorders>
            <w:shd w:val="clear" w:color="auto" w:fill="E6E6E6"/>
            <w:hideMark/>
          </w:tcPr>
          <w:p w14:paraId="63F38023" w14:textId="77777777" w:rsidR="00D47DC6" w:rsidRDefault="00000000" w:rsidP="00D47DC6">
            <w:pPr>
              <w:keepNext/>
              <w:spacing w:after="0" w:line="240" w:lineRule="auto"/>
              <w:jc w:val="center"/>
              <w:outlineLvl w:val="0"/>
              <w:rPr>
                <w:sz w:val="20"/>
                <w:lang w:val="en-US"/>
              </w:rPr>
            </w:pPr>
            <w:r>
              <w:rPr>
                <w:sz w:val="20"/>
                <w:lang w:val="en-US"/>
              </w:rPr>
              <w:t>Offered:</w:t>
            </w:r>
          </w:p>
        </w:tc>
      </w:tr>
      <w:tr w:rsidR="002860CE" w14:paraId="258F8FB1" w14:textId="77777777" w:rsidTr="00245B10">
        <w:tc>
          <w:tcPr>
            <w:tcW w:w="6279" w:type="dxa"/>
            <w:tcBorders>
              <w:top w:val="single" w:sz="4" w:space="0" w:color="auto"/>
              <w:left w:val="single" w:sz="4" w:space="0" w:color="auto"/>
              <w:bottom w:val="single" w:sz="4" w:space="0" w:color="auto"/>
              <w:right w:val="single" w:sz="4" w:space="0" w:color="auto"/>
            </w:tcBorders>
            <w:hideMark/>
          </w:tcPr>
          <w:p w14:paraId="622D77A6" w14:textId="77777777" w:rsidR="00D47DC6" w:rsidRDefault="00000000" w:rsidP="00D47DC6">
            <w:pPr>
              <w:keepNext/>
              <w:spacing w:after="0" w:line="240" w:lineRule="auto"/>
              <w:outlineLvl w:val="0"/>
              <w:rPr>
                <w:sz w:val="20"/>
                <w:lang w:val="en-US"/>
              </w:rPr>
            </w:pPr>
            <w:permStart w:id="1571444934" w:edGrp="everyone" w:colFirst="2" w:colLast="2"/>
            <w:r>
              <w:rPr>
                <w:sz w:val="20"/>
                <w:lang w:val="en-US"/>
              </w:rPr>
              <w:t>Quantity</w:t>
            </w:r>
          </w:p>
        </w:tc>
        <w:tc>
          <w:tcPr>
            <w:tcW w:w="1948" w:type="dxa"/>
            <w:gridSpan w:val="2"/>
            <w:tcBorders>
              <w:top w:val="single" w:sz="4" w:space="0" w:color="auto"/>
              <w:left w:val="nil"/>
              <w:bottom w:val="single" w:sz="4" w:space="0" w:color="auto"/>
              <w:right w:val="single" w:sz="4" w:space="0" w:color="auto"/>
            </w:tcBorders>
            <w:hideMark/>
          </w:tcPr>
          <w:p w14:paraId="055410B9" w14:textId="77777777" w:rsidR="00D47DC6" w:rsidRDefault="00000000" w:rsidP="00D47DC6">
            <w:pPr>
              <w:keepNext/>
              <w:spacing w:after="0" w:line="240" w:lineRule="auto"/>
              <w:outlineLvl w:val="0"/>
              <w:rPr>
                <w:sz w:val="20"/>
                <w:lang w:val="en-US"/>
              </w:rPr>
            </w:pPr>
            <w:r>
              <w:rPr>
                <w:sz w:val="20"/>
                <w:lang w:val="en-US"/>
              </w:rPr>
              <w:t>2 pcs</w:t>
            </w:r>
          </w:p>
        </w:tc>
        <w:tc>
          <w:tcPr>
            <w:tcW w:w="1419" w:type="dxa"/>
            <w:tcBorders>
              <w:top w:val="single" w:sz="4" w:space="0" w:color="auto"/>
              <w:left w:val="single" w:sz="4" w:space="0" w:color="auto"/>
              <w:bottom w:val="single" w:sz="4" w:space="0" w:color="auto"/>
              <w:right w:val="single" w:sz="4" w:space="0" w:color="auto"/>
            </w:tcBorders>
          </w:tcPr>
          <w:p w14:paraId="05122E86" w14:textId="77777777" w:rsidR="00D47DC6" w:rsidRDefault="00D47DC6" w:rsidP="00D47DC6">
            <w:pPr>
              <w:keepNext/>
              <w:spacing w:after="0" w:line="240" w:lineRule="auto"/>
              <w:jc w:val="center"/>
              <w:outlineLvl w:val="0"/>
              <w:rPr>
                <w:sz w:val="20"/>
                <w:lang w:val="en-US"/>
              </w:rPr>
            </w:pPr>
          </w:p>
        </w:tc>
      </w:tr>
      <w:tr w:rsidR="002860CE" w14:paraId="0B4341D5" w14:textId="77777777" w:rsidTr="00245B10">
        <w:tc>
          <w:tcPr>
            <w:tcW w:w="6279" w:type="dxa"/>
            <w:tcBorders>
              <w:top w:val="single" w:sz="4" w:space="0" w:color="auto"/>
              <w:left w:val="single" w:sz="4" w:space="0" w:color="auto"/>
              <w:bottom w:val="single" w:sz="4" w:space="0" w:color="auto"/>
              <w:right w:val="single" w:sz="4" w:space="0" w:color="auto"/>
            </w:tcBorders>
            <w:hideMark/>
          </w:tcPr>
          <w:p w14:paraId="0F8837F2" w14:textId="77777777" w:rsidR="00D47DC6" w:rsidRDefault="00000000" w:rsidP="00D47DC6">
            <w:pPr>
              <w:keepNext/>
              <w:spacing w:after="0" w:line="240" w:lineRule="auto"/>
              <w:outlineLvl w:val="0"/>
              <w:rPr>
                <w:sz w:val="20"/>
                <w:lang w:val="en-US"/>
              </w:rPr>
            </w:pPr>
            <w:permStart w:id="1031216050" w:edGrp="everyone" w:colFirst="1" w:colLast="1"/>
            <w:permEnd w:id="1571444934"/>
            <w:r>
              <w:rPr>
                <w:sz w:val="20"/>
                <w:lang w:val="en-US"/>
              </w:rPr>
              <w:t>Ordering code (informative part)</w:t>
            </w:r>
          </w:p>
        </w:tc>
        <w:tc>
          <w:tcPr>
            <w:tcW w:w="3367" w:type="dxa"/>
            <w:gridSpan w:val="3"/>
            <w:tcBorders>
              <w:top w:val="single" w:sz="4" w:space="0" w:color="auto"/>
              <w:left w:val="nil"/>
              <w:bottom w:val="single" w:sz="4" w:space="0" w:color="auto"/>
              <w:right w:val="single" w:sz="4" w:space="0" w:color="auto"/>
            </w:tcBorders>
          </w:tcPr>
          <w:p w14:paraId="77D6ECB1" w14:textId="77777777" w:rsidR="00D47DC6" w:rsidRDefault="00D47DC6" w:rsidP="00D47DC6">
            <w:pPr>
              <w:keepNext/>
              <w:spacing w:after="0" w:line="240" w:lineRule="auto"/>
              <w:outlineLvl w:val="0"/>
              <w:rPr>
                <w:color w:val="FF0000"/>
                <w:sz w:val="20"/>
                <w:lang w:val="en-US"/>
              </w:rPr>
            </w:pPr>
          </w:p>
        </w:tc>
      </w:tr>
      <w:tr w:rsidR="002860CE" w14:paraId="35A35214" w14:textId="77777777" w:rsidTr="00245B10">
        <w:tc>
          <w:tcPr>
            <w:tcW w:w="8227" w:type="dxa"/>
            <w:gridSpan w:val="3"/>
            <w:tcBorders>
              <w:top w:val="single" w:sz="4" w:space="0" w:color="auto"/>
              <w:left w:val="single" w:sz="4" w:space="0" w:color="auto"/>
              <w:bottom w:val="single" w:sz="4" w:space="0" w:color="auto"/>
              <w:right w:val="single" w:sz="4" w:space="0" w:color="auto"/>
            </w:tcBorders>
            <w:hideMark/>
          </w:tcPr>
          <w:p w14:paraId="2E4141DA" w14:textId="77777777" w:rsidR="00D47DC6" w:rsidRDefault="00000000" w:rsidP="00D47DC6">
            <w:pPr>
              <w:keepNext/>
              <w:spacing w:after="0" w:line="240" w:lineRule="auto"/>
              <w:outlineLvl w:val="0"/>
              <w:rPr>
                <w:sz w:val="20"/>
                <w:lang w:val="en-US"/>
              </w:rPr>
            </w:pPr>
            <w:permStart w:id="595410121" w:edGrp="everyone" w:colFirst="1" w:colLast="1"/>
            <w:permEnd w:id="1031216050"/>
            <w:r>
              <w:rPr>
                <w:sz w:val="20"/>
                <w:lang w:val="en-US"/>
              </w:rPr>
              <w:t>Time from binary input activation to binary output closing, when slowest resource for logic is used not more than</w:t>
            </w:r>
            <w:r>
              <w:rPr>
                <w:b/>
                <w:sz w:val="20"/>
                <w:lang w:val="en-US"/>
              </w:rPr>
              <w:t xml:space="preserve"> 40ms</w:t>
            </w:r>
          </w:p>
        </w:tc>
        <w:tc>
          <w:tcPr>
            <w:tcW w:w="1419" w:type="dxa"/>
            <w:tcBorders>
              <w:top w:val="single" w:sz="4" w:space="0" w:color="auto"/>
              <w:left w:val="single" w:sz="4" w:space="0" w:color="auto"/>
              <w:bottom w:val="single" w:sz="4" w:space="0" w:color="auto"/>
              <w:right w:val="single" w:sz="4" w:space="0" w:color="auto"/>
            </w:tcBorders>
          </w:tcPr>
          <w:p w14:paraId="188807E3" w14:textId="77777777" w:rsidR="00D47DC6" w:rsidRDefault="00D47DC6" w:rsidP="00D47DC6">
            <w:pPr>
              <w:keepNext/>
              <w:spacing w:after="0" w:line="240" w:lineRule="auto"/>
              <w:jc w:val="center"/>
              <w:outlineLvl w:val="0"/>
              <w:rPr>
                <w:sz w:val="20"/>
                <w:lang w:val="en-US"/>
              </w:rPr>
            </w:pPr>
          </w:p>
        </w:tc>
      </w:tr>
      <w:tr w:rsidR="002860CE" w14:paraId="01841B45" w14:textId="77777777" w:rsidTr="00245B10">
        <w:tc>
          <w:tcPr>
            <w:tcW w:w="8227" w:type="dxa"/>
            <w:gridSpan w:val="3"/>
            <w:tcBorders>
              <w:top w:val="single" w:sz="4" w:space="0" w:color="auto"/>
              <w:left w:val="single" w:sz="4" w:space="0" w:color="auto"/>
              <w:bottom w:val="single" w:sz="4" w:space="0" w:color="auto"/>
              <w:right w:val="nil"/>
            </w:tcBorders>
            <w:hideMark/>
          </w:tcPr>
          <w:p w14:paraId="55908F19" w14:textId="77777777" w:rsidR="00D47DC6" w:rsidRDefault="00000000" w:rsidP="00D47DC6">
            <w:pPr>
              <w:spacing w:after="0" w:line="240" w:lineRule="auto"/>
              <w:rPr>
                <w:sz w:val="20"/>
                <w:lang w:val="en-US"/>
              </w:rPr>
            </w:pPr>
            <w:permStart w:id="252583784" w:edGrp="everyone" w:colFirst="1" w:colLast="1"/>
            <w:permEnd w:id="595410121"/>
            <w:r>
              <w:rPr>
                <w:sz w:val="20"/>
                <w:lang w:val="en-US"/>
              </w:rPr>
              <w:t>Extensive configuration possibilities by use of internal logical gates, timers and user configurable connection between different functions, binary inputs and outputs</w:t>
            </w:r>
          </w:p>
        </w:tc>
        <w:tc>
          <w:tcPr>
            <w:tcW w:w="1419" w:type="dxa"/>
            <w:tcBorders>
              <w:top w:val="single" w:sz="4" w:space="0" w:color="auto"/>
              <w:left w:val="single" w:sz="4" w:space="0" w:color="auto"/>
              <w:bottom w:val="single" w:sz="4" w:space="0" w:color="auto"/>
              <w:right w:val="single" w:sz="4" w:space="0" w:color="auto"/>
            </w:tcBorders>
          </w:tcPr>
          <w:p w14:paraId="25CE9703" w14:textId="77777777" w:rsidR="00D47DC6" w:rsidRDefault="00D47DC6" w:rsidP="00D47DC6">
            <w:pPr>
              <w:spacing w:after="0" w:line="240" w:lineRule="auto"/>
              <w:jc w:val="center"/>
              <w:rPr>
                <w:sz w:val="20"/>
                <w:lang w:val="en-US"/>
              </w:rPr>
            </w:pPr>
          </w:p>
        </w:tc>
      </w:tr>
      <w:tr w:rsidR="002860CE" w14:paraId="00BD0C73" w14:textId="77777777" w:rsidTr="00245B10">
        <w:tc>
          <w:tcPr>
            <w:tcW w:w="8227" w:type="dxa"/>
            <w:gridSpan w:val="3"/>
            <w:tcBorders>
              <w:top w:val="single" w:sz="4" w:space="0" w:color="auto"/>
              <w:left w:val="single" w:sz="4" w:space="0" w:color="auto"/>
              <w:bottom w:val="single" w:sz="4" w:space="0" w:color="auto"/>
              <w:right w:val="nil"/>
            </w:tcBorders>
            <w:hideMark/>
          </w:tcPr>
          <w:p w14:paraId="4416DCFD" w14:textId="62E52BB8" w:rsidR="00D47DC6" w:rsidRDefault="00000000" w:rsidP="00D47DC6">
            <w:pPr>
              <w:spacing w:after="0" w:line="240" w:lineRule="auto"/>
              <w:rPr>
                <w:sz w:val="20"/>
                <w:lang w:val="en-US"/>
              </w:rPr>
            </w:pPr>
            <w:permStart w:id="1261738" w:edGrp="everyone" w:colFirst="1" w:colLast="1"/>
            <w:permEnd w:id="252583784"/>
            <w:r>
              <w:rPr>
                <w:sz w:val="20"/>
                <w:lang w:val="en-US"/>
              </w:rPr>
              <w:t xml:space="preserve">LCD display </w:t>
            </w:r>
            <w:r w:rsidR="00A9049F">
              <w:rPr>
                <w:sz w:val="20"/>
                <w:lang w:val="en-US"/>
              </w:rPr>
              <w:t xml:space="preserve">which </w:t>
            </w:r>
            <w:r>
              <w:rPr>
                <w:sz w:val="20"/>
                <w:lang w:val="en-US"/>
              </w:rPr>
              <w:t>show</w:t>
            </w:r>
            <w:r w:rsidR="00A9049F">
              <w:rPr>
                <w:sz w:val="20"/>
                <w:lang w:val="en-US"/>
              </w:rPr>
              <w:t>s</w:t>
            </w:r>
            <w:r>
              <w:rPr>
                <w:sz w:val="20"/>
                <w:lang w:val="en-US"/>
              </w:rPr>
              <w:t xml:space="preserve"> the single line diagram of the bay and the real-time state of the switching devices. It shall be possible for the Purchaser to modify the single line diagram in case the bay configuration is changed;</w:t>
            </w:r>
          </w:p>
        </w:tc>
        <w:tc>
          <w:tcPr>
            <w:tcW w:w="1419" w:type="dxa"/>
            <w:tcBorders>
              <w:top w:val="single" w:sz="4" w:space="0" w:color="auto"/>
              <w:left w:val="single" w:sz="4" w:space="0" w:color="auto"/>
              <w:bottom w:val="single" w:sz="4" w:space="0" w:color="auto"/>
              <w:right w:val="single" w:sz="4" w:space="0" w:color="auto"/>
            </w:tcBorders>
          </w:tcPr>
          <w:p w14:paraId="3C28B538" w14:textId="77777777" w:rsidR="00D47DC6" w:rsidRDefault="00D47DC6" w:rsidP="00D47DC6">
            <w:pPr>
              <w:spacing w:after="0" w:line="240" w:lineRule="auto"/>
              <w:jc w:val="center"/>
              <w:rPr>
                <w:sz w:val="20"/>
                <w:lang w:val="en-US"/>
              </w:rPr>
            </w:pPr>
          </w:p>
        </w:tc>
      </w:tr>
      <w:tr w:rsidR="002860CE" w14:paraId="50BB6EF2" w14:textId="77777777" w:rsidTr="00245B10">
        <w:tc>
          <w:tcPr>
            <w:tcW w:w="8227" w:type="dxa"/>
            <w:gridSpan w:val="3"/>
            <w:tcBorders>
              <w:top w:val="single" w:sz="4" w:space="0" w:color="auto"/>
              <w:left w:val="single" w:sz="4" w:space="0" w:color="auto"/>
              <w:bottom w:val="single" w:sz="4" w:space="0" w:color="auto"/>
              <w:right w:val="nil"/>
            </w:tcBorders>
            <w:hideMark/>
          </w:tcPr>
          <w:p w14:paraId="6F9348DA" w14:textId="77777777" w:rsidR="00D47DC6" w:rsidRDefault="00000000" w:rsidP="00D47DC6">
            <w:pPr>
              <w:spacing w:after="0" w:line="240" w:lineRule="auto"/>
              <w:rPr>
                <w:sz w:val="20"/>
                <w:lang w:val="en-US"/>
              </w:rPr>
            </w:pPr>
            <w:permStart w:id="246286476" w:edGrp="everyone" w:colFirst="1" w:colLast="1"/>
            <w:permEnd w:id="1261738"/>
            <w:r>
              <w:rPr>
                <w:color w:val="000000"/>
                <w:sz w:val="20"/>
                <w:lang w:val="en-US"/>
              </w:rPr>
              <w:t>Event recorder</w:t>
            </w:r>
          </w:p>
        </w:tc>
        <w:tc>
          <w:tcPr>
            <w:tcW w:w="1419" w:type="dxa"/>
            <w:tcBorders>
              <w:top w:val="single" w:sz="4" w:space="0" w:color="auto"/>
              <w:left w:val="single" w:sz="4" w:space="0" w:color="auto"/>
              <w:bottom w:val="single" w:sz="4" w:space="0" w:color="auto"/>
              <w:right w:val="single" w:sz="4" w:space="0" w:color="auto"/>
            </w:tcBorders>
          </w:tcPr>
          <w:p w14:paraId="005ED26E" w14:textId="77777777" w:rsidR="00D47DC6" w:rsidRDefault="00D47DC6" w:rsidP="00D47DC6">
            <w:pPr>
              <w:spacing w:after="0" w:line="240" w:lineRule="auto"/>
              <w:jc w:val="center"/>
              <w:rPr>
                <w:sz w:val="20"/>
                <w:lang w:val="en-US"/>
              </w:rPr>
            </w:pPr>
          </w:p>
        </w:tc>
      </w:tr>
      <w:tr w:rsidR="002860CE" w14:paraId="6C722591" w14:textId="77777777" w:rsidTr="00245B10">
        <w:tc>
          <w:tcPr>
            <w:tcW w:w="8227" w:type="dxa"/>
            <w:gridSpan w:val="3"/>
            <w:tcBorders>
              <w:top w:val="single" w:sz="4" w:space="0" w:color="auto"/>
              <w:left w:val="single" w:sz="4" w:space="0" w:color="auto"/>
              <w:bottom w:val="single" w:sz="4" w:space="0" w:color="auto"/>
              <w:right w:val="nil"/>
            </w:tcBorders>
            <w:hideMark/>
          </w:tcPr>
          <w:p w14:paraId="419C2177" w14:textId="77777777" w:rsidR="00D47DC6" w:rsidRDefault="00000000" w:rsidP="00D47DC6">
            <w:pPr>
              <w:spacing w:after="0" w:line="240" w:lineRule="auto"/>
              <w:rPr>
                <w:sz w:val="20"/>
                <w:lang w:val="en-US"/>
              </w:rPr>
            </w:pPr>
            <w:permStart w:id="1300255751" w:edGrp="everyone" w:colFirst="1" w:colLast="1"/>
            <w:permEnd w:id="246286476"/>
            <w:r>
              <w:rPr>
                <w:sz w:val="20"/>
                <w:lang w:val="en-US"/>
              </w:rPr>
              <w:t>Disturbance recorder with not less than 20 s of total recording time.</w:t>
            </w:r>
          </w:p>
        </w:tc>
        <w:tc>
          <w:tcPr>
            <w:tcW w:w="1419" w:type="dxa"/>
            <w:tcBorders>
              <w:top w:val="single" w:sz="4" w:space="0" w:color="auto"/>
              <w:left w:val="single" w:sz="4" w:space="0" w:color="auto"/>
              <w:bottom w:val="single" w:sz="4" w:space="0" w:color="auto"/>
              <w:right w:val="single" w:sz="4" w:space="0" w:color="auto"/>
            </w:tcBorders>
          </w:tcPr>
          <w:p w14:paraId="1DBCBB82" w14:textId="77777777" w:rsidR="00D47DC6" w:rsidRDefault="00D47DC6" w:rsidP="00D47DC6">
            <w:pPr>
              <w:spacing w:after="0" w:line="240" w:lineRule="auto"/>
              <w:jc w:val="center"/>
              <w:rPr>
                <w:sz w:val="20"/>
                <w:lang w:val="en-US"/>
              </w:rPr>
            </w:pPr>
          </w:p>
        </w:tc>
      </w:tr>
      <w:tr w:rsidR="002860CE" w14:paraId="6148355A" w14:textId="77777777" w:rsidTr="00245B10">
        <w:tc>
          <w:tcPr>
            <w:tcW w:w="8227" w:type="dxa"/>
            <w:gridSpan w:val="3"/>
            <w:tcBorders>
              <w:top w:val="single" w:sz="4" w:space="0" w:color="auto"/>
              <w:left w:val="single" w:sz="4" w:space="0" w:color="auto"/>
              <w:bottom w:val="single" w:sz="4" w:space="0" w:color="auto"/>
              <w:right w:val="single" w:sz="4" w:space="0" w:color="auto"/>
            </w:tcBorders>
            <w:hideMark/>
          </w:tcPr>
          <w:p w14:paraId="7218267B" w14:textId="77777777" w:rsidR="00D47DC6" w:rsidRDefault="00000000" w:rsidP="00D47DC6">
            <w:pPr>
              <w:keepNext/>
              <w:spacing w:after="0" w:line="240" w:lineRule="auto"/>
              <w:outlineLvl w:val="0"/>
              <w:rPr>
                <w:sz w:val="20"/>
                <w:lang w:val="en-US"/>
              </w:rPr>
            </w:pPr>
            <w:permStart w:id="770792698" w:edGrp="everyone" w:colFirst="1" w:colLast="1"/>
            <w:permEnd w:id="1300255751"/>
            <w:r>
              <w:rPr>
                <w:sz w:val="20"/>
                <w:lang w:val="en-US"/>
              </w:rPr>
              <w:lastRenderedPageBreak/>
              <w:t>The logic shall not be affected by auxiliary supply lose or logic device restart</w:t>
            </w:r>
          </w:p>
        </w:tc>
        <w:tc>
          <w:tcPr>
            <w:tcW w:w="1419" w:type="dxa"/>
            <w:tcBorders>
              <w:top w:val="single" w:sz="4" w:space="0" w:color="auto"/>
              <w:left w:val="single" w:sz="4" w:space="0" w:color="auto"/>
              <w:bottom w:val="single" w:sz="4" w:space="0" w:color="auto"/>
              <w:right w:val="single" w:sz="4" w:space="0" w:color="auto"/>
            </w:tcBorders>
          </w:tcPr>
          <w:p w14:paraId="238931CC" w14:textId="77777777" w:rsidR="00D47DC6" w:rsidRDefault="00D47DC6" w:rsidP="00D47DC6">
            <w:pPr>
              <w:keepNext/>
              <w:spacing w:after="0" w:line="240" w:lineRule="auto"/>
              <w:jc w:val="center"/>
              <w:outlineLvl w:val="0"/>
              <w:rPr>
                <w:sz w:val="20"/>
                <w:lang w:val="en-US"/>
              </w:rPr>
            </w:pPr>
          </w:p>
        </w:tc>
      </w:tr>
      <w:tr w:rsidR="002860CE" w14:paraId="5F0E269D" w14:textId="77777777" w:rsidTr="00245B10">
        <w:tc>
          <w:tcPr>
            <w:tcW w:w="8227" w:type="dxa"/>
            <w:gridSpan w:val="3"/>
            <w:tcBorders>
              <w:top w:val="single" w:sz="4" w:space="0" w:color="auto"/>
              <w:left w:val="single" w:sz="4" w:space="0" w:color="auto"/>
              <w:bottom w:val="single" w:sz="4" w:space="0" w:color="auto"/>
              <w:right w:val="single" w:sz="4" w:space="0" w:color="auto"/>
            </w:tcBorders>
            <w:hideMark/>
          </w:tcPr>
          <w:p w14:paraId="2A339A29" w14:textId="77777777" w:rsidR="00D47DC6" w:rsidRDefault="00000000" w:rsidP="00D47DC6">
            <w:pPr>
              <w:keepNext/>
              <w:spacing w:after="0" w:line="240" w:lineRule="auto"/>
              <w:outlineLvl w:val="0"/>
              <w:rPr>
                <w:b/>
                <w:bCs/>
                <w:sz w:val="20"/>
                <w:lang w:val="en-US"/>
              </w:rPr>
            </w:pPr>
            <w:permStart w:id="1153181773" w:edGrp="everyone" w:colFirst="1" w:colLast="1"/>
            <w:permEnd w:id="770792698"/>
            <w:r>
              <w:rPr>
                <w:b/>
                <w:bCs/>
                <w:sz w:val="20"/>
                <w:lang w:val="en-US"/>
              </w:rPr>
              <w:t>Information exchange with delivered relay protection using the IEC 61850 communication protocol.</w:t>
            </w:r>
          </w:p>
        </w:tc>
        <w:tc>
          <w:tcPr>
            <w:tcW w:w="1419" w:type="dxa"/>
            <w:tcBorders>
              <w:top w:val="single" w:sz="4" w:space="0" w:color="auto"/>
              <w:left w:val="single" w:sz="4" w:space="0" w:color="auto"/>
              <w:bottom w:val="single" w:sz="4" w:space="0" w:color="auto"/>
              <w:right w:val="single" w:sz="4" w:space="0" w:color="auto"/>
            </w:tcBorders>
          </w:tcPr>
          <w:p w14:paraId="18ADCFEB" w14:textId="77777777" w:rsidR="00D47DC6" w:rsidRDefault="00D47DC6" w:rsidP="00D47DC6">
            <w:pPr>
              <w:keepNext/>
              <w:spacing w:after="0" w:line="240" w:lineRule="auto"/>
              <w:jc w:val="center"/>
              <w:outlineLvl w:val="0"/>
              <w:rPr>
                <w:b/>
                <w:bCs/>
                <w:color w:val="000000"/>
                <w:sz w:val="20"/>
                <w:lang w:val="en-US"/>
              </w:rPr>
            </w:pPr>
          </w:p>
        </w:tc>
      </w:tr>
      <w:tr w:rsidR="002860CE" w14:paraId="0B4A111E" w14:textId="77777777" w:rsidTr="00245B10">
        <w:tc>
          <w:tcPr>
            <w:tcW w:w="6664" w:type="dxa"/>
            <w:gridSpan w:val="2"/>
            <w:tcBorders>
              <w:top w:val="single" w:sz="4" w:space="0" w:color="auto"/>
              <w:left w:val="single" w:sz="4" w:space="0" w:color="auto"/>
              <w:bottom w:val="single" w:sz="4" w:space="0" w:color="auto"/>
              <w:right w:val="single" w:sz="4" w:space="0" w:color="auto"/>
            </w:tcBorders>
          </w:tcPr>
          <w:p w14:paraId="6C0DC347" w14:textId="228657CC" w:rsidR="00A10182" w:rsidRDefault="00000000" w:rsidP="00A10182">
            <w:pPr>
              <w:keepNext/>
              <w:spacing w:after="0" w:line="240" w:lineRule="auto"/>
              <w:outlineLvl w:val="0"/>
              <w:rPr>
                <w:sz w:val="20"/>
                <w:lang w:val="en-US"/>
              </w:rPr>
            </w:pPr>
            <w:permStart w:id="220865314" w:edGrp="everyone" w:colFirst="2" w:colLast="2"/>
            <w:permEnd w:id="1153181773"/>
            <w:r w:rsidRPr="00075AB5">
              <w:rPr>
                <w:sz w:val="20"/>
                <w:lang w:val="en-US"/>
              </w:rPr>
              <w:t>Analog current inputs</w:t>
            </w:r>
          </w:p>
        </w:tc>
        <w:tc>
          <w:tcPr>
            <w:tcW w:w="1563" w:type="dxa"/>
            <w:tcBorders>
              <w:top w:val="single" w:sz="4" w:space="0" w:color="auto"/>
              <w:left w:val="single" w:sz="4" w:space="0" w:color="auto"/>
              <w:bottom w:val="single" w:sz="4" w:space="0" w:color="auto"/>
              <w:right w:val="single" w:sz="4" w:space="0" w:color="auto"/>
            </w:tcBorders>
          </w:tcPr>
          <w:p w14:paraId="6709735A" w14:textId="318EB4A1" w:rsidR="00A10182" w:rsidRDefault="00000000" w:rsidP="00A10182">
            <w:pPr>
              <w:keepNext/>
              <w:spacing w:after="0" w:line="240" w:lineRule="auto"/>
              <w:jc w:val="center"/>
              <w:outlineLvl w:val="0"/>
              <w:rPr>
                <w:rFonts w:ascii="Symbol" w:hAnsi="Symbol"/>
                <w:sz w:val="20"/>
                <w:lang w:val="en-US"/>
              </w:rPr>
            </w:pPr>
            <w:r w:rsidRPr="00075AB5">
              <w:rPr>
                <w:sz w:val="20"/>
                <w:lang w:val="en-US"/>
              </w:rPr>
              <w:t>4</w:t>
            </w:r>
          </w:p>
        </w:tc>
        <w:tc>
          <w:tcPr>
            <w:tcW w:w="1419" w:type="dxa"/>
            <w:tcBorders>
              <w:top w:val="single" w:sz="4" w:space="0" w:color="auto"/>
              <w:left w:val="single" w:sz="4" w:space="0" w:color="auto"/>
              <w:bottom w:val="single" w:sz="4" w:space="0" w:color="auto"/>
              <w:right w:val="single" w:sz="4" w:space="0" w:color="auto"/>
            </w:tcBorders>
          </w:tcPr>
          <w:p w14:paraId="709B2792" w14:textId="77777777" w:rsidR="00A10182" w:rsidRDefault="00A10182" w:rsidP="00A10182">
            <w:pPr>
              <w:keepNext/>
              <w:spacing w:after="0" w:line="240" w:lineRule="auto"/>
              <w:jc w:val="center"/>
              <w:outlineLvl w:val="0"/>
              <w:rPr>
                <w:color w:val="000000"/>
                <w:sz w:val="20"/>
                <w:lang w:val="en-US"/>
              </w:rPr>
            </w:pPr>
          </w:p>
        </w:tc>
      </w:tr>
      <w:tr w:rsidR="002860CE" w14:paraId="484BEE4D" w14:textId="77777777" w:rsidTr="00245B10">
        <w:tc>
          <w:tcPr>
            <w:tcW w:w="6664" w:type="dxa"/>
            <w:gridSpan w:val="2"/>
            <w:tcBorders>
              <w:top w:val="single" w:sz="4" w:space="0" w:color="auto"/>
              <w:left w:val="single" w:sz="4" w:space="0" w:color="auto"/>
              <w:bottom w:val="single" w:sz="4" w:space="0" w:color="auto"/>
              <w:right w:val="single" w:sz="4" w:space="0" w:color="auto"/>
            </w:tcBorders>
          </w:tcPr>
          <w:p w14:paraId="337F4FCA" w14:textId="09AA0FD8" w:rsidR="00A10182" w:rsidRDefault="00000000" w:rsidP="00A10182">
            <w:pPr>
              <w:keepNext/>
              <w:spacing w:after="0" w:line="240" w:lineRule="auto"/>
              <w:outlineLvl w:val="0"/>
              <w:rPr>
                <w:sz w:val="20"/>
                <w:lang w:val="en-US"/>
              </w:rPr>
            </w:pPr>
            <w:permStart w:id="1010777466" w:edGrp="everyone" w:colFirst="2" w:colLast="2"/>
            <w:permEnd w:id="220865314"/>
            <w:r w:rsidRPr="00075AB5">
              <w:rPr>
                <w:sz w:val="20"/>
                <w:lang w:val="en-US"/>
              </w:rPr>
              <w:t>Analog voltage inputs for three phase</w:t>
            </w:r>
            <w:r>
              <w:rPr>
                <w:sz w:val="20"/>
                <w:lang w:val="en-US"/>
              </w:rPr>
              <w:t>s</w:t>
            </w:r>
            <w:r w:rsidRPr="00075AB5">
              <w:rPr>
                <w:sz w:val="20"/>
                <w:lang w:val="en-US"/>
              </w:rPr>
              <w:t xml:space="preserve"> voltages</w:t>
            </w:r>
          </w:p>
        </w:tc>
        <w:tc>
          <w:tcPr>
            <w:tcW w:w="1563" w:type="dxa"/>
            <w:tcBorders>
              <w:top w:val="single" w:sz="4" w:space="0" w:color="auto"/>
              <w:left w:val="single" w:sz="4" w:space="0" w:color="auto"/>
              <w:bottom w:val="single" w:sz="4" w:space="0" w:color="auto"/>
              <w:right w:val="single" w:sz="4" w:space="0" w:color="auto"/>
            </w:tcBorders>
          </w:tcPr>
          <w:p w14:paraId="3624D273" w14:textId="03827A7A" w:rsidR="00A10182" w:rsidRDefault="00000000" w:rsidP="00A10182">
            <w:pPr>
              <w:keepNext/>
              <w:spacing w:after="0" w:line="240" w:lineRule="auto"/>
              <w:jc w:val="center"/>
              <w:outlineLvl w:val="0"/>
              <w:rPr>
                <w:rFonts w:ascii="Symbol" w:hAnsi="Symbol"/>
                <w:sz w:val="20"/>
                <w:lang w:val="en-US"/>
              </w:rPr>
            </w:pPr>
            <w:r w:rsidRPr="00075AB5">
              <w:rPr>
                <w:sz w:val="20"/>
                <w:lang w:val="en-US"/>
              </w:rPr>
              <w:t>3</w:t>
            </w:r>
          </w:p>
        </w:tc>
        <w:tc>
          <w:tcPr>
            <w:tcW w:w="1419" w:type="dxa"/>
            <w:tcBorders>
              <w:top w:val="single" w:sz="4" w:space="0" w:color="auto"/>
              <w:left w:val="single" w:sz="4" w:space="0" w:color="auto"/>
              <w:bottom w:val="single" w:sz="4" w:space="0" w:color="auto"/>
              <w:right w:val="single" w:sz="4" w:space="0" w:color="auto"/>
            </w:tcBorders>
          </w:tcPr>
          <w:p w14:paraId="3DAA45FE" w14:textId="77777777" w:rsidR="00A10182" w:rsidRDefault="00A10182" w:rsidP="00A10182">
            <w:pPr>
              <w:keepNext/>
              <w:spacing w:after="0" w:line="240" w:lineRule="auto"/>
              <w:jc w:val="center"/>
              <w:outlineLvl w:val="0"/>
              <w:rPr>
                <w:color w:val="000000"/>
                <w:sz w:val="20"/>
                <w:lang w:val="en-US"/>
              </w:rPr>
            </w:pPr>
          </w:p>
        </w:tc>
      </w:tr>
      <w:tr w:rsidR="002860CE" w14:paraId="6FFF6A07" w14:textId="77777777" w:rsidTr="00245B10">
        <w:tc>
          <w:tcPr>
            <w:tcW w:w="6664" w:type="dxa"/>
            <w:gridSpan w:val="2"/>
            <w:tcBorders>
              <w:top w:val="single" w:sz="4" w:space="0" w:color="auto"/>
              <w:left w:val="single" w:sz="4" w:space="0" w:color="auto"/>
              <w:bottom w:val="single" w:sz="4" w:space="0" w:color="auto"/>
              <w:right w:val="single" w:sz="4" w:space="0" w:color="auto"/>
            </w:tcBorders>
            <w:hideMark/>
          </w:tcPr>
          <w:p w14:paraId="3CEC3060" w14:textId="77777777" w:rsidR="00A10182" w:rsidRDefault="00000000" w:rsidP="00A10182">
            <w:pPr>
              <w:keepNext/>
              <w:spacing w:after="0" w:line="240" w:lineRule="auto"/>
              <w:outlineLvl w:val="0"/>
              <w:rPr>
                <w:sz w:val="20"/>
                <w:lang w:val="en-US"/>
              </w:rPr>
            </w:pPr>
            <w:permStart w:id="1971653531" w:edGrp="everyone" w:colFirst="2" w:colLast="2"/>
            <w:permEnd w:id="1010777466"/>
            <w:r>
              <w:rPr>
                <w:sz w:val="20"/>
                <w:lang w:val="en-US"/>
              </w:rPr>
              <w:t>Logical timers</w:t>
            </w:r>
          </w:p>
        </w:tc>
        <w:tc>
          <w:tcPr>
            <w:tcW w:w="1563" w:type="dxa"/>
            <w:tcBorders>
              <w:top w:val="single" w:sz="4" w:space="0" w:color="auto"/>
              <w:left w:val="single" w:sz="4" w:space="0" w:color="auto"/>
              <w:bottom w:val="single" w:sz="4" w:space="0" w:color="auto"/>
              <w:right w:val="single" w:sz="4" w:space="0" w:color="auto"/>
            </w:tcBorders>
            <w:hideMark/>
          </w:tcPr>
          <w:p w14:paraId="4C089676" w14:textId="77777777" w:rsidR="00A10182" w:rsidRDefault="00000000" w:rsidP="00A10182">
            <w:pPr>
              <w:keepNext/>
              <w:spacing w:after="0" w:line="240" w:lineRule="auto"/>
              <w:jc w:val="center"/>
              <w:outlineLvl w:val="0"/>
              <w:rPr>
                <w:sz w:val="20"/>
                <w:lang w:val="en-US"/>
              </w:rPr>
            </w:pPr>
            <w:r>
              <w:rPr>
                <w:rFonts w:ascii="Symbol" w:hAnsi="Symbol"/>
                <w:sz w:val="20"/>
                <w:lang w:val="en-US"/>
              </w:rPr>
              <w:sym w:font="Symbol" w:char="F0B3"/>
            </w:r>
            <w:r>
              <w:rPr>
                <w:sz w:val="20"/>
                <w:lang w:val="en-US"/>
              </w:rPr>
              <w:t xml:space="preserve"> 100</w:t>
            </w:r>
          </w:p>
        </w:tc>
        <w:tc>
          <w:tcPr>
            <w:tcW w:w="1419" w:type="dxa"/>
            <w:tcBorders>
              <w:top w:val="single" w:sz="4" w:space="0" w:color="auto"/>
              <w:left w:val="single" w:sz="4" w:space="0" w:color="auto"/>
              <w:bottom w:val="single" w:sz="4" w:space="0" w:color="auto"/>
              <w:right w:val="single" w:sz="4" w:space="0" w:color="auto"/>
            </w:tcBorders>
          </w:tcPr>
          <w:p w14:paraId="00810091" w14:textId="77777777" w:rsidR="00A10182" w:rsidRDefault="00A10182" w:rsidP="00A10182">
            <w:pPr>
              <w:keepNext/>
              <w:spacing w:after="0" w:line="240" w:lineRule="auto"/>
              <w:jc w:val="center"/>
              <w:outlineLvl w:val="0"/>
              <w:rPr>
                <w:color w:val="000000"/>
                <w:sz w:val="20"/>
                <w:lang w:val="en-US"/>
              </w:rPr>
            </w:pPr>
          </w:p>
        </w:tc>
      </w:tr>
      <w:tr w:rsidR="002860CE" w14:paraId="2DA2C54C" w14:textId="77777777" w:rsidTr="00245B10">
        <w:tc>
          <w:tcPr>
            <w:tcW w:w="6664" w:type="dxa"/>
            <w:gridSpan w:val="2"/>
            <w:tcBorders>
              <w:top w:val="single" w:sz="4" w:space="0" w:color="auto"/>
              <w:left w:val="single" w:sz="4" w:space="0" w:color="auto"/>
              <w:bottom w:val="single" w:sz="4" w:space="0" w:color="auto"/>
              <w:right w:val="single" w:sz="4" w:space="0" w:color="auto"/>
            </w:tcBorders>
            <w:hideMark/>
          </w:tcPr>
          <w:p w14:paraId="349386F4" w14:textId="77777777" w:rsidR="00A10182" w:rsidRDefault="00000000" w:rsidP="00A10182">
            <w:pPr>
              <w:keepNext/>
              <w:spacing w:after="0" w:line="240" w:lineRule="auto"/>
              <w:outlineLvl w:val="0"/>
              <w:rPr>
                <w:sz w:val="20"/>
                <w:lang w:val="en-US"/>
              </w:rPr>
            </w:pPr>
            <w:permStart w:id="444617346" w:edGrp="everyone" w:colFirst="2" w:colLast="2"/>
            <w:permEnd w:id="1971653531"/>
            <w:r>
              <w:rPr>
                <w:sz w:val="20"/>
                <w:lang w:val="en-US"/>
              </w:rPr>
              <w:t>Logical pulse timers</w:t>
            </w:r>
          </w:p>
        </w:tc>
        <w:tc>
          <w:tcPr>
            <w:tcW w:w="1563" w:type="dxa"/>
            <w:tcBorders>
              <w:top w:val="single" w:sz="4" w:space="0" w:color="auto"/>
              <w:left w:val="single" w:sz="4" w:space="0" w:color="auto"/>
              <w:bottom w:val="single" w:sz="4" w:space="0" w:color="auto"/>
              <w:right w:val="single" w:sz="4" w:space="0" w:color="auto"/>
            </w:tcBorders>
            <w:hideMark/>
          </w:tcPr>
          <w:p w14:paraId="1AAD2020" w14:textId="77777777" w:rsidR="00A10182" w:rsidRDefault="00000000" w:rsidP="00A10182">
            <w:pPr>
              <w:keepNext/>
              <w:spacing w:after="0" w:line="240" w:lineRule="auto"/>
              <w:jc w:val="center"/>
              <w:outlineLvl w:val="0"/>
              <w:rPr>
                <w:sz w:val="20"/>
                <w:lang w:val="en-US"/>
              </w:rPr>
            </w:pPr>
            <w:r>
              <w:rPr>
                <w:rFonts w:ascii="Symbol" w:hAnsi="Symbol"/>
                <w:sz w:val="20"/>
                <w:lang w:val="en-US"/>
              </w:rPr>
              <w:sym w:font="Symbol" w:char="F0B3"/>
            </w:r>
            <w:r>
              <w:rPr>
                <w:sz w:val="20"/>
                <w:lang w:val="en-US"/>
              </w:rPr>
              <w:t xml:space="preserve"> 100</w:t>
            </w:r>
          </w:p>
        </w:tc>
        <w:tc>
          <w:tcPr>
            <w:tcW w:w="1419" w:type="dxa"/>
            <w:tcBorders>
              <w:top w:val="single" w:sz="4" w:space="0" w:color="auto"/>
              <w:left w:val="single" w:sz="4" w:space="0" w:color="auto"/>
              <w:bottom w:val="single" w:sz="4" w:space="0" w:color="auto"/>
              <w:right w:val="single" w:sz="4" w:space="0" w:color="auto"/>
            </w:tcBorders>
          </w:tcPr>
          <w:p w14:paraId="7EB62B29" w14:textId="77777777" w:rsidR="00A10182" w:rsidRDefault="00A10182" w:rsidP="00A10182">
            <w:pPr>
              <w:keepNext/>
              <w:spacing w:after="0" w:line="240" w:lineRule="auto"/>
              <w:jc w:val="center"/>
              <w:outlineLvl w:val="0"/>
              <w:rPr>
                <w:color w:val="000000"/>
                <w:sz w:val="20"/>
                <w:lang w:val="en-US"/>
              </w:rPr>
            </w:pPr>
          </w:p>
        </w:tc>
      </w:tr>
      <w:tr w:rsidR="002860CE" w14:paraId="34163C37" w14:textId="77777777" w:rsidTr="00245B10">
        <w:tc>
          <w:tcPr>
            <w:tcW w:w="6664" w:type="dxa"/>
            <w:gridSpan w:val="2"/>
            <w:tcBorders>
              <w:top w:val="single" w:sz="4" w:space="0" w:color="auto"/>
              <w:left w:val="single" w:sz="4" w:space="0" w:color="auto"/>
              <w:bottom w:val="single" w:sz="4" w:space="0" w:color="auto"/>
              <w:right w:val="single" w:sz="4" w:space="0" w:color="auto"/>
            </w:tcBorders>
            <w:hideMark/>
          </w:tcPr>
          <w:p w14:paraId="5877C2C2" w14:textId="77777777" w:rsidR="00A10182" w:rsidRDefault="00000000" w:rsidP="00A10182">
            <w:pPr>
              <w:keepNext/>
              <w:spacing w:after="0" w:line="240" w:lineRule="auto"/>
              <w:outlineLvl w:val="0"/>
              <w:rPr>
                <w:sz w:val="20"/>
                <w:lang w:val="en-US"/>
              </w:rPr>
            </w:pPr>
            <w:permStart w:id="1898729756" w:edGrp="everyone" w:colFirst="2" w:colLast="2"/>
            <w:permEnd w:id="444617346"/>
            <w:r>
              <w:rPr>
                <w:sz w:val="20"/>
                <w:lang w:val="en-US"/>
              </w:rPr>
              <w:t>Virtual inputs</w:t>
            </w:r>
          </w:p>
        </w:tc>
        <w:tc>
          <w:tcPr>
            <w:tcW w:w="1563" w:type="dxa"/>
            <w:tcBorders>
              <w:top w:val="single" w:sz="4" w:space="0" w:color="auto"/>
              <w:left w:val="single" w:sz="4" w:space="0" w:color="auto"/>
              <w:bottom w:val="single" w:sz="4" w:space="0" w:color="auto"/>
              <w:right w:val="single" w:sz="4" w:space="0" w:color="auto"/>
            </w:tcBorders>
            <w:hideMark/>
          </w:tcPr>
          <w:p w14:paraId="057777A1" w14:textId="77777777" w:rsidR="00A10182" w:rsidRDefault="00000000" w:rsidP="00A10182">
            <w:pPr>
              <w:keepNext/>
              <w:spacing w:after="0" w:line="240" w:lineRule="auto"/>
              <w:jc w:val="center"/>
              <w:outlineLvl w:val="0"/>
              <w:rPr>
                <w:sz w:val="20"/>
                <w:lang w:val="en-US"/>
              </w:rPr>
            </w:pPr>
            <w:r>
              <w:rPr>
                <w:rFonts w:ascii="Symbol" w:hAnsi="Symbol"/>
                <w:sz w:val="20"/>
                <w:lang w:val="en-US"/>
              </w:rPr>
              <w:sym w:font="Symbol" w:char="F0B3"/>
            </w:r>
            <w:r>
              <w:rPr>
                <w:sz w:val="20"/>
                <w:lang w:val="en-US"/>
              </w:rPr>
              <w:t xml:space="preserve"> 250</w:t>
            </w:r>
          </w:p>
        </w:tc>
        <w:tc>
          <w:tcPr>
            <w:tcW w:w="1419" w:type="dxa"/>
            <w:tcBorders>
              <w:top w:val="single" w:sz="4" w:space="0" w:color="auto"/>
              <w:left w:val="single" w:sz="4" w:space="0" w:color="auto"/>
              <w:bottom w:val="single" w:sz="4" w:space="0" w:color="auto"/>
              <w:right w:val="single" w:sz="4" w:space="0" w:color="auto"/>
            </w:tcBorders>
          </w:tcPr>
          <w:p w14:paraId="53350539" w14:textId="77777777" w:rsidR="00A10182" w:rsidRDefault="00A10182" w:rsidP="00A10182">
            <w:pPr>
              <w:keepNext/>
              <w:spacing w:after="0" w:line="240" w:lineRule="auto"/>
              <w:jc w:val="center"/>
              <w:outlineLvl w:val="0"/>
              <w:rPr>
                <w:color w:val="000000"/>
                <w:sz w:val="20"/>
                <w:lang w:val="en-US"/>
              </w:rPr>
            </w:pPr>
          </w:p>
        </w:tc>
      </w:tr>
      <w:tr w:rsidR="002860CE" w14:paraId="7B6C39D5" w14:textId="77777777" w:rsidTr="00245B10">
        <w:tc>
          <w:tcPr>
            <w:tcW w:w="6664" w:type="dxa"/>
            <w:gridSpan w:val="2"/>
            <w:tcBorders>
              <w:top w:val="single" w:sz="4" w:space="0" w:color="auto"/>
              <w:left w:val="single" w:sz="4" w:space="0" w:color="auto"/>
              <w:bottom w:val="single" w:sz="4" w:space="0" w:color="auto"/>
              <w:right w:val="single" w:sz="4" w:space="0" w:color="auto"/>
            </w:tcBorders>
            <w:hideMark/>
          </w:tcPr>
          <w:p w14:paraId="5410E205" w14:textId="77777777" w:rsidR="00A10182" w:rsidRDefault="00000000" w:rsidP="00A10182">
            <w:pPr>
              <w:keepNext/>
              <w:spacing w:after="0" w:line="240" w:lineRule="auto"/>
              <w:outlineLvl w:val="0"/>
              <w:rPr>
                <w:sz w:val="20"/>
                <w:lang w:val="en-US"/>
              </w:rPr>
            </w:pPr>
            <w:permStart w:id="735707920" w:edGrp="everyone" w:colFirst="2" w:colLast="2"/>
            <w:permEnd w:id="1898729756"/>
            <w:r>
              <w:rPr>
                <w:sz w:val="20"/>
                <w:lang w:val="en-US"/>
              </w:rPr>
              <w:t>Virtual outputs</w:t>
            </w:r>
          </w:p>
        </w:tc>
        <w:tc>
          <w:tcPr>
            <w:tcW w:w="1563" w:type="dxa"/>
            <w:tcBorders>
              <w:top w:val="single" w:sz="4" w:space="0" w:color="auto"/>
              <w:left w:val="single" w:sz="4" w:space="0" w:color="auto"/>
              <w:bottom w:val="single" w:sz="4" w:space="0" w:color="auto"/>
              <w:right w:val="single" w:sz="4" w:space="0" w:color="auto"/>
            </w:tcBorders>
            <w:hideMark/>
          </w:tcPr>
          <w:p w14:paraId="26BBC411" w14:textId="77777777" w:rsidR="00A10182" w:rsidRDefault="00000000" w:rsidP="00A10182">
            <w:pPr>
              <w:keepNext/>
              <w:spacing w:after="0" w:line="240" w:lineRule="auto"/>
              <w:jc w:val="center"/>
              <w:outlineLvl w:val="0"/>
              <w:rPr>
                <w:sz w:val="20"/>
                <w:lang w:val="en-US"/>
              </w:rPr>
            </w:pPr>
            <w:r>
              <w:rPr>
                <w:rFonts w:ascii="Symbol" w:hAnsi="Symbol"/>
                <w:sz w:val="20"/>
                <w:lang w:val="en-US"/>
              </w:rPr>
              <w:sym w:font="Symbol" w:char="F0B3"/>
            </w:r>
            <w:r>
              <w:rPr>
                <w:sz w:val="20"/>
                <w:lang w:val="en-US"/>
              </w:rPr>
              <w:t xml:space="preserve"> 100</w:t>
            </w:r>
          </w:p>
        </w:tc>
        <w:tc>
          <w:tcPr>
            <w:tcW w:w="1419" w:type="dxa"/>
            <w:tcBorders>
              <w:top w:val="single" w:sz="4" w:space="0" w:color="auto"/>
              <w:left w:val="single" w:sz="4" w:space="0" w:color="auto"/>
              <w:bottom w:val="single" w:sz="4" w:space="0" w:color="auto"/>
              <w:right w:val="single" w:sz="4" w:space="0" w:color="auto"/>
            </w:tcBorders>
          </w:tcPr>
          <w:p w14:paraId="0C5D8962" w14:textId="77777777" w:rsidR="00A10182" w:rsidRDefault="00A10182" w:rsidP="00A10182">
            <w:pPr>
              <w:keepNext/>
              <w:spacing w:after="0" w:line="240" w:lineRule="auto"/>
              <w:jc w:val="center"/>
              <w:outlineLvl w:val="0"/>
              <w:rPr>
                <w:color w:val="000000"/>
                <w:sz w:val="20"/>
                <w:lang w:val="en-US"/>
              </w:rPr>
            </w:pPr>
          </w:p>
        </w:tc>
      </w:tr>
      <w:tr w:rsidR="002860CE" w14:paraId="656EF672" w14:textId="77777777" w:rsidTr="00245B10">
        <w:tc>
          <w:tcPr>
            <w:tcW w:w="6664" w:type="dxa"/>
            <w:gridSpan w:val="2"/>
            <w:tcBorders>
              <w:top w:val="single" w:sz="4" w:space="0" w:color="auto"/>
              <w:left w:val="single" w:sz="4" w:space="0" w:color="auto"/>
              <w:bottom w:val="single" w:sz="4" w:space="0" w:color="auto"/>
              <w:right w:val="single" w:sz="4" w:space="0" w:color="auto"/>
            </w:tcBorders>
            <w:hideMark/>
          </w:tcPr>
          <w:p w14:paraId="01F39A4B" w14:textId="77777777" w:rsidR="00A10182" w:rsidRDefault="00000000" w:rsidP="00A10182">
            <w:pPr>
              <w:keepNext/>
              <w:spacing w:after="0" w:line="240" w:lineRule="auto"/>
              <w:outlineLvl w:val="0"/>
              <w:rPr>
                <w:sz w:val="20"/>
                <w:lang w:val="en-US"/>
              </w:rPr>
            </w:pPr>
            <w:permStart w:id="999454685" w:edGrp="everyone" w:colFirst="2" w:colLast="2"/>
            <w:permEnd w:id="735707920"/>
            <w:r>
              <w:rPr>
                <w:sz w:val="20"/>
                <w:lang w:val="en-US"/>
              </w:rPr>
              <w:t>Digital inputs</w:t>
            </w:r>
          </w:p>
        </w:tc>
        <w:tc>
          <w:tcPr>
            <w:tcW w:w="1563" w:type="dxa"/>
            <w:tcBorders>
              <w:top w:val="single" w:sz="4" w:space="0" w:color="auto"/>
              <w:left w:val="single" w:sz="4" w:space="0" w:color="auto"/>
              <w:bottom w:val="single" w:sz="4" w:space="0" w:color="auto"/>
              <w:right w:val="single" w:sz="4" w:space="0" w:color="auto"/>
            </w:tcBorders>
            <w:hideMark/>
          </w:tcPr>
          <w:p w14:paraId="7972D0BC" w14:textId="77777777" w:rsidR="00A10182" w:rsidRDefault="00000000" w:rsidP="00A10182">
            <w:pPr>
              <w:keepNext/>
              <w:spacing w:after="0" w:line="240" w:lineRule="auto"/>
              <w:jc w:val="center"/>
              <w:outlineLvl w:val="0"/>
              <w:rPr>
                <w:sz w:val="20"/>
                <w:lang w:val="en-US"/>
              </w:rPr>
            </w:pPr>
            <w:r>
              <w:rPr>
                <w:rFonts w:ascii="Symbol" w:hAnsi="Symbol"/>
                <w:sz w:val="20"/>
                <w:lang w:val="en-US"/>
              </w:rPr>
              <w:sym w:font="Symbol" w:char="F0B3"/>
            </w:r>
            <w:r>
              <w:rPr>
                <w:sz w:val="20"/>
                <w:lang w:val="en-US"/>
              </w:rPr>
              <w:t xml:space="preserve"> 16</w:t>
            </w:r>
          </w:p>
        </w:tc>
        <w:tc>
          <w:tcPr>
            <w:tcW w:w="1419" w:type="dxa"/>
            <w:tcBorders>
              <w:top w:val="single" w:sz="4" w:space="0" w:color="auto"/>
              <w:left w:val="single" w:sz="4" w:space="0" w:color="auto"/>
              <w:bottom w:val="single" w:sz="4" w:space="0" w:color="auto"/>
              <w:right w:val="single" w:sz="4" w:space="0" w:color="auto"/>
            </w:tcBorders>
          </w:tcPr>
          <w:p w14:paraId="44BEC3EB" w14:textId="77777777" w:rsidR="00A10182" w:rsidRDefault="00A10182" w:rsidP="00A10182">
            <w:pPr>
              <w:keepNext/>
              <w:spacing w:after="0" w:line="240" w:lineRule="auto"/>
              <w:jc w:val="center"/>
              <w:outlineLvl w:val="0"/>
              <w:rPr>
                <w:color w:val="000000"/>
                <w:sz w:val="20"/>
                <w:lang w:val="en-US"/>
              </w:rPr>
            </w:pPr>
          </w:p>
        </w:tc>
      </w:tr>
      <w:tr w:rsidR="002860CE" w14:paraId="2C7054C4" w14:textId="77777777" w:rsidTr="00245B10">
        <w:tc>
          <w:tcPr>
            <w:tcW w:w="6664" w:type="dxa"/>
            <w:gridSpan w:val="2"/>
            <w:tcBorders>
              <w:top w:val="single" w:sz="4" w:space="0" w:color="auto"/>
              <w:left w:val="single" w:sz="4" w:space="0" w:color="auto"/>
              <w:bottom w:val="single" w:sz="4" w:space="0" w:color="auto"/>
              <w:right w:val="single" w:sz="4" w:space="0" w:color="auto"/>
            </w:tcBorders>
            <w:hideMark/>
          </w:tcPr>
          <w:p w14:paraId="6CF158B7" w14:textId="77777777" w:rsidR="00A10182" w:rsidRDefault="00000000" w:rsidP="00A10182">
            <w:pPr>
              <w:keepNext/>
              <w:spacing w:after="0" w:line="240" w:lineRule="auto"/>
              <w:outlineLvl w:val="0"/>
              <w:rPr>
                <w:sz w:val="20"/>
                <w:lang w:val="en-US"/>
              </w:rPr>
            </w:pPr>
            <w:permStart w:id="1580995216" w:edGrp="everyone" w:colFirst="2" w:colLast="2"/>
            <w:permEnd w:id="999454685"/>
            <w:r>
              <w:rPr>
                <w:sz w:val="20"/>
                <w:lang w:val="en-US"/>
              </w:rPr>
              <w:t>Digital outputs</w:t>
            </w:r>
          </w:p>
        </w:tc>
        <w:tc>
          <w:tcPr>
            <w:tcW w:w="1563" w:type="dxa"/>
            <w:tcBorders>
              <w:top w:val="single" w:sz="4" w:space="0" w:color="auto"/>
              <w:left w:val="single" w:sz="4" w:space="0" w:color="auto"/>
              <w:bottom w:val="single" w:sz="4" w:space="0" w:color="auto"/>
              <w:right w:val="single" w:sz="4" w:space="0" w:color="auto"/>
            </w:tcBorders>
            <w:hideMark/>
          </w:tcPr>
          <w:p w14:paraId="01E55481" w14:textId="77777777" w:rsidR="00A10182" w:rsidRDefault="00000000" w:rsidP="00A10182">
            <w:pPr>
              <w:keepNext/>
              <w:spacing w:after="0" w:line="240" w:lineRule="auto"/>
              <w:jc w:val="center"/>
              <w:outlineLvl w:val="0"/>
              <w:rPr>
                <w:sz w:val="20"/>
                <w:lang w:val="en-US"/>
              </w:rPr>
            </w:pPr>
            <w:r>
              <w:rPr>
                <w:rFonts w:ascii="Symbol" w:hAnsi="Symbol"/>
                <w:sz w:val="20"/>
                <w:lang w:val="en-US"/>
              </w:rPr>
              <w:sym w:font="Symbol" w:char="F0B3"/>
            </w:r>
            <w:r>
              <w:rPr>
                <w:sz w:val="20"/>
                <w:lang w:val="en-US"/>
              </w:rPr>
              <w:t xml:space="preserve"> 16</w:t>
            </w:r>
          </w:p>
        </w:tc>
        <w:tc>
          <w:tcPr>
            <w:tcW w:w="1419" w:type="dxa"/>
            <w:tcBorders>
              <w:top w:val="single" w:sz="4" w:space="0" w:color="auto"/>
              <w:left w:val="single" w:sz="4" w:space="0" w:color="auto"/>
              <w:bottom w:val="single" w:sz="4" w:space="0" w:color="auto"/>
              <w:right w:val="single" w:sz="4" w:space="0" w:color="auto"/>
            </w:tcBorders>
          </w:tcPr>
          <w:p w14:paraId="55E77B41" w14:textId="77777777" w:rsidR="00A10182" w:rsidRDefault="00A10182" w:rsidP="00A10182">
            <w:pPr>
              <w:keepNext/>
              <w:spacing w:after="0" w:line="240" w:lineRule="auto"/>
              <w:jc w:val="center"/>
              <w:outlineLvl w:val="0"/>
              <w:rPr>
                <w:color w:val="000000"/>
                <w:sz w:val="20"/>
                <w:lang w:val="en-US"/>
              </w:rPr>
            </w:pPr>
          </w:p>
        </w:tc>
      </w:tr>
    </w:tbl>
    <w:permEnd w:id="1580995216"/>
    <w:p w14:paraId="6C70C01D" w14:textId="77777777" w:rsidR="00D47DC6" w:rsidRPr="00C8671E" w:rsidRDefault="00000000" w:rsidP="00D47DC6">
      <w:pPr>
        <w:pStyle w:val="THDH2"/>
        <w:numPr>
          <w:ilvl w:val="0"/>
          <w:numId w:val="0"/>
        </w:numPr>
        <w:spacing w:before="0" w:after="0"/>
      </w:pPr>
      <w:r>
        <w:t xml:space="preserve">1.5. </w:t>
      </w:r>
      <w:r w:rsidRPr="00C8671E">
        <w:t>Training for delivered relay protection equipment.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6"/>
        <w:gridCol w:w="1692"/>
        <w:gridCol w:w="1419"/>
      </w:tblGrid>
      <w:tr w:rsidR="002860CE" w14:paraId="635E3CFF" w14:textId="77777777" w:rsidTr="00245B10">
        <w:tc>
          <w:tcPr>
            <w:tcW w:w="8218" w:type="dxa"/>
            <w:gridSpan w:val="2"/>
            <w:tcBorders>
              <w:top w:val="single" w:sz="4" w:space="0" w:color="auto"/>
              <w:left w:val="single" w:sz="4" w:space="0" w:color="auto"/>
              <w:bottom w:val="single" w:sz="4" w:space="0" w:color="auto"/>
            </w:tcBorders>
            <w:shd w:val="clear" w:color="auto" w:fill="E6E6E6"/>
          </w:tcPr>
          <w:p w14:paraId="3C86FB5E" w14:textId="77777777" w:rsidR="00D47DC6" w:rsidRPr="00C8671E" w:rsidRDefault="00000000" w:rsidP="00D47DC6">
            <w:pPr>
              <w:spacing w:after="0" w:line="240" w:lineRule="auto"/>
              <w:jc w:val="center"/>
              <w:rPr>
                <w:sz w:val="20"/>
                <w:lang w:val="en-US"/>
              </w:rPr>
            </w:pPr>
            <w:r w:rsidRPr="00C8671E">
              <w:rPr>
                <w:sz w:val="20"/>
                <w:lang w:val="en-US"/>
              </w:rPr>
              <w:t>Description</w:t>
            </w:r>
          </w:p>
        </w:tc>
        <w:tc>
          <w:tcPr>
            <w:tcW w:w="1419" w:type="dxa"/>
            <w:tcBorders>
              <w:top w:val="single" w:sz="4" w:space="0" w:color="auto"/>
              <w:bottom w:val="single" w:sz="4" w:space="0" w:color="auto"/>
            </w:tcBorders>
            <w:shd w:val="clear" w:color="auto" w:fill="E6E6E6"/>
          </w:tcPr>
          <w:p w14:paraId="21660F1B" w14:textId="77777777" w:rsidR="00D47DC6" w:rsidRPr="00C8671E" w:rsidRDefault="00000000" w:rsidP="00D47DC6">
            <w:pPr>
              <w:tabs>
                <w:tab w:val="left" w:pos="6521"/>
              </w:tabs>
              <w:spacing w:after="0" w:line="240" w:lineRule="auto"/>
              <w:jc w:val="center"/>
              <w:rPr>
                <w:sz w:val="20"/>
                <w:lang w:val="en-US"/>
              </w:rPr>
            </w:pPr>
            <w:r w:rsidRPr="00C8671E">
              <w:rPr>
                <w:sz w:val="20"/>
                <w:lang w:val="en-US"/>
              </w:rPr>
              <w:t>See below</w:t>
            </w:r>
          </w:p>
        </w:tc>
      </w:tr>
      <w:tr w:rsidR="002860CE" w14:paraId="14190C06" w14:textId="77777777" w:rsidTr="00245B10">
        <w:tc>
          <w:tcPr>
            <w:tcW w:w="8218" w:type="dxa"/>
            <w:gridSpan w:val="2"/>
            <w:tcBorders>
              <w:top w:val="single" w:sz="4" w:space="0" w:color="auto"/>
              <w:left w:val="single" w:sz="4" w:space="0" w:color="auto"/>
              <w:bottom w:val="single" w:sz="4" w:space="0" w:color="auto"/>
            </w:tcBorders>
            <w:shd w:val="clear" w:color="auto" w:fill="auto"/>
          </w:tcPr>
          <w:p w14:paraId="3156F9B3" w14:textId="77777777" w:rsidR="00D47DC6" w:rsidRPr="00C8671E" w:rsidRDefault="00000000" w:rsidP="00D47DC6">
            <w:pPr>
              <w:spacing w:after="0" w:line="240" w:lineRule="auto"/>
              <w:rPr>
                <w:sz w:val="20"/>
                <w:lang w:val="en-US"/>
              </w:rPr>
            </w:pPr>
            <w:permStart w:id="1883271068" w:edGrp="everyone" w:colFirst="1" w:colLast="1"/>
            <w:r w:rsidRPr="00C8671E">
              <w:rPr>
                <w:sz w:val="20"/>
                <w:lang w:val="en-US"/>
              </w:rPr>
              <w:t>Following training for 2 engineers in the factory intelligence center or laboratory:</w:t>
            </w:r>
          </w:p>
        </w:tc>
        <w:tc>
          <w:tcPr>
            <w:tcW w:w="1419" w:type="dxa"/>
            <w:tcBorders>
              <w:top w:val="single" w:sz="4" w:space="0" w:color="auto"/>
            </w:tcBorders>
            <w:shd w:val="clear" w:color="auto" w:fill="auto"/>
          </w:tcPr>
          <w:p w14:paraId="70B6138D" w14:textId="77777777" w:rsidR="00D47DC6" w:rsidRPr="00C8671E" w:rsidRDefault="00D47DC6" w:rsidP="00D47DC6">
            <w:pPr>
              <w:tabs>
                <w:tab w:val="left" w:pos="6521"/>
              </w:tabs>
              <w:spacing w:after="0" w:line="240" w:lineRule="auto"/>
              <w:jc w:val="center"/>
              <w:rPr>
                <w:sz w:val="20"/>
                <w:lang w:val="en-US"/>
              </w:rPr>
            </w:pPr>
          </w:p>
        </w:tc>
      </w:tr>
      <w:tr w:rsidR="002860CE" w14:paraId="58BCBC99" w14:textId="77777777" w:rsidTr="00245B10">
        <w:tc>
          <w:tcPr>
            <w:tcW w:w="6526" w:type="dxa"/>
            <w:tcBorders>
              <w:top w:val="single" w:sz="4" w:space="0" w:color="auto"/>
              <w:left w:val="single" w:sz="4" w:space="0" w:color="auto"/>
              <w:bottom w:val="single" w:sz="4" w:space="0" w:color="auto"/>
            </w:tcBorders>
          </w:tcPr>
          <w:p w14:paraId="1FEF0924" w14:textId="77777777" w:rsidR="00D47DC6" w:rsidRPr="00C8671E" w:rsidRDefault="00000000" w:rsidP="00D47DC6">
            <w:pPr>
              <w:numPr>
                <w:ilvl w:val="0"/>
                <w:numId w:val="7"/>
              </w:numPr>
              <w:tabs>
                <w:tab w:val="clear" w:pos="360"/>
              </w:tabs>
              <w:spacing w:after="0" w:line="240" w:lineRule="auto"/>
              <w:ind w:left="0" w:firstLine="0"/>
              <w:rPr>
                <w:sz w:val="20"/>
                <w:lang w:val="en-US"/>
              </w:rPr>
            </w:pPr>
            <w:permStart w:id="475669916" w:edGrp="everyone" w:colFirst="2" w:colLast="2"/>
            <w:permEnd w:id="1883271068"/>
            <w:r w:rsidRPr="00C8671E">
              <w:rPr>
                <w:sz w:val="20"/>
                <w:lang w:val="en-US"/>
              </w:rPr>
              <w:t xml:space="preserve">Days for training </w:t>
            </w:r>
          </w:p>
        </w:tc>
        <w:tc>
          <w:tcPr>
            <w:tcW w:w="1692" w:type="dxa"/>
            <w:tcBorders>
              <w:top w:val="single" w:sz="4" w:space="0" w:color="auto"/>
              <w:left w:val="single" w:sz="4" w:space="0" w:color="auto"/>
              <w:bottom w:val="single" w:sz="4" w:space="0" w:color="auto"/>
            </w:tcBorders>
          </w:tcPr>
          <w:p w14:paraId="303E5E14" w14:textId="77777777" w:rsidR="00D47DC6" w:rsidRPr="00C8671E" w:rsidRDefault="00000000" w:rsidP="00D47DC6">
            <w:pPr>
              <w:spacing w:after="0" w:line="240" w:lineRule="auto"/>
              <w:rPr>
                <w:sz w:val="20"/>
                <w:lang w:val="en-US"/>
              </w:rPr>
            </w:pPr>
            <w:r w:rsidRPr="00C8671E">
              <w:rPr>
                <w:sz w:val="20"/>
                <w:lang w:val="en-US"/>
              </w:rPr>
              <w:t>Please indicate</w:t>
            </w:r>
          </w:p>
        </w:tc>
        <w:tc>
          <w:tcPr>
            <w:tcW w:w="1419" w:type="dxa"/>
          </w:tcPr>
          <w:p w14:paraId="63AC015A" w14:textId="77777777" w:rsidR="00D47DC6" w:rsidRPr="00C8671E" w:rsidRDefault="00D47DC6" w:rsidP="00D47DC6">
            <w:pPr>
              <w:tabs>
                <w:tab w:val="left" w:pos="6521"/>
              </w:tabs>
              <w:spacing w:after="0" w:line="240" w:lineRule="auto"/>
              <w:jc w:val="center"/>
              <w:rPr>
                <w:sz w:val="20"/>
                <w:lang w:val="en-US"/>
              </w:rPr>
            </w:pPr>
          </w:p>
        </w:tc>
      </w:tr>
      <w:tr w:rsidR="002860CE" w14:paraId="2E44CC32" w14:textId="77777777" w:rsidTr="00245B10">
        <w:tc>
          <w:tcPr>
            <w:tcW w:w="6526" w:type="dxa"/>
            <w:tcBorders>
              <w:top w:val="single" w:sz="4" w:space="0" w:color="auto"/>
              <w:left w:val="single" w:sz="4" w:space="0" w:color="auto"/>
              <w:bottom w:val="single" w:sz="4" w:space="0" w:color="auto"/>
            </w:tcBorders>
          </w:tcPr>
          <w:p w14:paraId="5B9C30CB" w14:textId="77777777" w:rsidR="00D47DC6" w:rsidRPr="00C8671E" w:rsidRDefault="00000000" w:rsidP="00D47DC6">
            <w:pPr>
              <w:numPr>
                <w:ilvl w:val="0"/>
                <w:numId w:val="7"/>
              </w:numPr>
              <w:tabs>
                <w:tab w:val="clear" w:pos="360"/>
              </w:tabs>
              <w:spacing w:after="0" w:line="240" w:lineRule="auto"/>
              <w:ind w:left="0" w:firstLine="0"/>
              <w:rPr>
                <w:sz w:val="20"/>
                <w:lang w:val="en-US"/>
              </w:rPr>
            </w:pPr>
            <w:permStart w:id="73163815" w:edGrp="everyone" w:colFirst="2" w:colLast="2"/>
            <w:permEnd w:id="475669916"/>
            <w:r w:rsidRPr="00C8671E">
              <w:rPr>
                <w:sz w:val="20"/>
                <w:lang w:val="en-US"/>
              </w:rPr>
              <w:t xml:space="preserve">Name of intelligence center </w:t>
            </w:r>
          </w:p>
        </w:tc>
        <w:tc>
          <w:tcPr>
            <w:tcW w:w="1692" w:type="dxa"/>
            <w:tcBorders>
              <w:top w:val="single" w:sz="4" w:space="0" w:color="auto"/>
              <w:left w:val="single" w:sz="4" w:space="0" w:color="auto"/>
              <w:bottom w:val="single" w:sz="4" w:space="0" w:color="auto"/>
            </w:tcBorders>
          </w:tcPr>
          <w:p w14:paraId="1208B537" w14:textId="77777777" w:rsidR="00D47DC6" w:rsidRPr="00C8671E" w:rsidRDefault="00000000" w:rsidP="00D47DC6">
            <w:pPr>
              <w:spacing w:after="0" w:line="240" w:lineRule="auto"/>
              <w:rPr>
                <w:sz w:val="20"/>
                <w:lang w:val="en-US"/>
              </w:rPr>
            </w:pPr>
            <w:r w:rsidRPr="00C8671E">
              <w:rPr>
                <w:sz w:val="20"/>
                <w:lang w:val="en-US"/>
              </w:rPr>
              <w:t>Please indicate</w:t>
            </w:r>
          </w:p>
        </w:tc>
        <w:tc>
          <w:tcPr>
            <w:tcW w:w="1419" w:type="dxa"/>
          </w:tcPr>
          <w:p w14:paraId="731CADCF" w14:textId="77777777" w:rsidR="00D47DC6" w:rsidRPr="00C8671E" w:rsidRDefault="00D47DC6" w:rsidP="00D47DC6">
            <w:pPr>
              <w:tabs>
                <w:tab w:val="left" w:pos="6521"/>
              </w:tabs>
              <w:spacing w:after="0" w:line="240" w:lineRule="auto"/>
              <w:jc w:val="center"/>
              <w:rPr>
                <w:sz w:val="20"/>
                <w:lang w:val="en-US"/>
              </w:rPr>
            </w:pPr>
          </w:p>
        </w:tc>
      </w:tr>
      <w:tr w:rsidR="002860CE" w14:paraId="0CBAEA58" w14:textId="77777777" w:rsidTr="00245B10">
        <w:tc>
          <w:tcPr>
            <w:tcW w:w="8218" w:type="dxa"/>
            <w:gridSpan w:val="2"/>
            <w:tcBorders>
              <w:top w:val="single" w:sz="4" w:space="0" w:color="auto"/>
              <w:left w:val="single" w:sz="4" w:space="0" w:color="auto"/>
              <w:bottom w:val="single" w:sz="4" w:space="0" w:color="auto"/>
            </w:tcBorders>
          </w:tcPr>
          <w:p w14:paraId="205A6685" w14:textId="77777777" w:rsidR="00D47DC6" w:rsidRPr="00C8671E" w:rsidRDefault="00000000" w:rsidP="00D47DC6">
            <w:pPr>
              <w:numPr>
                <w:ilvl w:val="0"/>
                <w:numId w:val="7"/>
              </w:numPr>
              <w:tabs>
                <w:tab w:val="clear" w:pos="360"/>
              </w:tabs>
              <w:spacing w:after="0" w:line="240" w:lineRule="auto"/>
              <w:ind w:left="0" w:firstLine="0"/>
              <w:rPr>
                <w:sz w:val="20"/>
                <w:lang w:val="en-US"/>
              </w:rPr>
            </w:pPr>
            <w:permStart w:id="2052808052" w:edGrp="everyone" w:colFirst="1" w:colLast="1"/>
            <w:permEnd w:id="73163815"/>
            <w:r w:rsidRPr="00C8671E">
              <w:rPr>
                <w:sz w:val="20"/>
                <w:lang w:val="en-US"/>
              </w:rPr>
              <w:t xml:space="preserve">Line distance protection </w:t>
            </w:r>
          </w:p>
        </w:tc>
        <w:tc>
          <w:tcPr>
            <w:tcW w:w="1419" w:type="dxa"/>
          </w:tcPr>
          <w:p w14:paraId="471BB350" w14:textId="77777777" w:rsidR="00D47DC6" w:rsidRPr="00C8671E" w:rsidRDefault="00D47DC6" w:rsidP="00D47DC6">
            <w:pPr>
              <w:tabs>
                <w:tab w:val="left" w:pos="6521"/>
              </w:tabs>
              <w:spacing w:after="0" w:line="240" w:lineRule="auto"/>
              <w:jc w:val="center"/>
              <w:rPr>
                <w:sz w:val="20"/>
                <w:lang w:val="en-US"/>
              </w:rPr>
            </w:pPr>
          </w:p>
        </w:tc>
      </w:tr>
      <w:tr w:rsidR="002860CE" w14:paraId="70110AD8" w14:textId="77777777" w:rsidTr="00245B10">
        <w:tc>
          <w:tcPr>
            <w:tcW w:w="8218" w:type="dxa"/>
            <w:gridSpan w:val="2"/>
            <w:tcBorders>
              <w:top w:val="single" w:sz="4" w:space="0" w:color="auto"/>
              <w:left w:val="single" w:sz="4" w:space="0" w:color="auto"/>
              <w:bottom w:val="single" w:sz="4" w:space="0" w:color="auto"/>
            </w:tcBorders>
          </w:tcPr>
          <w:p w14:paraId="79BCE31E" w14:textId="77777777" w:rsidR="00D47DC6" w:rsidRPr="00C8671E" w:rsidRDefault="00000000" w:rsidP="00D47DC6">
            <w:pPr>
              <w:numPr>
                <w:ilvl w:val="0"/>
                <w:numId w:val="7"/>
              </w:numPr>
              <w:tabs>
                <w:tab w:val="clear" w:pos="360"/>
              </w:tabs>
              <w:spacing w:after="0" w:line="240" w:lineRule="auto"/>
              <w:ind w:left="0" w:firstLine="0"/>
              <w:rPr>
                <w:sz w:val="20"/>
                <w:lang w:val="en-US"/>
              </w:rPr>
            </w:pPr>
            <w:permStart w:id="1584941446" w:edGrp="everyone" w:colFirst="1" w:colLast="1"/>
            <w:permEnd w:id="2052808052"/>
            <w:r w:rsidRPr="00C8671E">
              <w:rPr>
                <w:sz w:val="20"/>
                <w:lang w:val="en-US"/>
              </w:rPr>
              <w:t xml:space="preserve">Line differential protection </w:t>
            </w:r>
          </w:p>
        </w:tc>
        <w:tc>
          <w:tcPr>
            <w:tcW w:w="1419" w:type="dxa"/>
          </w:tcPr>
          <w:p w14:paraId="5E61FC18" w14:textId="77777777" w:rsidR="00D47DC6" w:rsidRPr="00C8671E" w:rsidRDefault="00D47DC6" w:rsidP="00D47DC6">
            <w:pPr>
              <w:tabs>
                <w:tab w:val="left" w:pos="6521"/>
              </w:tabs>
              <w:spacing w:after="0" w:line="240" w:lineRule="auto"/>
              <w:jc w:val="center"/>
              <w:rPr>
                <w:sz w:val="20"/>
                <w:lang w:val="en-US"/>
              </w:rPr>
            </w:pPr>
          </w:p>
        </w:tc>
      </w:tr>
      <w:tr w:rsidR="002860CE" w14:paraId="6E280D63" w14:textId="77777777" w:rsidTr="00245B10">
        <w:tc>
          <w:tcPr>
            <w:tcW w:w="8218" w:type="dxa"/>
            <w:gridSpan w:val="2"/>
            <w:tcBorders>
              <w:top w:val="single" w:sz="4" w:space="0" w:color="auto"/>
              <w:left w:val="single" w:sz="4" w:space="0" w:color="auto"/>
              <w:bottom w:val="single" w:sz="4" w:space="0" w:color="auto"/>
            </w:tcBorders>
          </w:tcPr>
          <w:p w14:paraId="58D9F069" w14:textId="77777777" w:rsidR="00D47DC6" w:rsidRPr="00C8671E" w:rsidRDefault="00000000" w:rsidP="00D47DC6">
            <w:pPr>
              <w:numPr>
                <w:ilvl w:val="0"/>
                <w:numId w:val="7"/>
              </w:numPr>
              <w:tabs>
                <w:tab w:val="clear" w:pos="360"/>
              </w:tabs>
              <w:spacing w:after="0" w:line="240" w:lineRule="auto"/>
              <w:ind w:left="0" w:firstLine="0"/>
              <w:rPr>
                <w:sz w:val="20"/>
                <w:lang w:val="en-US"/>
              </w:rPr>
            </w:pPr>
            <w:permStart w:id="1732345122" w:edGrp="everyone" w:colFirst="1" w:colLast="1"/>
            <w:permEnd w:id="1584941446"/>
            <w:r w:rsidRPr="00C8671E">
              <w:rPr>
                <w:sz w:val="20"/>
                <w:lang w:val="en-US"/>
              </w:rPr>
              <w:t xml:space="preserve">Busbar and breaker protection </w:t>
            </w:r>
          </w:p>
        </w:tc>
        <w:tc>
          <w:tcPr>
            <w:tcW w:w="1419" w:type="dxa"/>
          </w:tcPr>
          <w:p w14:paraId="3BE8D45F" w14:textId="77777777" w:rsidR="00D47DC6" w:rsidRPr="00C8671E" w:rsidRDefault="00D47DC6" w:rsidP="00D47DC6">
            <w:pPr>
              <w:tabs>
                <w:tab w:val="left" w:pos="6521"/>
              </w:tabs>
              <w:spacing w:after="0" w:line="240" w:lineRule="auto"/>
              <w:jc w:val="center"/>
              <w:rPr>
                <w:sz w:val="20"/>
                <w:lang w:val="en-US"/>
              </w:rPr>
            </w:pPr>
          </w:p>
        </w:tc>
      </w:tr>
      <w:tr w:rsidR="002860CE" w14:paraId="072ABC27" w14:textId="77777777" w:rsidTr="00245B10">
        <w:tc>
          <w:tcPr>
            <w:tcW w:w="8218" w:type="dxa"/>
            <w:gridSpan w:val="2"/>
            <w:tcBorders>
              <w:top w:val="single" w:sz="4" w:space="0" w:color="auto"/>
              <w:left w:val="single" w:sz="4" w:space="0" w:color="auto"/>
              <w:bottom w:val="single" w:sz="4" w:space="0" w:color="auto"/>
            </w:tcBorders>
          </w:tcPr>
          <w:p w14:paraId="119676BE" w14:textId="77777777" w:rsidR="00D47DC6" w:rsidRPr="00C8671E" w:rsidRDefault="00000000" w:rsidP="00D47DC6">
            <w:pPr>
              <w:numPr>
                <w:ilvl w:val="0"/>
                <w:numId w:val="7"/>
              </w:numPr>
              <w:tabs>
                <w:tab w:val="clear" w:pos="360"/>
              </w:tabs>
              <w:spacing w:after="0" w:line="240" w:lineRule="auto"/>
              <w:ind w:left="0" w:firstLine="0"/>
              <w:rPr>
                <w:sz w:val="20"/>
                <w:lang w:val="en-US"/>
              </w:rPr>
            </w:pPr>
            <w:permStart w:id="1069770419" w:edGrp="everyone" w:colFirst="1" w:colLast="1"/>
            <w:permEnd w:id="1732345122"/>
            <w:r w:rsidRPr="00C8671E">
              <w:rPr>
                <w:sz w:val="20"/>
                <w:lang w:val="en-US"/>
              </w:rPr>
              <w:t>Relay protection with IEC61850</w:t>
            </w:r>
          </w:p>
        </w:tc>
        <w:tc>
          <w:tcPr>
            <w:tcW w:w="1419" w:type="dxa"/>
            <w:tcBorders>
              <w:bottom w:val="single" w:sz="4" w:space="0" w:color="auto"/>
            </w:tcBorders>
          </w:tcPr>
          <w:p w14:paraId="54562087" w14:textId="77777777" w:rsidR="00D47DC6" w:rsidRPr="00C8671E" w:rsidRDefault="00D47DC6" w:rsidP="00D47DC6">
            <w:pPr>
              <w:tabs>
                <w:tab w:val="left" w:pos="6521"/>
              </w:tabs>
              <w:spacing w:after="0" w:line="240" w:lineRule="auto"/>
              <w:jc w:val="center"/>
              <w:rPr>
                <w:sz w:val="20"/>
                <w:lang w:val="en-US"/>
              </w:rPr>
            </w:pPr>
          </w:p>
        </w:tc>
      </w:tr>
      <w:tr w:rsidR="002860CE" w14:paraId="4583B7AF" w14:textId="77777777" w:rsidTr="00245B10">
        <w:tc>
          <w:tcPr>
            <w:tcW w:w="8218" w:type="dxa"/>
            <w:gridSpan w:val="2"/>
            <w:tcBorders>
              <w:top w:val="single" w:sz="4" w:space="0" w:color="auto"/>
              <w:left w:val="single" w:sz="4" w:space="0" w:color="auto"/>
              <w:bottom w:val="single" w:sz="4" w:space="0" w:color="auto"/>
            </w:tcBorders>
          </w:tcPr>
          <w:p w14:paraId="0D80E73B" w14:textId="77777777" w:rsidR="00D47DC6" w:rsidRPr="00C8671E" w:rsidRDefault="00000000" w:rsidP="00D47DC6">
            <w:pPr>
              <w:spacing w:after="0" w:line="240" w:lineRule="auto"/>
              <w:rPr>
                <w:sz w:val="20"/>
                <w:lang w:val="en-US"/>
              </w:rPr>
            </w:pPr>
            <w:permStart w:id="1489262616" w:edGrp="everyone" w:colFirst="1" w:colLast="1"/>
            <w:permEnd w:id="1069770419"/>
            <w:r w:rsidRPr="00C8671E">
              <w:rPr>
                <w:sz w:val="20"/>
                <w:lang w:val="en-US"/>
              </w:rPr>
              <w:t>The training should be finished at least one month before commissioning works on site.</w:t>
            </w:r>
          </w:p>
        </w:tc>
        <w:tc>
          <w:tcPr>
            <w:tcW w:w="1419" w:type="dxa"/>
            <w:tcBorders>
              <w:bottom w:val="single" w:sz="4" w:space="0" w:color="auto"/>
            </w:tcBorders>
          </w:tcPr>
          <w:p w14:paraId="25338BB7" w14:textId="77777777" w:rsidR="00D47DC6" w:rsidRPr="00C8671E" w:rsidRDefault="00D47DC6" w:rsidP="00D47DC6">
            <w:pPr>
              <w:tabs>
                <w:tab w:val="left" w:pos="6521"/>
              </w:tabs>
              <w:spacing w:after="0" w:line="240" w:lineRule="auto"/>
              <w:jc w:val="center"/>
              <w:rPr>
                <w:sz w:val="20"/>
                <w:lang w:val="en-US"/>
              </w:rPr>
            </w:pPr>
          </w:p>
        </w:tc>
      </w:tr>
      <w:tr w:rsidR="002860CE" w14:paraId="463D214C" w14:textId="77777777" w:rsidTr="00245B10">
        <w:tc>
          <w:tcPr>
            <w:tcW w:w="8218" w:type="dxa"/>
            <w:gridSpan w:val="2"/>
            <w:tcBorders>
              <w:top w:val="single" w:sz="4" w:space="0" w:color="auto"/>
              <w:left w:val="single" w:sz="4" w:space="0" w:color="auto"/>
              <w:bottom w:val="single" w:sz="4" w:space="0" w:color="auto"/>
            </w:tcBorders>
          </w:tcPr>
          <w:p w14:paraId="692A83FF" w14:textId="77777777" w:rsidR="00D47DC6" w:rsidRPr="00C8671E" w:rsidRDefault="00000000" w:rsidP="00D47DC6">
            <w:pPr>
              <w:spacing w:after="0" w:line="240" w:lineRule="auto"/>
              <w:rPr>
                <w:sz w:val="20"/>
                <w:lang w:val="en-US"/>
              </w:rPr>
            </w:pPr>
            <w:permStart w:id="124198279" w:edGrp="everyone" w:colFirst="1" w:colLast="1"/>
            <w:permEnd w:id="1489262616"/>
            <w:r w:rsidRPr="00C8671E">
              <w:rPr>
                <w:sz w:val="20"/>
                <w:lang w:val="en-US"/>
              </w:rPr>
              <w:t xml:space="preserve">The training should be performed on the equipment and software provided for delivery or identical </w:t>
            </w:r>
          </w:p>
        </w:tc>
        <w:tc>
          <w:tcPr>
            <w:tcW w:w="1419" w:type="dxa"/>
            <w:tcBorders>
              <w:bottom w:val="single" w:sz="4" w:space="0" w:color="auto"/>
            </w:tcBorders>
          </w:tcPr>
          <w:p w14:paraId="1F16BC29" w14:textId="77777777" w:rsidR="00D47DC6" w:rsidRPr="00C8671E" w:rsidRDefault="00D47DC6" w:rsidP="00D47DC6">
            <w:pPr>
              <w:tabs>
                <w:tab w:val="left" w:pos="6521"/>
              </w:tabs>
              <w:spacing w:after="0" w:line="240" w:lineRule="auto"/>
              <w:jc w:val="center"/>
              <w:rPr>
                <w:sz w:val="20"/>
                <w:lang w:val="en-US"/>
              </w:rPr>
            </w:pPr>
          </w:p>
        </w:tc>
      </w:tr>
      <w:tr w:rsidR="002860CE" w14:paraId="60DD5124" w14:textId="77777777" w:rsidTr="00245B10">
        <w:tc>
          <w:tcPr>
            <w:tcW w:w="8218" w:type="dxa"/>
            <w:gridSpan w:val="2"/>
            <w:tcBorders>
              <w:top w:val="single" w:sz="4" w:space="0" w:color="auto"/>
              <w:left w:val="single" w:sz="4" w:space="0" w:color="auto"/>
              <w:bottom w:val="single" w:sz="4" w:space="0" w:color="auto"/>
            </w:tcBorders>
          </w:tcPr>
          <w:p w14:paraId="3233477D" w14:textId="45A8B89E" w:rsidR="00D47DC6" w:rsidRPr="00C8671E" w:rsidRDefault="00000000" w:rsidP="00D47DC6">
            <w:pPr>
              <w:spacing w:after="0" w:line="240" w:lineRule="auto"/>
              <w:rPr>
                <w:sz w:val="20"/>
                <w:lang w:val="en-US"/>
              </w:rPr>
            </w:pPr>
            <w:permStart w:id="513812382" w:edGrp="everyone" w:colFirst="1" w:colLast="1"/>
            <w:permEnd w:id="124198279"/>
            <w:r w:rsidRPr="00C8671E">
              <w:rPr>
                <w:sz w:val="20"/>
                <w:lang w:val="en-US"/>
              </w:rPr>
              <w:t xml:space="preserve">After the successful training it should be acknowledged with </w:t>
            </w:r>
            <w:r w:rsidR="00A9049F">
              <w:rPr>
                <w:sz w:val="20"/>
                <w:lang w:val="en-US"/>
              </w:rPr>
              <w:t xml:space="preserve">the </w:t>
            </w:r>
            <w:r w:rsidRPr="00C8671E">
              <w:rPr>
                <w:sz w:val="20"/>
                <w:lang w:val="en-US"/>
              </w:rPr>
              <w:t>issuance of appropriate certificate to the trained personnel</w:t>
            </w:r>
          </w:p>
        </w:tc>
        <w:tc>
          <w:tcPr>
            <w:tcW w:w="1419" w:type="dxa"/>
            <w:tcBorders>
              <w:bottom w:val="single" w:sz="4" w:space="0" w:color="auto"/>
            </w:tcBorders>
          </w:tcPr>
          <w:p w14:paraId="744A48F2" w14:textId="77777777" w:rsidR="00D47DC6" w:rsidRPr="00C8671E" w:rsidRDefault="00D47DC6" w:rsidP="00D47DC6">
            <w:pPr>
              <w:tabs>
                <w:tab w:val="left" w:pos="6521"/>
              </w:tabs>
              <w:spacing w:after="0" w:line="240" w:lineRule="auto"/>
              <w:jc w:val="center"/>
              <w:rPr>
                <w:sz w:val="20"/>
                <w:lang w:val="en-US"/>
              </w:rPr>
            </w:pPr>
          </w:p>
        </w:tc>
      </w:tr>
    </w:tbl>
    <w:permEnd w:id="513812382"/>
    <w:p w14:paraId="06A76916" w14:textId="7D95ACA9" w:rsidR="00D47DC6" w:rsidRDefault="00000000" w:rsidP="00D47DC6">
      <w:pPr>
        <w:pStyle w:val="Heading2"/>
        <w:rPr>
          <w:lang w:val="en-US"/>
        </w:rPr>
      </w:pPr>
      <w:r>
        <w:rPr>
          <w:lang w:val="en-US"/>
        </w:rPr>
        <w:object w:dxaOrig="8786" w:dyaOrig="10671" w14:anchorId="321F6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533.55pt" o:ole="">
            <v:imagedata r:id="rId12" o:title=""/>
          </v:shape>
          <o:OLEObject Type="Embed" ProgID="Visio.Drawing.11" ShapeID="_x0000_i1025" DrawAspect="Content" ObjectID="_1817387151" r:id="rId13"/>
        </w:object>
      </w:r>
    </w:p>
    <w:p w14:paraId="16B6D432" w14:textId="77777777" w:rsidR="001B778C" w:rsidRDefault="001B778C" w:rsidP="001B778C">
      <w:pPr>
        <w:rPr>
          <w:lang w:val="en-US"/>
        </w:rPr>
      </w:pPr>
    </w:p>
    <w:p w14:paraId="7046FE6A" w14:textId="77777777" w:rsidR="001B778C" w:rsidRPr="001B778C" w:rsidRDefault="001B778C" w:rsidP="001B778C">
      <w:pPr>
        <w:rPr>
          <w:lang w:val="en-US"/>
        </w:rPr>
      </w:pPr>
    </w:p>
    <w:p w14:paraId="5F77188E" w14:textId="77777777" w:rsidR="00D47DC6" w:rsidRPr="00075AB5" w:rsidRDefault="00000000" w:rsidP="00D47DC6">
      <w:pPr>
        <w:spacing w:after="0" w:line="240" w:lineRule="auto"/>
      </w:pPr>
      <w:r>
        <w:rPr>
          <w:lang w:val="en-US"/>
        </w:rPr>
        <w:object w:dxaOrig="9491" w:dyaOrig="13534" w14:anchorId="62ADACB2">
          <v:shape id="_x0000_i1026" type="#_x0000_t75" style="width:474.45pt;height:676.5pt" o:ole="">
            <v:imagedata r:id="rId14" o:title=""/>
          </v:shape>
          <o:OLEObject Type="Embed" ProgID="Visio.Drawing.11" ShapeID="_x0000_i1026" DrawAspect="Content" ObjectID="_1817387152" r:id="rId15"/>
        </w:object>
      </w:r>
    </w:p>
    <w:p w14:paraId="332F3675" w14:textId="7EBC62D6" w:rsidR="000E1C2F" w:rsidRPr="006A52A4" w:rsidRDefault="000E1C2F" w:rsidP="00D47DC6">
      <w:pPr>
        <w:spacing w:after="0" w:line="240" w:lineRule="auto"/>
      </w:pPr>
    </w:p>
    <w:sectPr w:rsidR="000E1C2F" w:rsidRPr="006A52A4" w:rsidSect="00233207">
      <w:headerReference w:type="default" r:id="rId16"/>
      <w:footerReference w:type="default" r:id="rId17"/>
      <w:headerReference w:type="first" r:id="rId18"/>
      <w:footerReference w:type="first" r:id="rId19"/>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BF00" w14:textId="77777777" w:rsidR="004B5131" w:rsidRDefault="004B5131">
      <w:pPr>
        <w:spacing w:after="0" w:line="240" w:lineRule="auto"/>
      </w:pPr>
      <w:r>
        <w:separator/>
      </w:r>
    </w:p>
  </w:endnote>
  <w:endnote w:type="continuationSeparator" w:id="0">
    <w:p w14:paraId="088F11D8" w14:textId="77777777" w:rsidR="004B5131" w:rsidRDefault="004B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BaltHelvetic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605E" w14:textId="77777777" w:rsidR="00275B80" w:rsidRDefault="00000000">
    <w:pPr>
      <w:jc w:val="center"/>
    </w:pPr>
    <w:r>
      <w:rPr>
        <w:rFonts w:ascii="Calibri" w:eastAsia="Calibri" w:hAnsi="Calibri" w:cs="Calibri"/>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47A5" w14:textId="77777777" w:rsidR="00275B80" w:rsidRDefault="00000000">
    <w:pPr>
      <w:jc w:val="center"/>
    </w:pPr>
    <w:r>
      <w:rPr>
        <w:rFonts w:ascii="Calibri" w:eastAsia="Calibri" w:hAnsi="Calibri" w:cs="Calibri"/>
        <w:sz w:val="22"/>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A6AB" w14:textId="77777777" w:rsidR="004B5131" w:rsidRDefault="004B5131">
      <w:pPr>
        <w:spacing w:after="0" w:line="240" w:lineRule="auto"/>
      </w:pPr>
      <w:r>
        <w:separator/>
      </w:r>
    </w:p>
  </w:footnote>
  <w:footnote w:type="continuationSeparator" w:id="0">
    <w:p w14:paraId="3A14EE7D" w14:textId="77777777" w:rsidR="004B5131" w:rsidRDefault="004B5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6"/>
      <w:gridCol w:w="6745"/>
      <w:gridCol w:w="1076"/>
    </w:tblGrid>
    <w:tr w:rsidR="002860CE" w14:paraId="51495CB9" w14:textId="77777777" w:rsidTr="49633EE7">
      <w:trPr>
        <w:cantSplit/>
      </w:trPr>
      <w:tc>
        <w:tcPr>
          <w:tcW w:w="938" w:type="pct"/>
          <w:tcBorders>
            <w:top w:val="single" w:sz="4" w:space="0" w:color="auto"/>
            <w:left w:val="single" w:sz="4" w:space="0" w:color="auto"/>
            <w:bottom w:val="single" w:sz="4" w:space="0" w:color="auto"/>
            <w:right w:val="single" w:sz="4" w:space="0" w:color="auto"/>
          </w:tcBorders>
        </w:tcPr>
        <w:p w14:paraId="48C64132" w14:textId="77777777" w:rsidR="000E1C2F" w:rsidRDefault="00000000" w:rsidP="000E1C2F">
          <w:pPr>
            <w:pStyle w:val="Header"/>
            <w:rPr>
              <w:rFonts w:cs="Times New Roman"/>
              <w:sz w:val="16"/>
              <w:szCs w:val="16"/>
            </w:rPr>
          </w:pPr>
          <w:r w:rsidRPr="000E1C2F">
            <w:rPr>
              <w:rFonts w:cs="Times New Roman"/>
              <w:sz w:val="16"/>
              <w:szCs w:val="16"/>
            </w:rPr>
            <w:t>Numurs:</w:t>
          </w:r>
        </w:p>
        <w:p w14:paraId="78BFE75D" w14:textId="77777777" w:rsidR="002C7C44" w:rsidRPr="000E1C2F" w:rsidRDefault="00000000" w:rsidP="49633EE7">
          <w:pPr>
            <w:pStyle w:val="Header"/>
            <w:rPr>
              <w:rFonts w:cs="Times New Roman"/>
              <w:sz w:val="16"/>
              <w:szCs w:val="16"/>
            </w:rPr>
          </w:pPr>
          <w:r w:rsidRPr="49633EE7">
            <w:fldChar w:fldCharType="begin"/>
          </w:r>
          <w:r>
            <w:rPr>
              <w:rFonts w:cs="Times New Roman"/>
              <w:sz w:val="16"/>
              <w:szCs w:val="16"/>
            </w:rPr>
            <w:instrText xml:space="preserve"> DOCPROPERTY  REG_NUMURS  \* MERGEFORMAT </w:instrText>
          </w:r>
          <w:r w:rsidRPr="49633EE7">
            <w:rPr>
              <w:rFonts w:cs="Times New Roman"/>
              <w:sz w:val="16"/>
              <w:szCs w:val="16"/>
            </w:rPr>
            <w:fldChar w:fldCharType="separate"/>
          </w:r>
          <w:r>
            <w:rPr>
              <w:rFonts w:cs="Times New Roman"/>
              <w:sz w:val="16"/>
              <w:szCs w:val="16"/>
            </w:rPr>
            <w:t>TD-89/1-18</w:t>
          </w:r>
          <w:r w:rsidRPr="49633EE7">
            <w:fldChar w:fldCharType="end"/>
          </w:r>
        </w:p>
        <w:p w14:paraId="751BD092" w14:textId="77777777" w:rsidR="002C7C44" w:rsidRDefault="00000000" w:rsidP="002C7C44">
          <w:pPr>
            <w:pStyle w:val="Header"/>
            <w:rPr>
              <w:rFonts w:cs="Times New Roman"/>
              <w:sz w:val="16"/>
              <w:szCs w:val="16"/>
            </w:rPr>
          </w:pPr>
          <w:r w:rsidRPr="000E1C2F">
            <w:rPr>
              <w:rFonts w:cs="Times New Roman"/>
              <w:sz w:val="16"/>
              <w:szCs w:val="16"/>
            </w:rPr>
            <w:t>Redakcija:</w:t>
          </w:r>
        </w:p>
        <w:p w14:paraId="471D5F8F" w14:textId="77777777" w:rsidR="000E1C2F" w:rsidRDefault="00000000" w:rsidP="002C7C44">
          <w:pPr>
            <w:pStyle w:val="Header"/>
          </w:pPr>
          <w:r w:rsidRPr="000E1C2F">
            <w:rPr>
              <w:rFonts w:cs="Times New Roman"/>
              <w:sz w:val="16"/>
              <w:szCs w:val="16"/>
            </w:rPr>
            <w:t xml:space="preserve"> </w:t>
          </w:r>
          <w:bookmarkStart w:id="0" w:name="DocVers_2_"/>
          <w:bookmarkEnd w:id="0"/>
          <w:r w:rsidR="002C7C44" w:rsidRPr="49633EE7">
            <w:fldChar w:fldCharType="begin"/>
          </w:r>
          <w:r w:rsidR="002C7C44">
            <w:rPr>
              <w:rFonts w:cs="Times New Roman"/>
              <w:sz w:val="16"/>
              <w:szCs w:val="16"/>
            </w:rPr>
            <w:instrText xml:space="preserve"> DOCPROPERTY  DOK_VERS  \* MERGEFORMAT </w:instrText>
          </w:r>
          <w:r w:rsidR="002C7C44" w:rsidRPr="49633EE7">
            <w:rPr>
              <w:rFonts w:cs="Times New Roman"/>
              <w:sz w:val="16"/>
              <w:szCs w:val="16"/>
            </w:rPr>
            <w:fldChar w:fldCharType="separate"/>
          </w:r>
          <w:r w:rsidR="002C7C44">
            <w:rPr>
              <w:rFonts w:cs="Times New Roman"/>
              <w:sz w:val="16"/>
              <w:szCs w:val="16"/>
            </w:rPr>
            <w:t xml:space="preserve"> 02</w:t>
          </w:r>
          <w:r w:rsidR="002C7C44" w:rsidRPr="49633EE7">
            <w:fldChar w:fldCharType="end"/>
          </w:r>
        </w:p>
      </w:tc>
      <w:tc>
        <w:tcPr>
          <w:tcW w:w="3503" w:type="pct"/>
          <w:tcBorders>
            <w:top w:val="single" w:sz="4" w:space="0" w:color="auto"/>
            <w:left w:val="single" w:sz="4" w:space="0" w:color="auto"/>
            <w:bottom w:val="single" w:sz="4" w:space="0" w:color="auto"/>
            <w:right w:val="single" w:sz="4" w:space="0" w:color="auto"/>
          </w:tcBorders>
        </w:tcPr>
        <w:p w14:paraId="4CE7C7CA" w14:textId="77777777" w:rsidR="002C7C44" w:rsidRDefault="00000000" w:rsidP="49633EE7">
          <w:pPr>
            <w:pStyle w:val="Header"/>
            <w:spacing w:after="160"/>
            <w:rPr>
              <w:rFonts w:cs="Times New Roman"/>
              <w:sz w:val="20"/>
              <w:szCs w:val="20"/>
            </w:rPr>
          </w:pPr>
          <w:r w:rsidRPr="49633EE7">
            <w:fldChar w:fldCharType="begin"/>
          </w:r>
          <w:r>
            <w:rPr>
              <w:rFonts w:cs="Times New Roman"/>
              <w:sz w:val="20"/>
              <w:szCs w:val="20"/>
            </w:rPr>
            <w:instrText xml:space="preserve"> DOCPROPERTY  DOK_VEIDS  \* MERGEFORMAT </w:instrText>
          </w:r>
          <w:r w:rsidRPr="49633EE7">
            <w:rPr>
              <w:rFonts w:cs="Times New Roman"/>
              <w:sz w:val="20"/>
              <w:szCs w:val="20"/>
            </w:rPr>
            <w:fldChar w:fldCharType="separate"/>
          </w:r>
          <w:r>
            <w:rPr>
              <w:rFonts w:cs="Times New Roman"/>
              <w:sz w:val="20"/>
              <w:szCs w:val="20"/>
            </w:rPr>
            <w:t>Tipveida dokumenti</w:t>
          </w:r>
          <w:r w:rsidRPr="49633EE7">
            <w:fldChar w:fldCharType="end"/>
          </w:r>
        </w:p>
        <w:p w14:paraId="5C3F5BD9" w14:textId="77777777" w:rsidR="000E1C2F" w:rsidRPr="000E1C2F" w:rsidRDefault="00000000" w:rsidP="49633EE7">
          <w:pPr>
            <w:pStyle w:val="Header"/>
            <w:rPr>
              <w:rFonts w:cs="Times New Roman"/>
              <w:sz w:val="16"/>
              <w:szCs w:val="16"/>
            </w:rPr>
          </w:pPr>
          <w:r w:rsidRPr="49633EE7">
            <w:fldChar w:fldCharType="begin"/>
          </w:r>
          <w:r>
            <w:rPr>
              <w:rFonts w:cs="Times New Roman"/>
              <w:b/>
              <w:bCs/>
              <w:sz w:val="20"/>
              <w:szCs w:val="20"/>
            </w:rPr>
            <w:instrText xml:space="preserve"> DOCPROPERTY  DOK_</w:instrText>
          </w:r>
          <w:r w:rsidR="001053AF">
            <w:rPr>
              <w:rFonts w:cs="Times New Roman"/>
              <w:b/>
              <w:bCs/>
              <w:sz w:val="20"/>
              <w:szCs w:val="20"/>
            </w:rPr>
            <w:instrText>ANOTACIJA</w:instrText>
          </w:r>
          <w:r>
            <w:rPr>
              <w:rFonts w:cs="Times New Roman"/>
              <w:b/>
              <w:bCs/>
              <w:sz w:val="20"/>
              <w:szCs w:val="20"/>
            </w:rPr>
            <w:instrText xml:space="preserve">  \* MERGEFORMAT </w:instrText>
          </w:r>
          <w:r w:rsidRPr="49633EE7">
            <w:rPr>
              <w:rFonts w:cs="Times New Roman"/>
              <w:b/>
              <w:bCs/>
              <w:sz w:val="20"/>
              <w:szCs w:val="20"/>
            </w:rPr>
            <w:fldChar w:fldCharType="separate"/>
          </w:r>
          <w:r>
            <w:rPr>
              <w:rFonts w:cs="Times New Roman"/>
              <w:b/>
              <w:bCs/>
              <w:sz w:val="20"/>
              <w:szCs w:val="20"/>
            </w:rPr>
            <w:t xml:space="preserve">RAA prasības 330kV </w:t>
          </w:r>
          <w:proofErr w:type="spellStart"/>
          <w:r>
            <w:rPr>
              <w:rFonts w:cs="Times New Roman"/>
              <w:b/>
              <w:bCs/>
              <w:sz w:val="20"/>
              <w:szCs w:val="20"/>
            </w:rPr>
            <w:t>divkopņu</w:t>
          </w:r>
          <w:proofErr w:type="spellEnd"/>
          <w:r>
            <w:rPr>
              <w:rFonts w:cs="Times New Roman"/>
              <w:b/>
              <w:bCs/>
              <w:sz w:val="20"/>
              <w:szCs w:val="20"/>
            </w:rPr>
            <w:t xml:space="preserve"> shēmai</w:t>
          </w:r>
          <w:r w:rsidRPr="49633EE7">
            <w:fldChar w:fldCharType="end"/>
          </w:r>
        </w:p>
      </w:tc>
      <w:tc>
        <w:tcPr>
          <w:tcW w:w="560" w:type="pct"/>
          <w:tcBorders>
            <w:top w:val="single" w:sz="4" w:space="0" w:color="auto"/>
            <w:left w:val="single" w:sz="4" w:space="0" w:color="auto"/>
            <w:bottom w:val="single" w:sz="4" w:space="0" w:color="auto"/>
            <w:right w:val="single" w:sz="4" w:space="0" w:color="auto"/>
          </w:tcBorders>
        </w:tcPr>
        <w:p w14:paraId="05B37983" w14:textId="7F640484" w:rsidR="000C0E4A" w:rsidRPr="00E37B9B" w:rsidRDefault="00000000" w:rsidP="49633EE7">
          <w:pPr>
            <w:pStyle w:val="Header"/>
            <w:rPr>
              <w:rFonts w:cs="Times New Roman"/>
              <w:sz w:val="16"/>
              <w:szCs w:val="16"/>
            </w:rPr>
          </w:pPr>
          <w:r w:rsidRPr="49633EE7">
            <w:rPr>
              <w:rFonts w:cs="Times New Roman"/>
              <w:sz w:val="16"/>
              <w:szCs w:val="16"/>
            </w:rPr>
            <w:t xml:space="preserve">Lapa </w:t>
          </w:r>
          <w:r w:rsidR="000E1C2F" w:rsidRPr="49633EE7">
            <w:rPr>
              <w:rStyle w:val="PageNumber"/>
              <w:rFonts w:cs="Times New Roman"/>
              <w:noProof/>
              <w:sz w:val="16"/>
              <w:szCs w:val="16"/>
            </w:rPr>
            <w:fldChar w:fldCharType="begin"/>
          </w:r>
          <w:r w:rsidR="000E1C2F" w:rsidRPr="49633EE7">
            <w:rPr>
              <w:rStyle w:val="PageNumber"/>
              <w:rFonts w:cs="Times New Roman"/>
              <w:noProof/>
              <w:sz w:val="16"/>
              <w:szCs w:val="16"/>
            </w:rPr>
            <w:instrText xml:space="preserve"> PAGE </w:instrText>
          </w:r>
          <w:r w:rsidR="000E1C2F" w:rsidRPr="49633EE7">
            <w:rPr>
              <w:rStyle w:val="PageNumber"/>
              <w:rFonts w:cs="Times New Roman"/>
              <w:noProof/>
              <w:sz w:val="16"/>
              <w:szCs w:val="16"/>
            </w:rPr>
            <w:fldChar w:fldCharType="separate"/>
          </w:r>
          <w:r w:rsidRPr="49633EE7">
            <w:rPr>
              <w:rStyle w:val="PageNumber"/>
              <w:rFonts w:cs="Times New Roman"/>
              <w:noProof/>
              <w:sz w:val="16"/>
              <w:szCs w:val="16"/>
            </w:rPr>
            <w:t>2</w:t>
          </w:r>
          <w:r w:rsidR="000E1C2F" w:rsidRPr="49633EE7">
            <w:rPr>
              <w:rStyle w:val="PageNumber"/>
              <w:rFonts w:cs="Times New Roman"/>
              <w:noProof/>
              <w:sz w:val="16"/>
              <w:szCs w:val="16"/>
            </w:rPr>
            <w:fldChar w:fldCharType="end"/>
          </w:r>
          <w:r w:rsidRPr="49633EE7">
            <w:rPr>
              <w:rStyle w:val="PageNumber"/>
              <w:rFonts w:cs="Times New Roman"/>
              <w:sz w:val="16"/>
              <w:szCs w:val="16"/>
            </w:rPr>
            <w:t xml:space="preserve"> (</w:t>
          </w:r>
          <w:r w:rsidR="000E1C2F" w:rsidRPr="49633EE7">
            <w:rPr>
              <w:rStyle w:val="PageNumber"/>
              <w:rFonts w:cs="Times New Roman"/>
              <w:noProof/>
              <w:sz w:val="16"/>
              <w:szCs w:val="16"/>
            </w:rPr>
            <w:fldChar w:fldCharType="begin"/>
          </w:r>
          <w:r w:rsidR="000E1C2F" w:rsidRPr="49633EE7">
            <w:rPr>
              <w:rStyle w:val="PageNumber"/>
              <w:rFonts w:cs="Times New Roman"/>
              <w:noProof/>
              <w:sz w:val="16"/>
              <w:szCs w:val="16"/>
            </w:rPr>
            <w:instrText xml:space="preserve"> NUMPAGES </w:instrText>
          </w:r>
          <w:r w:rsidR="000E1C2F" w:rsidRPr="49633EE7">
            <w:rPr>
              <w:rStyle w:val="PageNumber"/>
              <w:rFonts w:cs="Times New Roman"/>
              <w:noProof/>
              <w:sz w:val="16"/>
              <w:szCs w:val="16"/>
            </w:rPr>
            <w:fldChar w:fldCharType="separate"/>
          </w:r>
          <w:r w:rsidRPr="49633EE7">
            <w:rPr>
              <w:rStyle w:val="PageNumber"/>
              <w:rFonts w:cs="Times New Roman"/>
              <w:noProof/>
              <w:sz w:val="16"/>
              <w:szCs w:val="16"/>
            </w:rPr>
            <w:t>2</w:t>
          </w:r>
          <w:r w:rsidR="000E1C2F" w:rsidRPr="49633EE7">
            <w:rPr>
              <w:rStyle w:val="PageNumber"/>
              <w:rFonts w:cs="Times New Roman"/>
              <w:noProof/>
              <w:sz w:val="16"/>
              <w:szCs w:val="16"/>
            </w:rPr>
            <w:fldChar w:fldCharType="end"/>
          </w:r>
          <w:r w:rsidRPr="49633EE7">
            <w:rPr>
              <w:rStyle w:val="PageNumber"/>
              <w:rFonts w:cs="Times New Roman"/>
              <w:sz w:val="16"/>
              <w:szCs w:val="16"/>
            </w:rPr>
            <w:t>)</w:t>
          </w:r>
        </w:p>
      </w:tc>
    </w:tr>
  </w:tbl>
  <w:p w14:paraId="740B032B" w14:textId="77777777" w:rsidR="00E57E7E" w:rsidRDefault="00E57E7E" w:rsidP="00E37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99"/>
      <w:gridCol w:w="2026"/>
      <w:gridCol w:w="3986"/>
      <w:gridCol w:w="1034"/>
      <w:gridCol w:w="1182"/>
    </w:tblGrid>
    <w:tr w:rsidR="002860CE" w14:paraId="1D12B529" w14:textId="77777777" w:rsidTr="49633EE7">
      <w:trPr>
        <w:cantSplit/>
        <w:trHeight w:val="370"/>
      </w:trPr>
      <w:tc>
        <w:tcPr>
          <w:tcW w:w="1779" w:type="pct"/>
          <w:gridSpan w:val="2"/>
          <w:vMerge w:val="restart"/>
          <w:tcBorders>
            <w:top w:val="single" w:sz="4" w:space="0" w:color="auto"/>
            <w:right w:val="single" w:sz="4" w:space="0" w:color="auto"/>
          </w:tcBorders>
        </w:tcPr>
        <w:p w14:paraId="668DB1A7" w14:textId="657ABBE3" w:rsidR="00820B66" w:rsidRPr="000E1C2F" w:rsidRDefault="00000000" w:rsidP="00820B66">
          <w:pPr>
            <w:pStyle w:val="Header"/>
            <w:rPr>
              <w:rFonts w:cs="Times New Roman"/>
              <w:sz w:val="16"/>
              <w:szCs w:val="16"/>
            </w:rPr>
          </w:pPr>
          <w:r>
            <w:rPr>
              <w:noProof/>
              <w:lang w:eastAsia="lv-LV"/>
            </w:rPr>
            <w:drawing>
              <wp:anchor distT="0" distB="0" distL="114300" distR="114300" simplePos="0" relativeHeight="251658240" behindDoc="1" locked="0" layoutInCell="1" allowOverlap="1" wp14:anchorId="15E09C41" wp14:editId="64D721A8">
                <wp:simplePos x="0" y="0"/>
                <wp:positionH relativeFrom="column">
                  <wp:posOffset>-3503</wp:posOffset>
                </wp:positionH>
                <wp:positionV relativeFrom="paragraph">
                  <wp:posOffset>13335</wp:posOffset>
                </wp:positionV>
                <wp:extent cx="257175" cy="114300"/>
                <wp:effectExtent l="0" t="0" r="9525" b="0"/>
                <wp:wrapThrough wrapText="bothSides">
                  <wp:wrapPolygon edited="0">
                    <wp:start x="0" y="0"/>
                    <wp:lineTo x="0" y="18000"/>
                    <wp:lineTo x="20800" y="18000"/>
                    <wp:lineTo x="20800" y="0"/>
                    <wp:lineTo x="0" y="0"/>
                  </wp:wrapPolygon>
                </wp:wrapThrough>
                <wp:docPr id="3" name="Picture 3" descr="C:\Users\Austris\Desktop\ast-ultimate-assets-pack-for-letter\veidla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ustris\Desktop\ast-ultimate-assets-pack-for-letter\veidlapa-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7175" cy="114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E534C6" w14:textId="77777777" w:rsidR="00820B66" w:rsidRPr="000E1C2F" w:rsidRDefault="00000000" w:rsidP="00820B66">
          <w:pPr>
            <w:pStyle w:val="Header"/>
            <w:rPr>
              <w:rFonts w:cs="Times New Roman"/>
              <w:sz w:val="16"/>
              <w:szCs w:val="16"/>
            </w:rPr>
          </w:pPr>
          <w:r w:rsidRPr="000E1C2F">
            <w:rPr>
              <w:rFonts w:cs="Times New Roman"/>
              <w:sz w:val="16"/>
              <w:szCs w:val="16"/>
            </w:rPr>
            <w:t>AS "Augstsprieguma tīkls"</w:t>
          </w:r>
        </w:p>
        <w:p w14:paraId="4826795B" w14:textId="77777777" w:rsidR="00820B66" w:rsidRPr="000E1C2F" w:rsidRDefault="00000000" w:rsidP="00820B66">
          <w:pPr>
            <w:pStyle w:val="Header"/>
            <w:rPr>
              <w:rFonts w:cs="Times New Roman"/>
              <w:sz w:val="16"/>
              <w:szCs w:val="16"/>
            </w:rPr>
          </w:pPr>
          <w:r w:rsidRPr="000E1C2F">
            <w:rPr>
              <w:rFonts w:cs="Times New Roman"/>
              <w:sz w:val="16"/>
              <w:szCs w:val="16"/>
            </w:rPr>
            <w:t xml:space="preserve">Uzņ. </w:t>
          </w:r>
          <w:proofErr w:type="spellStart"/>
          <w:r w:rsidRPr="000E1C2F">
            <w:rPr>
              <w:rFonts w:cs="Times New Roman"/>
              <w:sz w:val="16"/>
              <w:szCs w:val="16"/>
            </w:rPr>
            <w:t>Reģ</w:t>
          </w:r>
          <w:proofErr w:type="spellEnd"/>
          <w:r w:rsidRPr="000E1C2F">
            <w:rPr>
              <w:rFonts w:cs="Times New Roman"/>
              <w:sz w:val="16"/>
              <w:szCs w:val="16"/>
            </w:rPr>
            <w:t>. Nr. 40003575567</w:t>
          </w:r>
        </w:p>
        <w:p w14:paraId="070A6158" w14:textId="77777777" w:rsidR="00820B66" w:rsidRPr="000E1C2F" w:rsidRDefault="00000000" w:rsidP="00820B66">
          <w:pPr>
            <w:pStyle w:val="Header"/>
            <w:rPr>
              <w:rFonts w:cs="Times New Roman"/>
              <w:sz w:val="16"/>
              <w:szCs w:val="16"/>
            </w:rPr>
          </w:pPr>
          <w:r w:rsidRPr="000E1C2F">
            <w:rPr>
              <w:rFonts w:cs="Times New Roman"/>
              <w:sz w:val="16"/>
              <w:szCs w:val="16"/>
            </w:rPr>
            <w:t>Dārzciema iela 86, Rīga, LV-1073, Latvija</w:t>
          </w:r>
        </w:p>
        <w:p w14:paraId="344512CF" w14:textId="4D24C5E8" w:rsidR="00820B66" w:rsidRPr="000E1C2F" w:rsidRDefault="00820B66" w:rsidP="49633EE7">
          <w:pPr>
            <w:pStyle w:val="Header"/>
            <w:rPr>
              <w:rFonts w:cs="Times New Roman"/>
              <w:sz w:val="16"/>
              <w:szCs w:val="16"/>
            </w:rPr>
          </w:pPr>
        </w:p>
      </w:tc>
      <w:tc>
        <w:tcPr>
          <w:tcW w:w="2607" w:type="pct"/>
          <w:gridSpan w:val="2"/>
          <w:vMerge w:val="restart"/>
          <w:tcBorders>
            <w:top w:val="single" w:sz="4" w:space="0" w:color="auto"/>
            <w:left w:val="single" w:sz="4" w:space="0" w:color="auto"/>
          </w:tcBorders>
        </w:tcPr>
        <w:p w14:paraId="7317E9D7" w14:textId="77777777" w:rsidR="00820B66" w:rsidRPr="0014031E" w:rsidRDefault="00000000" w:rsidP="49633EE7">
          <w:pPr>
            <w:pStyle w:val="Header"/>
            <w:spacing w:after="160"/>
            <w:rPr>
              <w:rFonts w:cs="Times New Roman"/>
              <w:sz w:val="20"/>
              <w:szCs w:val="20"/>
            </w:rPr>
          </w:pPr>
          <w:r w:rsidRPr="0014031E">
            <w:rPr>
              <w:rFonts w:cs="Times New Roman"/>
              <w:sz w:val="20"/>
              <w:szCs w:val="20"/>
            </w:rPr>
            <w:fldChar w:fldCharType="begin"/>
          </w:r>
          <w:r w:rsidRPr="00C60806">
            <w:rPr>
              <w:rFonts w:cs="Times New Roman"/>
              <w:sz w:val="20"/>
              <w:szCs w:val="20"/>
            </w:rPr>
            <w:instrText xml:space="preserve"> DOCPROPERTY  DOK_VEIDS  \* MERGEFORMAT </w:instrText>
          </w:r>
          <w:r w:rsidRPr="0014031E">
            <w:rPr>
              <w:rFonts w:cs="Times New Roman"/>
              <w:sz w:val="20"/>
              <w:szCs w:val="20"/>
            </w:rPr>
            <w:fldChar w:fldCharType="separate"/>
          </w:r>
          <w:r w:rsidRPr="00C60806">
            <w:rPr>
              <w:rFonts w:cs="Times New Roman"/>
              <w:sz w:val="20"/>
              <w:szCs w:val="20"/>
            </w:rPr>
            <w:t>Tipveida dokumenti</w:t>
          </w:r>
          <w:r w:rsidRPr="0014031E">
            <w:rPr>
              <w:rFonts w:cs="Times New Roman"/>
              <w:sz w:val="20"/>
              <w:szCs w:val="20"/>
            </w:rPr>
            <w:fldChar w:fldCharType="end"/>
          </w:r>
        </w:p>
        <w:p w14:paraId="23F5E1FE" w14:textId="1DE96869" w:rsidR="0014031E" w:rsidRPr="00C60806" w:rsidRDefault="00000000" w:rsidP="49633EE7">
          <w:pPr>
            <w:pStyle w:val="Header"/>
            <w:spacing w:after="160"/>
            <w:rPr>
              <w:rFonts w:cs="Times New Roman"/>
              <w:sz w:val="20"/>
              <w:szCs w:val="20"/>
            </w:rPr>
          </w:pPr>
          <w:r w:rsidRPr="0014031E">
            <w:rPr>
              <w:rFonts w:cs="Times New Roman"/>
              <w:sz w:val="20"/>
              <w:szCs w:val="20"/>
            </w:rPr>
            <w:t xml:space="preserve">Tehniskās </w:t>
          </w:r>
          <w:r>
            <w:rPr>
              <w:rFonts w:cs="Times New Roman"/>
              <w:sz w:val="20"/>
              <w:szCs w:val="20"/>
            </w:rPr>
            <w:t>specifikācijas</w:t>
          </w:r>
        </w:p>
        <w:p w14:paraId="1A94E8ED" w14:textId="66A88E5B" w:rsidR="004128C3" w:rsidRPr="00C60806" w:rsidRDefault="00000000" w:rsidP="49633EE7">
          <w:pPr>
            <w:pStyle w:val="Header"/>
            <w:rPr>
              <w:rFonts w:cs="Times New Roman"/>
              <w:b/>
              <w:bCs/>
              <w:sz w:val="20"/>
              <w:szCs w:val="20"/>
            </w:rPr>
          </w:pPr>
          <w:r w:rsidRPr="49633EE7">
            <w:fldChar w:fldCharType="begin"/>
          </w:r>
          <w:r w:rsidRPr="00C60806">
            <w:rPr>
              <w:rFonts w:cs="Times New Roman"/>
              <w:b/>
              <w:sz w:val="20"/>
              <w:szCs w:val="20"/>
            </w:rPr>
            <w:instrText xml:space="preserve"> DOCPROPERTY  DOK_ANOTACIJA  \* MERGEFORMAT </w:instrText>
          </w:r>
          <w:r w:rsidRPr="49633EE7">
            <w:rPr>
              <w:rFonts w:cs="Times New Roman"/>
              <w:b/>
              <w:sz w:val="20"/>
              <w:szCs w:val="20"/>
            </w:rPr>
            <w:fldChar w:fldCharType="separate"/>
          </w:r>
          <w:r w:rsidRPr="49633EE7">
            <w:rPr>
              <w:rFonts w:cs="Times New Roman"/>
              <w:b/>
              <w:bCs/>
              <w:sz w:val="20"/>
              <w:szCs w:val="20"/>
            </w:rPr>
            <w:t>RAA prasības</w:t>
          </w:r>
          <w:r w:rsidRPr="00C60806">
            <w:rPr>
              <w:rFonts w:cs="Times New Roman"/>
              <w:b/>
              <w:sz w:val="20"/>
              <w:szCs w:val="20"/>
            </w:rPr>
            <w:t xml:space="preserve"> 330kV </w:t>
          </w:r>
          <w:proofErr w:type="spellStart"/>
          <w:r w:rsidRPr="00C60806">
            <w:rPr>
              <w:rFonts w:cs="Times New Roman"/>
              <w:b/>
              <w:sz w:val="20"/>
              <w:szCs w:val="20"/>
            </w:rPr>
            <w:t>divkopņu</w:t>
          </w:r>
          <w:proofErr w:type="spellEnd"/>
          <w:r w:rsidRPr="00C60806">
            <w:rPr>
              <w:rFonts w:cs="Times New Roman"/>
              <w:b/>
              <w:sz w:val="20"/>
              <w:szCs w:val="20"/>
            </w:rPr>
            <w:t xml:space="preserve"> shēmai</w:t>
          </w:r>
          <w:r w:rsidRPr="49633EE7">
            <w:fldChar w:fldCharType="end"/>
          </w:r>
        </w:p>
      </w:tc>
      <w:tc>
        <w:tcPr>
          <w:tcW w:w="614" w:type="pct"/>
          <w:tcBorders>
            <w:top w:val="single" w:sz="4" w:space="0" w:color="auto"/>
            <w:left w:val="single" w:sz="4" w:space="0" w:color="auto"/>
            <w:bottom w:val="single" w:sz="4" w:space="0" w:color="auto"/>
          </w:tcBorders>
        </w:tcPr>
        <w:p w14:paraId="5DB88CC2" w14:textId="77777777" w:rsidR="00820B66" w:rsidRPr="000E1C2F" w:rsidRDefault="00820B66" w:rsidP="00820B66">
          <w:pPr>
            <w:pStyle w:val="Header"/>
            <w:rPr>
              <w:rFonts w:cs="Times New Roman"/>
              <w:sz w:val="16"/>
              <w:szCs w:val="16"/>
            </w:rPr>
          </w:pPr>
        </w:p>
        <w:p w14:paraId="7FF60B0C" w14:textId="6AC0A6BD" w:rsidR="00820B66" w:rsidRPr="00E37B9B" w:rsidRDefault="00000000" w:rsidP="49633EE7">
          <w:pPr>
            <w:pStyle w:val="Header"/>
            <w:rPr>
              <w:rFonts w:cs="Times New Roman"/>
              <w:sz w:val="16"/>
              <w:szCs w:val="16"/>
            </w:rPr>
          </w:pPr>
          <w:r w:rsidRPr="49633EE7">
            <w:rPr>
              <w:rFonts w:cs="Times New Roman"/>
              <w:sz w:val="16"/>
              <w:szCs w:val="16"/>
            </w:rPr>
            <w:t xml:space="preserve">Lapa </w:t>
          </w:r>
          <w:r w:rsidRPr="49633EE7">
            <w:rPr>
              <w:rStyle w:val="PageNumber"/>
              <w:rFonts w:cs="Times New Roman"/>
              <w:noProof/>
              <w:sz w:val="16"/>
              <w:szCs w:val="16"/>
            </w:rPr>
            <w:fldChar w:fldCharType="begin"/>
          </w:r>
          <w:r w:rsidRPr="49633EE7">
            <w:rPr>
              <w:rStyle w:val="PageNumber"/>
              <w:rFonts w:cs="Times New Roman"/>
              <w:noProof/>
              <w:sz w:val="16"/>
              <w:szCs w:val="16"/>
            </w:rPr>
            <w:instrText xml:space="preserve"> PAGE </w:instrText>
          </w:r>
          <w:r w:rsidRPr="49633EE7">
            <w:rPr>
              <w:rStyle w:val="PageNumber"/>
              <w:rFonts w:cs="Times New Roman"/>
              <w:noProof/>
              <w:sz w:val="16"/>
              <w:szCs w:val="16"/>
            </w:rPr>
            <w:fldChar w:fldCharType="separate"/>
          </w:r>
          <w:r w:rsidRPr="49633EE7">
            <w:rPr>
              <w:rStyle w:val="PageNumber"/>
              <w:rFonts w:cs="Times New Roman"/>
              <w:noProof/>
              <w:sz w:val="16"/>
              <w:szCs w:val="16"/>
            </w:rPr>
            <w:t>1</w:t>
          </w:r>
          <w:r w:rsidRPr="49633EE7">
            <w:rPr>
              <w:rStyle w:val="PageNumber"/>
              <w:rFonts w:cs="Times New Roman"/>
              <w:noProof/>
              <w:sz w:val="16"/>
              <w:szCs w:val="16"/>
            </w:rPr>
            <w:fldChar w:fldCharType="end"/>
          </w:r>
          <w:r w:rsidRPr="49633EE7">
            <w:rPr>
              <w:rStyle w:val="PageNumber"/>
              <w:rFonts w:cs="Times New Roman"/>
              <w:sz w:val="16"/>
              <w:szCs w:val="16"/>
            </w:rPr>
            <w:t xml:space="preserve"> (</w:t>
          </w:r>
          <w:r w:rsidRPr="49633EE7">
            <w:rPr>
              <w:rStyle w:val="PageNumber"/>
              <w:rFonts w:cs="Times New Roman"/>
              <w:noProof/>
              <w:sz w:val="16"/>
              <w:szCs w:val="16"/>
            </w:rPr>
            <w:fldChar w:fldCharType="begin"/>
          </w:r>
          <w:r w:rsidRPr="49633EE7">
            <w:rPr>
              <w:rStyle w:val="PageNumber"/>
              <w:rFonts w:cs="Times New Roman"/>
              <w:noProof/>
              <w:sz w:val="16"/>
              <w:szCs w:val="16"/>
            </w:rPr>
            <w:instrText xml:space="preserve"> NUMPAGES </w:instrText>
          </w:r>
          <w:r w:rsidRPr="49633EE7">
            <w:rPr>
              <w:rStyle w:val="PageNumber"/>
              <w:rFonts w:cs="Times New Roman"/>
              <w:noProof/>
              <w:sz w:val="16"/>
              <w:szCs w:val="16"/>
            </w:rPr>
            <w:fldChar w:fldCharType="separate"/>
          </w:r>
          <w:r w:rsidRPr="49633EE7">
            <w:rPr>
              <w:rStyle w:val="PageNumber"/>
              <w:rFonts w:cs="Times New Roman"/>
              <w:noProof/>
              <w:sz w:val="16"/>
              <w:szCs w:val="16"/>
            </w:rPr>
            <w:t>2</w:t>
          </w:r>
          <w:r w:rsidRPr="49633EE7">
            <w:rPr>
              <w:rStyle w:val="PageNumber"/>
              <w:rFonts w:cs="Times New Roman"/>
              <w:noProof/>
              <w:sz w:val="16"/>
              <w:szCs w:val="16"/>
            </w:rPr>
            <w:fldChar w:fldCharType="end"/>
          </w:r>
          <w:r w:rsidRPr="49633EE7">
            <w:rPr>
              <w:rStyle w:val="PageNumber"/>
              <w:rFonts w:cs="Times New Roman"/>
              <w:sz w:val="16"/>
              <w:szCs w:val="16"/>
            </w:rPr>
            <w:t>)</w:t>
          </w:r>
        </w:p>
      </w:tc>
    </w:tr>
    <w:tr w:rsidR="002860CE" w14:paraId="4E3FB7F1" w14:textId="77777777" w:rsidTr="49633EE7">
      <w:trPr>
        <w:cantSplit/>
        <w:trHeight w:val="370"/>
      </w:trPr>
      <w:tc>
        <w:tcPr>
          <w:tcW w:w="1779" w:type="pct"/>
          <w:gridSpan w:val="2"/>
          <w:vMerge/>
          <w:tcBorders>
            <w:bottom w:val="single" w:sz="4" w:space="0" w:color="auto"/>
            <w:right w:val="single" w:sz="4" w:space="0" w:color="auto"/>
          </w:tcBorders>
        </w:tcPr>
        <w:p w14:paraId="71BCABA6" w14:textId="77777777" w:rsidR="00820B66" w:rsidRPr="000E1C2F" w:rsidRDefault="00820B66" w:rsidP="00820B66">
          <w:pPr>
            <w:pStyle w:val="Header"/>
            <w:rPr>
              <w:rFonts w:cs="Times New Roman"/>
              <w:sz w:val="16"/>
              <w:szCs w:val="16"/>
            </w:rPr>
          </w:pPr>
        </w:p>
      </w:tc>
      <w:tc>
        <w:tcPr>
          <w:tcW w:w="2607" w:type="pct"/>
          <w:gridSpan w:val="2"/>
          <w:vMerge/>
          <w:tcBorders>
            <w:left w:val="single" w:sz="4" w:space="0" w:color="auto"/>
            <w:bottom w:val="single" w:sz="4" w:space="0" w:color="auto"/>
          </w:tcBorders>
        </w:tcPr>
        <w:p w14:paraId="6E1203A0" w14:textId="77777777" w:rsidR="00820B66" w:rsidRPr="000E1C2F" w:rsidRDefault="00820B66" w:rsidP="00820B66">
          <w:pPr>
            <w:pStyle w:val="Header"/>
            <w:rPr>
              <w:rFonts w:cs="Times New Roman"/>
              <w:sz w:val="16"/>
              <w:szCs w:val="16"/>
            </w:rPr>
          </w:pPr>
        </w:p>
      </w:tc>
      <w:tc>
        <w:tcPr>
          <w:tcW w:w="614" w:type="pct"/>
          <w:tcBorders>
            <w:top w:val="single" w:sz="4" w:space="0" w:color="auto"/>
            <w:left w:val="single" w:sz="4" w:space="0" w:color="auto"/>
            <w:bottom w:val="single" w:sz="4" w:space="0" w:color="auto"/>
          </w:tcBorders>
        </w:tcPr>
        <w:p w14:paraId="442208EF" w14:textId="77777777" w:rsidR="00820B66" w:rsidRPr="000E1C2F" w:rsidRDefault="00000000" w:rsidP="00820B66">
          <w:pPr>
            <w:pStyle w:val="Header"/>
            <w:rPr>
              <w:rFonts w:cs="Times New Roman"/>
              <w:sz w:val="16"/>
              <w:szCs w:val="16"/>
            </w:rPr>
          </w:pPr>
          <w:r w:rsidRPr="000E1C2F">
            <w:rPr>
              <w:rFonts w:cs="Times New Roman"/>
              <w:sz w:val="16"/>
              <w:szCs w:val="16"/>
            </w:rPr>
            <w:t>Apstiprināts:</w:t>
          </w:r>
        </w:p>
        <w:p w14:paraId="68BDA3BF" w14:textId="77777777" w:rsidR="00820B66" w:rsidRPr="000E1C2F" w:rsidRDefault="00000000" w:rsidP="49633EE7">
          <w:pPr>
            <w:pStyle w:val="Header"/>
            <w:rPr>
              <w:rFonts w:cs="Times New Roman"/>
              <w:sz w:val="16"/>
              <w:szCs w:val="16"/>
            </w:rPr>
          </w:pPr>
          <w:r w:rsidRPr="49633EE7">
            <w:fldChar w:fldCharType="begin"/>
          </w:r>
          <w:r>
            <w:rPr>
              <w:rFonts w:cs="Times New Roman"/>
              <w:sz w:val="16"/>
              <w:szCs w:val="16"/>
            </w:rPr>
            <w:instrText xml:space="preserve"> DOCPROPERTY  REG_DATUMS  \* MERGEFORMAT </w:instrText>
          </w:r>
          <w:r w:rsidRPr="49633EE7">
            <w:rPr>
              <w:rFonts w:cs="Times New Roman"/>
              <w:sz w:val="16"/>
              <w:szCs w:val="16"/>
            </w:rPr>
            <w:fldChar w:fldCharType="separate"/>
          </w:r>
          <w:r>
            <w:rPr>
              <w:rFonts w:cs="Times New Roman"/>
              <w:sz w:val="16"/>
              <w:szCs w:val="16"/>
            </w:rPr>
            <w:t>29.07.2025.</w:t>
          </w:r>
          <w:r w:rsidRPr="49633EE7">
            <w:fldChar w:fldCharType="end"/>
          </w:r>
        </w:p>
      </w:tc>
    </w:tr>
    <w:tr w:rsidR="002860CE" w14:paraId="5F5700A8" w14:textId="77777777" w:rsidTr="49633EE7">
      <w:trPr>
        <w:cantSplit/>
      </w:trPr>
      <w:tc>
        <w:tcPr>
          <w:tcW w:w="727" w:type="pct"/>
          <w:tcBorders>
            <w:top w:val="single" w:sz="4" w:space="0" w:color="auto"/>
            <w:left w:val="single" w:sz="4" w:space="0" w:color="auto"/>
            <w:bottom w:val="single" w:sz="4" w:space="0" w:color="auto"/>
            <w:right w:val="single" w:sz="4" w:space="0" w:color="auto"/>
          </w:tcBorders>
        </w:tcPr>
        <w:p w14:paraId="7D80856B" w14:textId="77777777" w:rsidR="007337DB" w:rsidRDefault="00000000" w:rsidP="007337DB">
          <w:pPr>
            <w:pStyle w:val="Header"/>
            <w:rPr>
              <w:rFonts w:cs="Times New Roman"/>
              <w:sz w:val="16"/>
              <w:szCs w:val="16"/>
            </w:rPr>
          </w:pPr>
          <w:r w:rsidRPr="000E1C2F">
            <w:rPr>
              <w:rFonts w:cs="Times New Roman"/>
              <w:sz w:val="16"/>
              <w:szCs w:val="16"/>
            </w:rPr>
            <w:t>Numurs:</w:t>
          </w:r>
        </w:p>
        <w:p w14:paraId="468B5727" w14:textId="77777777" w:rsidR="007337DB" w:rsidRPr="000E1C2F" w:rsidRDefault="00000000" w:rsidP="49633EE7">
          <w:pPr>
            <w:pStyle w:val="Header"/>
            <w:rPr>
              <w:rFonts w:cs="Times New Roman"/>
              <w:sz w:val="16"/>
              <w:szCs w:val="16"/>
            </w:rPr>
          </w:pPr>
          <w:r w:rsidRPr="49633EE7">
            <w:fldChar w:fldCharType="begin"/>
          </w:r>
          <w:r>
            <w:rPr>
              <w:rFonts w:cs="Times New Roman"/>
              <w:sz w:val="16"/>
              <w:szCs w:val="16"/>
            </w:rPr>
            <w:instrText xml:space="preserve"> DOCPROPERTY  REG_NUMURS  \* MERGEFORMAT </w:instrText>
          </w:r>
          <w:r w:rsidRPr="49633EE7">
            <w:rPr>
              <w:rFonts w:cs="Times New Roman"/>
              <w:sz w:val="16"/>
              <w:szCs w:val="16"/>
            </w:rPr>
            <w:fldChar w:fldCharType="separate"/>
          </w:r>
          <w:r>
            <w:rPr>
              <w:rFonts w:cs="Times New Roman"/>
              <w:sz w:val="16"/>
              <w:szCs w:val="16"/>
            </w:rPr>
            <w:t>TD-89/1-18</w:t>
          </w:r>
          <w:r w:rsidRPr="49633EE7">
            <w:fldChar w:fldCharType="end"/>
          </w:r>
        </w:p>
        <w:p w14:paraId="6A9B419E" w14:textId="77777777" w:rsidR="007337DB" w:rsidRDefault="00000000" w:rsidP="007337DB">
          <w:pPr>
            <w:pStyle w:val="Header"/>
            <w:rPr>
              <w:rFonts w:cs="Times New Roman"/>
              <w:sz w:val="16"/>
              <w:szCs w:val="16"/>
            </w:rPr>
          </w:pPr>
          <w:r w:rsidRPr="000E1C2F">
            <w:rPr>
              <w:rFonts w:cs="Times New Roman"/>
              <w:sz w:val="16"/>
              <w:szCs w:val="16"/>
            </w:rPr>
            <w:t xml:space="preserve">Redakcija: </w:t>
          </w:r>
        </w:p>
        <w:p w14:paraId="61312B0E" w14:textId="77777777" w:rsidR="007337DB" w:rsidRPr="000E1C2F" w:rsidRDefault="00000000" w:rsidP="49633EE7">
          <w:pPr>
            <w:pStyle w:val="Header"/>
            <w:rPr>
              <w:rFonts w:cs="Times New Roman"/>
              <w:sz w:val="16"/>
              <w:szCs w:val="16"/>
            </w:rPr>
          </w:pPr>
          <w:r w:rsidRPr="49633EE7">
            <w:fldChar w:fldCharType="begin"/>
          </w:r>
          <w:r>
            <w:rPr>
              <w:rFonts w:cs="Times New Roman"/>
              <w:sz w:val="16"/>
              <w:szCs w:val="16"/>
            </w:rPr>
            <w:instrText xml:space="preserve"> DOCPROPERTY  DOK_VERS  \* MERGEFORMAT </w:instrText>
          </w:r>
          <w:r w:rsidRPr="49633EE7">
            <w:rPr>
              <w:rFonts w:cs="Times New Roman"/>
              <w:sz w:val="16"/>
              <w:szCs w:val="16"/>
            </w:rPr>
            <w:fldChar w:fldCharType="separate"/>
          </w:r>
          <w:r>
            <w:rPr>
              <w:rFonts w:cs="Times New Roman"/>
              <w:sz w:val="16"/>
              <w:szCs w:val="16"/>
            </w:rPr>
            <w:t xml:space="preserve"> 02</w:t>
          </w:r>
          <w:r w:rsidRPr="49633EE7">
            <w:fldChar w:fldCharType="end"/>
          </w:r>
        </w:p>
      </w:tc>
      <w:tc>
        <w:tcPr>
          <w:tcW w:w="3122" w:type="pct"/>
          <w:gridSpan w:val="2"/>
          <w:tcBorders>
            <w:top w:val="single" w:sz="4" w:space="0" w:color="auto"/>
            <w:left w:val="single" w:sz="4" w:space="0" w:color="auto"/>
            <w:bottom w:val="single" w:sz="4" w:space="0" w:color="auto"/>
            <w:right w:val="single" w:sz="4" w:space="0" w:color="auto"/>
          </w:tcBorders>
        </w:tcPr>
        <w:p w14:paraId="72C9A08F" w14:textId="77777777" w:rsidR="007337DB" w:rsidRPr="000E1C2F" w:rsidRDefault="00000000" w:rsidP="007337DB">
          <w:pPr>
            <w:pStyle w:val="Header"/>
            <w:rPr>
              <w:rFonts w:cs="Times New Roman"/>
              <w:sz w:val="16"/>
              <w:szCs w:val="16"/>
            </w:rPr>
          </w:pPr>
          <w:r w:rsidRPr="000E1C2F">
            <w:rPr>
              <w:rFonts w:cs="Times New Roman"/>
              <w:sz w:val="16"/>
              <w:szCs w:val="16"/>
            </w:rPr>
            <w:t xml:space="preserve">Izstrādāja: </w:t>
          </w:r>
        </w:p>
        <w:p w14:paraId="47FB0FCD" w14:textId="05F8B1C9" w:rsidR="007337DB" w:rsidRDefault="00000000" w:rsidP="49633EE7">
          <w:pPr>
            <w:pStyle w:val="Header"/>
            <w:rPr>
              <w:rFonts w:cs="Times New Roman"/>
              <w:sz w:val="16"/>
              <w:szCs w:val="16"/>
            </w:rPr>
          </w:pPr>
          <w:r w:rsidRPr="49633EE7">
            <w:fldChar w:fldCharType="begin"/>
          </w:r>
          <w:r>
            <w:rPr>
              <w:rFonts w:cs="Times New Roman"/>
              <w:sz w:val="16"/>
              <w:szCs w:val="16"/>
            </w:rPr>
            <w:instrText xml:space="preserve"> DOCPROPERTY  SAGATAVOTAJA1_AMATS  \* MERGEFORMAT </w:instrText>
          </w:r>
          <w:r w:rsidRPr="49633EE7">
            <w:rPr>
              <w:rFonts w:cs="Times New Roman"/>
              <w:sz w:val="16"/>
              <w:szCs w:val="16"/>
            </w:rPr>
            <w:fldChar w:fldCharType="separate"/>
          </w:r>
          <w:r w:rsidR="00BC5879">
            <w:rPr>
              <w:rFonts w:cs="Times New Roman"/>
              <w:sz w:val="16"/>
              <w:szCs w:val="16"/>
            </w:rPr>
            <w:t>Vecākais elektrisko sistēmu inženieris</w:t>
          </w:r>
          <w:r w:rsidRPr="49633EE7">
            <w:fldChar w:fldCharType="end"/>
          </w:r>
          <w:r w:rsidR="00F473FB">
            <w:rPr>
              <w:rFonts w:cs="Times New Roman"/>
              <w:sz w:val="16"/>
              <w:szCs w:val="16"/>
            </w:rPr>
            <w:t xml:space="preserve"> ,</w:t>
          </w:r>
          <w:r>
            <w:rPr>
              <w:rFonts w:cs="Times New Roman"/>
              <w:sz w:val="16"/>
              <w:szCs w:val="16"/>
            </w:rPr>
            <w:t xml:space="preserve"> </w:t>
          </w:r>
          <w:r w:rsidRPr="49633EE7">
            <w:fldChar w:fldCharType="begin"/>
          </w:r>
          <w:r>
            <w:rPr>
              <w:rFonts w:cs="Times New Roman"/>
              <w:sz w:val="16"/>
              <w:szCs w:val="16"/>
            </w:rPr>
            <w:instrText xml:space="preserve"> DOCPROPERTY  SAGATAVOTAJA1_VARDS  \* MERGEFORMAT </w:instrText>
          </w:r>
          <w:r w:rsidRPr="49633EE7">
            <w:rPr>
              <w:rFonts w:cs="Times New Roman"/>
              <w:sz w:val="16"/>
              <w:szCs w:val="16"/>
            </w:rPr>
            <w:fldChar w:fldCharType="separate"/>
          </w:r>
          <w:r w:rsidR="00754CCD">
            <w:rPr>
              <w:rFonts w:cs="Times New Roman"/>
              <w:sz w:val="16"/>
              <w:szCs w:val="16"/>
            </w:rPr>
            <w:t>Mārtiņš</w:t>
          </w:r>
          <w:r w:rsidRPr="49633EE7">
            <w:fldChar w:fldCharType="end"/>
          </w:r>
          <w:r>
            <w:rPr>
              <w:rFonts w:cs="Times New Roman"/>
              <w:sz w:val="16"/>
              <w:szCs w:val="16"/>
            </w:rPr>
            <w:t xml:space="preserve"> </w:t>
          </w:r>
          <w:r w:rsidRPr="49633EE7">
            <w:fldChar w:fldCharType="begin"/>
          </w:r>
          <w:r>
            <w:rPr>
              <w:rFonts w:cs="Times New Roman"/>
              <w:sz w:val="16"/>
              <w:szCs w:val="16"/>
            </w:rPr>
            <w:instrText xml:space="preserve"> DOCPROPERTY  SAGATAVOTAJA1_UZVARDS  \* MERGEFORMAT </w:instrText>
          </w:r>
          <w:r w:rsidRPr="49633EE7">
            <w:rPr>
              <w:rFonts w:cs="Times New Roman"/>
              <w:sz w:val="16"/>
              <w:szCs w:val="16"/>
            </w:rPr>
            <w:fldChar w:fldCharType="separate"/>
          </w:r>
          <w:r>
            <w:rPr>
              <w:rFonts w:cs="Times New Roman"/>
              <w:sz w:val="16"/>
              <w:szCs w:val="16"/>
            </w:rPr>
            <w:t>Silarājs</w:t>
          </w:r>
          <w:r w:rsidRPr="49633EE7">
            <w:fldChar w:fldCharType="end"/>
          </w:r>
        </w:p>
        <w:p w14:paraId="7C99AF86" w14:textId="77777777" w:rsidR="007337DB" w:rsidRDefault="007337DB" w:rsidP="007337DB">
          <w:pPr>
            <w:pStyle w:val="Header"/>
            <w:rPr>
              <w:rFonts w:cs="Times New Roman"/>
              <w:sz w:val="16"/>
              <w:szCs w:val="16"/>
            </w:rPr>
          </w:pPr>
        </w:p>
        <w:p w14:paraId="196C1538" w14:textId="77777777" w:rsidR="007337DB" w:rsidRDefault="00000000" w:rsidP="007337DB">
          <w:pPr>
            <w:pStyle w:val="Header"/>
            <w:rPr>
              <w:rFonts w:cs="Times New Roman"/>
              <w:sz w:val="16"/>
              <w:szCs w:val="16"/>
            </w:rPr>
          </w:pPr>
          <w:r>
            <w:rPr>
              <w:rFonts w:cs="Times New Roman"/>
              <w:sz w:val="16"/>
              <w:szCs w:val="16"/>
            </w:rPr>
            <w:t>Apstiprināja:</w:t>
          </w:r>
        </w:p>
        <w:p w14:paraId="0F3C5149" w14:textId="1590CB4C" w:rsidR="007337DB" w:rsidRPr="000E1C2F" w:rsidRDefault="00000000" w:rsidP="49633EE7">
          <w:pPr>
            <w:pStyle w:val="Header"/>
            <w:rPr>
              <w:rFonts w:cs="Times New Roman"/>
              <w:sz w:val="16"/>
              <w:szCs w:val="16"/>
            </w:rPr>
          </w:pPr>
          <w:r w:rsidRPr="49633EE7">
            <w:fldChar w:fldCharType="begin"/>
          </w:r>
          <w:r>
            <w:rPr>
              <w:rFonts w:cs="Times New Roman"/>
              <w:sz w:val="16"/>
              <w:szCs w:val="16"/>
            </w:rPr>
            <w:instrText xml:space="preserve"> DOCPROPERTY  PARAKSTITAJA_G_AMATSVARDS  \* MERGEFORMAT </w:instrText>
          </w:r>
          <w:r w:rsidRPr="49633EE7">
            <w:rPr>
              <w:rFonts w:cs="Times New Roman"/>
              <w:sz w:val="16"/>
              <w:szCs w:val="16"/>
            </w:rPr>
            <w:fldChar w:fldCharType="separate"/>
          </w:r>
          <w:r>
            <w:rPr>
              <w:rFonts w:cs="Times New Roman"/>
              <w:sz w:val="16"/>
              <w:szCs w:val="16"/>
            </w:rPr>
            <w:t>Releju dienesta vadītājs, Māris Valdis Kalniņš</w:t>
          </w:r>
          <w:r w:rsidRPr="49633EE7">
            <w:fldChar w:fldCharType="end"/>
          </w:r>
          <w:r>
            <w:rPr>
              <w:rFonts w:cs="Times New Roman"/>
              <w:sz w:val="16"/>
              <w:szCs w:val="16"/>
            </w:rPr>
            <w:t xml:space="preserve">, </w:t>
          </w:r>
          <w:r w:rsidRPr="49633EE7">
            <w:fldChar w:fldCharType="begin"/>
          </w:r>
          <w:r>
            <w:rPr>
              <w:rFonts w:cs="Times New Roman"/>
              <w:sz w:val="16"/>
              <w:szCs w:val="16"/>
            </w:rPr>
            <w:instrText xml:space="preserve"> DOCPROPERTY  APSTIPR_DATUMS  \* MERGEFORMAT </w:instrText>
          </w:r>
          <w:r w:rsidRPr="49633EE7">
            <w:rPr>
              <w:rFonts w:cs="Times New Roman"/>
              <w:sz w:val="16"/>
              <w:szCs w:val="16"/>
            </w:rPr>
            <w:fldChar w:fldCharType="separate"/>
          </w:r>
          <w:r>
            <w:rPr>
              <w:rFonts w:cs="Times New Roman"/>
              <w:sz w:val="16"/>
              <w:szCs w:val="16"/>
            </w:rPr>
            <w:t>29.07.2025.</w:t>
          </w:r>
          <w:r w:rsidRPr="49633EE7">
            <w:fldChar w:fldCharType="end"/>
          </w:r>
        </w:p>
      </w:tc>
      <w:tc>
        <w:tcPr>
          <w:tcW w:w="537" w:type="pct"/>
          <w:tcBorders>
            <w:top w:val="single" w:sz="4" w:space="0" w:color="auto"/>
            <w:left w:val="single" w:sz="4" w:space="0" w:color="auto"/>
            <w:bottom w:val="single" w:sz="4" w:space="0" w:color="auto"/>
            <w:right w:val="single" w:sz="4" w:space="0" w:color="auto"/>
          </w:tcBorders>
          <w:vAlign w:val="center"/>
        </w:tcPr>
        <w:p w14:paraId="63D59F24" w14:textId="77777777" w:rsidR="007337DB" w:rsidRDefault="00000000" w:rsidP="007337DB">
          <w:pPr>
            <w:pStyle w:val="Header"/>
            <w:rPr>
              <w:rFonts w:cs="Times New Roman"/>
              <w:sz w:val="16"/>
              <w:szCs w:val="16"/>
            </w:rPr>
          </w:pPr>
          <w:r w:rsidRPr="000E1C2F">
            <w:rPr>
              <w:rFonts w:cs="Times New Roman"/>
              <w:sz w:val="16"/>
              <w:szCs w:val="16"/>
            </w:rPr>
            <w:t>Redakcija spēkā no:</w:t>
          </w:r>
        </w:p>
        <w:p w14:paraId="15470B5C" w14:textId="77777777" w:rsidR="007337DB" w:rsidRPr="000E1C2F" w:rsidRDefault="007337DB" w:rsidP="007337DB">
          <w:pPr>
            <w:pStyle w:val="Header"/>
            <w:rPr>
              <w:rFonts w:cs="Times New Roman"/>
              <w:sz w:val="16"/>
              <w:szCs w:val="16"/>
            </w:rPr>
          </w:pPr>
        </w:p>
        <w:p w14:paraId="618B95BF" w14:textId="77777777" w:rsidR="007337DB" w:rsidRDefault="00000000" w:rsidP="49633EE7">
          <w:pPr>
            <w:pStyle w:val="Header"/>
            <w:rPr>
              <w:rFonts w:cs="Times New Roman"/>
              <w:sz w:val="16"/>
              <w:szCs w:val="16"/>
            </w:rPr>
          </w:pPr>
          <w:r w:rsidRPr="49633EE7">
            <w:fldChar w:fldCharType="begin"/>
          </w:r>
          <w:r>
            <w:rPr>
              <w:rFonts w:cs="Times New Roman"/>
              <w:sz w:val="16"/>
              <w:szCs w:val="16"/>
            </w:rPr>
            <w:instrText xml:space="preserve"> DOCPROPERTY  SPEKA_NO  \* MERGEFORMAT </w:instrText>
          </w:r>
          <w:r w:rsidRPr="49633EE7">
            <w:rPr>
              <w:rFonts w:cs="Times New Roman"/>
              <w:sz w:val="16"/>
              <w:szCs w:val="16"/>
            </w:rPr>
            <w:fldChar w:fldCharType="separate"/>
          </w:r>
          <w:r>
            <w:rPr>
              <w:rFonts w:cs="Times New Roman"/>
              <w:sz w:val="16"/>
              <w:szCs w:val="16"/>
            </w:rPr>
            <w:t>29.07.2025.</w:t>
          </w:r>
          <w:r w:rsidRPr="49633EE7">
            <w:fldChar w:fldCharType="end"/>
          </w:r>
        </w:p>
        <w:p w14:paraId="744A89C8" w14:textId="21A57712" w:rsidR="007337DB" w:rsidRPr="000E1C2F" w:rsidRDefault="007337DB" w:rsidP="007337DB">
          <w:pPr>
            <w:pStyle w:val="Header"/>
            <w:rPr>
              <w:rFonts w:cs="Times New Roman"/>
              <w:sz w:val="16"/>
              <w:szCs w:val="16"/>
            </w:rPr>
          </w:pPr>
        </w:p>
      </w:tc>
      <w:tc>
        <w:tcPr>
          <w:tcW w:w="614" w:type="pct"/>
          <w:tcBorders>
            <w:top w:val="single" w:sz="4" w:space="0" w:color="auto"/>
            <w:left w:val="single" w:sz="4" w:space="0" w:color="auto"/>
            <w:bottom w:val="single" w:sz="4" w:space="0" w:color="auto"/>
            <w:right w:val="single" w:sz="4" w:space="0" w:color="auto"/>
          </w:tcBorders>
        </w:tcPr>
        <w:p w14:paraId="725056BC" w14:textId="77777777" w:rsidR="007337DB" w:rsidRPr="000E1C2F" w:rsidRDefault="00000000" w:rsidP="007337DB">
          <w:pPr>
            <w:pStyle w:val="Header"/>
            <w:rPr>
              <w:rFonts w:cs="Times New Roman"/>
              <w:sz w:val="16"/>
              <w:szCs w:val="16"/>
            </w:rPr>
          </w:pPr>
          <w:r w:rsidRPr="000E1C2F">
            <w:rPr>
              <w:rFonts w:cs="Times New Roman"/>
              <w:sz w:val="16"/>
              <w:szCs w:val="16"/>
            </w:rPr>
            <w:t xml:space="preserve">Redakcija spēkā </w:t>
          </w:r>
          <w:r>
            <w:rPr>
              <w:rFonts w:cs="Times New Roman"/>
              <w:sz w:val="16"/>
              <w:szCs w:val="16"/>
            </w:rPr>
            <w:t>līdz</w:t>
          </w:r>
          <w:r w:rsidRPr="000E1C2F">
            <w:rPr>
              <w:rFonts w:cs="Times New Roman"/>
              <w:sz w:val="16"/>
              <w:szCs w:val="16"/>
            </w:rPr>
            <w:t>:</w:t>
          </w:r>
        </w:p>
        <w:p w14:paraId="0F1C6D0D" w14:textId="77777777" w:rsidR="007337DB" w:rsidRDefault="007337DB" w:rsidP="007337DB">
          <w:pPr>
            <w:pStyle w:val="Header"/>
            <w:rPr>
              <w:rFonts w:cs="Times New Roman"/>
              <w:sz w:val="16"/>
              <w:szCs w:val="16"/>
            </w:rPr>
          </w:pPr>
        </w:p>
        <w:p w14:paraId="50903DD9" w14:textId="77777777" w:rsidR="007337DB" w:rsidRDefault="00000000" w:rsidP="49633EE7">
          <w:pPr>
            <w:pStyle w:val="Header"/>
            <w:rPr>
              <w:rFonts w:cs="Times New Roman"/>
              <w:sz w:val="16"/>
              <w:szCs w:val="16"/>
            </w:rPr>
          </w:pPr>
          <w:r w:rsidRPr="49633EE7">
            <w:fldChar w:fldCharType="begin"/>
          </w:r>
          <w:r>
            <w:rPr>
              <w:rFonts w:cs="Times New Roman"/>
              <w:sz w:val="16"/>
              <w:szCs w:val="16"/>
            </w:rPr>
            <w:instrText xml:space="preserve"> DOCPROPERTY  SPEKA_LIDZ  \* MERGEFORMAT </w:instrText>
          </w:r>
          <w:r w:rsidRPr="49633EE7">
            <w:rPr>
              <w:rFonts w:cs="Times New Roman"/>
              <w:sz w:val="16"/>
              <w:szCs w:val="16"/>
            </w:rPr>
            <w:fldChar w:fldCharType="separate"/>
          </w:r>
          <w:r>
            <w:rPr>
              <w:rFonts w:cs="Times New Roman"/>
              <w:sz w:val="16"/>
              <w:szCs w:val="16"/>
            </w:rPr>
            <w:t xml:space="preserve"> </w:t>
          </w:r>
          <w:r w:rsidRPr="49633EE7">
            <w:fldChar w:fldCharType="end"/>
          </w:r>
        </w:p>
        <w:p w14:paraId="4A3145FE" w14:textId="42FCAB9C" w:rsidR="007337DB" w:rsidRPr="000E1C2F" w:rsidRDefault="007337DB" w:rsidP="007337DB">
          <w:pPr>
            <w:pStyle w:val="Header"/>
            <w:rPr>
              <w:rFonts w:cs="Times New Roman"/>
              <w:sz w:val="16"/>
              <w:szCs w:val="16"/>
            </w:rPr>
          </w:pPr>
        </w:p>
      </w:tc>
    </w:tr>
  </w:tbl>
  <w:p w14:paraId="4DF5999C" w14:textId="77777777" w:rsidR="00E57E7E" w:rsidRDefault="00E57E7E" w:rsidP="00E37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64E4"/>
    <w:multiLevelType w:val="multilevel"/>
    <w:tmpl w:val="31D291F0"/>
    <w:lvl w:ilvl="0">
      <w:start w:val="1"/>
      <w:numFmt w:val="decimal"/>
      <w:pStyle w:val="TKDH1"/>
      <w:suff w:val="space"/>
      <w:lvlText w:val="%1."/>
      <w:lvlJc w:val="left"/>
      <w:pPr>
        <w:ind w:left="0" w:firstLine="0"/>
      </w:pPr>
      <w:rPr>
        <w:rFonts w:hint="default"/>
        <w:b/>
        <w:sz w:val="24"/>
      </w:rPr>
    </w:lvl>
    <w:lvl w:ilvl="1">
      <w:start w:val="1"/>
      <w:numFmt w:val="decimal"/>
      <w:pStyle w:val="THDH2"/>
      <w:suff w:val="space"/>
      <w:lvlText w:val="%1.%2."/>
      <w:lvlJc w:val="left"/>
      <w:pPr>
        <w:ind w:left="0" w:firstLine="0"/>
      </w:pPr>
      <w:rPr>
        <w:rFonts w:hint="default"/>
        <w:b/>
        <w:sz w:val="22"/>
        <w:szCs w:val="22"/>
      </w:rPr>
    </w:lvl>
    <w:lvl w:ilvl="2">
      <w:start w:val="1"/>
      <w:numFmt w:val="decimal"/>
      <w:pStyle w:val="TKDH3"/>
      <w:suff w:val="space"/>
      <w:lvlText w:val="%1.%2.%3."/>
      <w:lvlJc w:val="left"/>
      <w:pPr>
        <w:ind w:left="0" w:firstLine="0"/>
      </w:pPr>
      <w:rPr>
        <w:rFonts w:hint="default"/>
        <w:b/>
        <w:i w:val="0"/>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15:restartNumberingAfterBreak="0">
    <w:nsid w:val="006E38E3"/>
    <w:multiLevelType w:val="singleLevel"/>
    <w:tmpl w:val="6CB010F6"/>
    <w:lvl w:ilvl="0">
      <w:start w:val="1"/>
      <w:numFmt w:val="decimal"/>
      <w:pStyle w:val="List"/>
      <w:lvlText w:val="%1)"/>
      <w:lvlJc w:val="left"/>
      <w:pPr>
        <w:tabs>
          <w:tab w:val="num" w:pos="360"/>
        </w:tabs>
        <w:ind w:left="360" w:hanging="360"/>
      </w:pPr>
      <w:rPr>
        <w:color w:val="000000"/>
      </w:rPr>
    </w:lvl>
  </w:abstractNum>
  <w:abstractNum w:abstractNumId="3" w15:restartNumberingAfterBreak="0">
    <w:nsid w:val="07197D18"/>
    <w:multiLevelType w:val="hybridMultilevel"/>
    <w:tmpl w:val="BE4C08E4"/>
    <w:lvl w:ilvl="0" w:tplc="108E9638">
      <w:start w:val="1"/>
      <w:numFmt w:val="bullet"/>
      <w:lvlText w:val=""/>
      <w:lvlJc w:val="left"/>
      <w:pPr>
        <w:ind w:left="720" w:hanging="360"/>
      </w:pPr>
      <w:rPr>
        <w:rFonts w:ascii="Symbol" w:hAnsi="Symbol" w:hint="default"/>
      </w:rPr>
    </w:lvl>
    <w:lvl w:ilvl="1" w:tplc="65260226" w:tentative="1">
      <w:start w:val="1"/>
      <w:numFmt w:val="bullet"/>
      <w:lvlText w:val="o"/>
      <w:lvlJc w:val="left"/>
      <w:pPr>
        <w:ind w:left="1440" w:hanging="360"/>
      </w:pPr>
      <w:rPr>
        <w:rFonts w:ascii="Courier New" w:hAnsi="Courier New" w:cs="Courier New" w:hint="default"/>
      </w:rPr>
    </w:lvl>
    <w:lvl w:ilvl="2" w:tplc="AF34D1CE" w:tentative="1">
      <w:start w:val="1"/>
      <w:numFmt w:val="bullet"/>
      <w:lvlText w:val=""/>
      <w:lvlJc w:val="left"/>
      <w:pPr>
        <w:ind w:left="2160" w:hanging="360"/>
      </w:pPr>
      <w:rPr>
        <w:rFonts w:ascii="Wingdings" w:hAnsi="Wingdings" w:hint="default"/>
      </w:rPr>
    </w:lvl>
    <w:lvl w:ilvl="3" w:tplc="54A8281A" w:tentative="1">
      <w:start w:val="1"/>
      <w:numFmt w:val="bullet"/>
      <w:lvlText w:val=""/>
      <w:lvlJc w:val="left"/>
      <w:pPr>
        <w:ind w:left="2880" w:hanging="360"/>
      </w:pPr>
      <w:rPr>
        <w:rFonts w:ascii="Symbol" w:hAnsi="Symbol" w:hint="default"/>
      </w:rPr>
    </w:lvl>
    <w:lvl w:ilvl="4" w:tplc="C5226430" w:tentative="1">
      <w:start w:val="1"/>
      <w:numFmt w:val="bullet"/>
      <w:lvlText w:val="o"/>
      <w:lvlJc w:val="left"/>
      <w:pPr>
        <w:ind w:left="3600" w:hanging="360"/>
      </w:pPr>
      <w:rPr>
        <w:rFonts w:ascii="Courier New" w:hAnsi="Courier New" w:cs="Courier New" w:hint="default"/>
      </w:rPr>
    </w:lvl>
    <w:lvl w:ilvl="5" w:tplc="DDE89DD8" w:tentative="1">
      <w:start w:val="1"/>
      <w:numFmt w:val="bullet"/>
      <w:lvlText w:val=""/>
      <w:lvlJc w:val="left"/>
      <w:pPr>
        <w:ind w:left="4320" w:hanging="360"/>
      </w:pPr>
      <w:rPr>
        <w:rFonts w:ascii="Wingdings" w:hAnsi="Wingdings" w:hint="default"/>
      </w:rPr>
    </w:lvl>
    <w:lvl w:ilvl="6" w:tplc="147060A8" w:tentative="1">
      <w:start w:val="1"/>
      <w:numFmt w:val="bullet"/>
      <w:lvlText w:val=""/>
      <w:lvlJc w:val="left"/>
      <w:pPr>
        <w:ind w:left="5040" w:hanging="360"/>
      </w:pPr>
      <w:rPr>
        <w:rFonts w:ascii="Symbol" w:hAnsi="Symbol" w:hint="default"/>
      </w:rPr>
    </w:lvl>
    <w:lvl w:ilvl="7" w:tplc="9D0EA3BE" w:tentative="1">
      <w:start w:val="1"/>
      <w:numFmt w:val="bullet"/>
      <w:lvlText w:val="o"/>
      <w:lvlJc w:val="left"/>
      <w:pPr>
        <w:ind w:left="5760" w:hanging="360"/>
      </w:pPr>
      <w:rPr>
        <w:rFonts w:ascii="Courier New" w:hAnsi="Courier New" w:cs="Courier New" w:hint="default"/>
      </w:rPr>
    </w:lvl>
    <w:lvl w:ilvl="8" w:tplc="1C5EBE96" w:tentative="1">
      <w:start w:val="1"/>
      <w:numFmt w:val="bullet"/>
      <w:lvlText w:val=""/>
      <w:lvlJc w:val="left"/>
      <w:pPr>
        <w:ind w:left="6480" w:hanging="360"/>
      </w:pPr>
      <w:rPr>
        <w:rFonts w:ascii="Wingdings" w:hAnsi="Wingdings" w:hint="default"/>
      </w:rPr>
    </w:lvl>
  </w:abstractNum>
  <w:abstractNum w:abstractNumId="4" w15:restartNumberingAfterBreak="0">
    <w:nsid w:val="140B0F9F"/>
    <w:multiLevelType w:val="hybridMultilevel"/>
    <w:tmpl w:val="9E5A6C32"/>
    <w:lvl w:ilvl="0" w:tplc="0CC43CCC">
      <w:start w:val="1"/>
      <w:numFmt w:val="decimal"/>
      <w:lvlText w:val="%1."/>
      <w:lvlJc w:val="left"/>
      <w:pPr>
        <w:ind w:left="720" w:hanging="360"/>
      </w:pPr>
      <w:rPr>
        <w:rFonts w:hint="default"/>
      </w:rPr>
    </w:lvl>
    <w:lvl w:ilvl="1" w:tplc="AA66B014">
      <w:start w:val="1"/>
      <w:numFmt w:val="lowerLetter"/>
      <w:lvlText w:val="%2."/>
      <w:lvlJc w:val="left"/>
      <w:pPr>
        <w:ind w:left="1440" w:hanging="360"/>
      </w:pPr>
    </w:lvl>
    <w:lvl w:ilvl="2" w:tplc="75384292" w:tentative="1">
      <w:start w:val="1"/>
      <w:numFmt w:val="lowerRoman"/>
      <w:lvlText w:val="%3."/>
      <w:lvlJc w:val="right"/>
      <w:pPr>
        <w:ind w:left="2160" w:hanging="180"/>
      </w:pPr>
    </w:lvl>
    <w:lvl w:ilvl="3" w:tplc="512A15B8" w:tentative="1">
      <w:start w:val="1"/>
      <w:numFmt w:val="decimal"/>
      <w:lvlText w:val="%4."/>
      <w:lvlJc w:val="left"/>
      <w:pPr>
        <w:ind w:left="2880" w:hanging="360"/>
      </w:pPr>
    </w:lvl>
    <w:lvl w:ilvl="4" w:tplc="8C24CFB8" w:tentative="1">
      <w:start w:val="1"/>
      <w:numFmt w:val="lowerLetter"/>
      <w:lvlText w:val="%5."/>
      <w:lvlJc w:val="left"/>
      <w:pPr>
        <w:ind w:left="3600" w:hanging="360"/>
      </w:pPr>
    </w:lvl>
    <w:lvl w:ilvl="5" w:tplc="44061634" w:tentative="1">
      <w:start w:val="1"/>
      <w:numFmt w:val="lowerRoman"/>
      <w:lvlText w:val="%6."/>
      <w:lvlJc w:val="right"/>
      <w:pPr>
        <w:ind w:left="4320" w:hanging="180"/>
      </w:pPr>
    </w:lvl>
    <w:lvl w:ilvl="6" w:tplc="3912EC22" w:tentative="1">
      <w:start w:val="1"/>
      <w:numFmt w:val="decimal"/>
      <w:lvlText w:val="%7."/>
      <w:lvlJc w:val="left"/>
      <w:pPr>
        <w:ind w:left="5040" w:hanging="360"/>
      </w:pPr>
    </w:lvl>
    <w:lvl w:ilvl="7" w:tplc="6E0432BC" w:tentative="1">
      <w:start w:val="1"/>
      <w:numFmt w:val="lowerLetter"/>
      <w:lvlText w:val="%8."/>
      <w:lvlJc w:val="left"/>
      <w:pPr>
        <w:ind w:left="5760" w:hanging="360"/>
      </w:pPr>
    </w:lvl>
    <w:lvl w:ilvl="8" w:tplc="A52873FC" w:tentative="1">
      <w:start w:val="1"/>
      <w:numFmt w:val="lowerRoman"/>
      <w:lvlText w:val="%9."/>
      <w:lvlJc w:val="right"/>
      <w:pPr>
        <w:ind w:left="6480" w:hanging="180"/>
      </w:pPr>
    </w:lvl>
  </w:abstractNum>
  <w:abstractNum w:abstractNumId="5" w15:restartNumberingAfterBreak="0">
    <w:nsid w:val="267874A1"/>
    <w:multiLevelType w:val="singleLevel"/>
    <w:tmpl w:val="3C62ECDC"/>
    <w:lvl w:ilvl="0">
      <w:start w:val="110"/>
      <w:numFmt w:val="bullet"/>
      <w:lvlText w:val="–"/>
      <w:lvlJc w:val="left"/>
      <w:pPr>
        <w:tabs>
          <w:tab w:val="num" w:pos="644"/>
        </w:tabs>
        <w:ind w:left="644" w:hanging="360"/>
      </w:pPr>
      <w:rPr>
        <w:rFonts w:hint="default"/>
      </w:rPr>
    </w:lvl>
  </w:abstractNum>
  <w:abstractNum w:abstractNumId="6" w15:restartNumberingAfterBreak="0">
    <w:nsid w:val="26D20AFD"/>
    <w:multiLevelType w:val="hybridMultilevel"/>
    <w:tmpl w:val="70165436"/>
    <w:lvl w:ilvl="0" w:tplc="38903A48">
      <w:start w:val="2"/>
      <w:numFmt w:val="bullet"/>
      <w:lvlText w:val="-"/>
      <w:lvlJc w:val="left"/>
      <w:pPr>
        <w:ind w:left="720" w:hanging="360"/>
      </w:pPr>
      <w:rPr>
        <w:rFonts w:ascii="Arial" w:eastAsiaTheme="minorHAnsi" w:hAnsi="Arial" w:cs="Arial" w:hint="default"/>
      </w:rPr>
    </w:lvl>
    <w:lvl w:ilvl="1" w:tplc="3D1CEFDE" w:tentative="1">
      <w:start w:val="1"/>
      <w:numFmt w:val="bullet"/>
      <w:lvlText w:val="o"/>
      <w:lvlJc w:val="left"/>
      <w:pPr>
        <w:ind w:left="1440" w:hanging="360"/>
      </w:pPr>
      <w:rPr>
        <w:rFonts w:ascii="Courier New" w:hAnsi="Courier New" w:cs="Courier New" w:hint="default"/>
      </w:rPr>
    </w:lvl>
    <w:lvl w:ilvl="2" w:tplc="C2C8EC2C" w:tentative="1">
      <w:start w:val="1"/>
      <w:numFmt w:val="bullet"/>
      <w:lvlText w:val=""/>
      <w:lvlJc w:val="left"/>
      <w:pPr>
        <w:ind w:left="2160" w:hanging="360"/>
      </w:pPr>
      <w:rPr>
        <w:rFonts w:ascii="Wingdings" w:hAnsi="Wingdings" w:hint="default"/>
      </w:rPr>
    </w:lvl>
    <w:lvl w:ilvl="3" w:tplc="01E03BD6" w:tentative="1">
      <w:start w:val="1"/>
      <w:numFmt w:val="bullet"/>
      <w:lvlText w:val=""/>
      <w:lvlJc w:val="left"/>
      <w:pPr>
        <w:ind w:left="2880" w:hanging="360"/>
      </w:pPr>
      <w:rPr>
        <w:rFonts w:ascii="Symbol" w:hAnsi="Symbol" w:hint="default"/>
      </w:rPr>
    </w:lvl>
    <w:lvl w:ilvl="4" w:tplc="059C96F2" w:tentative="1">
      <w:start w:val="1"/>
      <w:numFmt w:val="bullet"/>
      <w:lvlText w:val="o"/>
      <w:lvlJc w:val="left"/>
      <w:pPr>
        <w:ind w:left="3600" w:hanging="360"/>
      </w:pPr>
      <w:rPr>
        <w:rFonts w:ascii="Courier New" w:hAnsi="Courier New" w:cs="Courier New" w:hint="default"/>
      </w:rPr>
    </w:lvl>
    <w:lvl w:ilvl="5" w:tplc="56E61092" w:tentative="1">
      <w:start w:val="1"/>
      <w:numFmt w:val="bullet"/>
      <w:lvlText w:val=""/>
      <w:lvlJc w:val="left"/>
      <w:pPr>
        <w:ind w:left="4320" w:hanging="360"/>
      </w:pPr>
      <w:rPr>
        <w:rFonts w:ascii="Wingdings" w:hAnsi="Wingdings" w:hint="default"/>
      </w:rPr>
    </w:lvl>
    <w:lvl w:ilvl="6" w:tplc="14E851FA" w:tentative="1">
      <w:start w:val="1"/>
      <w:numFmt w:val="bullet"/>
      <w:lvlText w:val=""/>
      <w:lvlJc w:val="left"/>
      <w:pPr>
        <w:ind w:left="5040" w:hanging="360"/>
      </w:pPr>
      <w:rPr>
        <w:rFonts w:ascii="Symbol" w:hAnsi="Symbol" w:hint="default"/>
      </w:rPr>
    </w:lvl>
    <w:lvl w:ilvl="7" w:tplc="603A12BC" w:tentative="1">
      <w:start w:val="1"/>
      <w:numFmt w:val="bullet"/>
      <w:lvlText w:val="o"/>
      <w:lvlJc w:val="left"/>
      <w:pPr>
        <w:ind w:left="5760" w:hanging="360"/>
      </w:pPr>
      <w:rPr>
        <w:rFonts w:ascii="Courier New" w:hAnsi="Courier New" w:cs="Courier New" w:hint="default"/>
      </w:rPr>
    </w:lvl>
    <w:lvl w:ilvl="8" w:tplc="3D6CB1E2" w:tentative="1">
      <w:start w:val="1"/>
      <w:numFmt w:val="bullet"/>
      <w:lvlText w:val=""/>
      <w:lvlJc w:val="left"/>
      <w:pPr>
        <w:ind w:left="6480" w:hanging="360"/>
      </w:pPr>
      <w:rPr>
        <w:rFonts w:ascii="Wingdings" w:hAnsi="Wingdings" w:hint="default"/>
      </w:rPr>
    </w:lvl>
  </w:abstractNum>
  <w:abstractNum w:abstractNumId="7" w15:restartNumberingAfterBreak="0">
    <w:nsid w:val="4A090530"/>
    <w:multiLevelType w:val="hybridMultilevel"/>
    <w:tmpl w:val="4F28017A"/>
    <w:lvl w:ilvl="0" w:tplc="926EF0E8">
      <w:start w:val="1"/>
      <w:numFmt w:val="bullet"/>
      <w:pStyle w:val="TKDBullet"/>
      <w:lvlText w:val=""/>
      <w:lvlJc w:val="left"/>
      <w:pPr>
        <w:ind w:left="1287" w:hanging="360"/>
      </w:pPr>
      <w:rPr>
        <w:rFonts w:ascii="Symbol" w:hAnsi="Symbol" w:hint="default"/>
      </w:rPr>
    </w:lvl>
    <w:lvl w:ilvl="1" w:tplc="B92C8550" w:tentative="1">
      <w:start w:val="1"/>
      <w:numFmt w:val="bullet"/>
      <w:lvlText w:val="o"/>
      <w:lvlJc w:val="left"/>
      <w:pPr>
        <w:ind w:left="2007" w:hanging="360"/>
      </w:pPr>
      <w:rPr>
        <w:rFonts w:ascii="Courier New" w:hAnsi="Courier New" w:cs="Courier New" w:hint="default"/>
      </w:rPr>
    </w:lvl>
    <w:lvl w:ilvl="2" w:tplc="ADBC8CD8" w:tentative="1">
      <w:start w:val="1"/>
      <w:numFmt w:val="bullet"/>
      <w:lvlText w:val=""/>
      <w:lvlJc w:val="left"/>
      <w:pPr>
        <w:ind w:left="2727" w:hanging="360"/>
      </w:pPr>
      <w:rPr>
        <w:rFonts w:ascii="Wingdings" w:hAnsi="Wingdings" w:hint="default"/>
      </w:rPr>
    </w:lvl>
    <w:lvl w:ilvl="3" w:tplc="DAC8D1B4" w:tentative="1">
      <w:start w:val="1"/>
      <w:numFmt w:val="bullet"/>
      <w:lvlText w:val=""/>
      <w:lvlJc w:val="left"/>
      <w:pPr>
        <w:ind w:left="3447" w:hanging="360"/>
      </w:pPr>
      <w:rPr>
        <w:rFonts w:ascii="Symbol" w:hAnsi="Symbol" w:hint="default"/>
      </w:rPr>
    </w:lvl>
    <w:lvl w:ilvl="4" w:tplc="92B0D8CC" w:tentative="1">
      <w:start w:val="1"/>
      <w:numFmt w:val="bullet"/>
      <w:lvlText w:val="o"/>
      <w:lvlJc w:val="left"/>
      <w:pPr>
        <w:ind w:left="4167" w:hanging="360"/>
      </w:pPr>
      <w:rPr>
        <w:rFonts w:ascii="Courier New" w:hAnsi="Courier New" w:cs="Courier New" w:hint="default"/>
      </w:rPr>
    </w:lvl>
    <w:lvl w:ilvl="5" w:tplc="C6AE790C" w:tentative="1">
      <w:start w:val="1"/>
      <w:numFmt w:val="bullet"/>
      <w:lvlText w:val=""/>
      <w:lvlJc w:val="left"/>
      <w:pPr>
        <w:ind w:left="4887" w:hanging="360"/>
      </w:pPr>
      <w:rPr>
        <w:rFonts w:ascii="Wingdings" w:hAnsi="Wingdings" w:hint="default"/>
      </w:rPr>
    </w:lvl>
    <w:lvl w:ilvl="6" w:tplc="483ED096" w:tentative="1">
      <w:start w:val="1"/>
      <w:numFmt w:val="bullet"/>
      <w:lvlText w:val=""/>
      <w:lvlJc w:val="left"/>
      <w:pPr>
        <w:ind w:left="5607" w:hanging="360"/>
      </w:pPr>
      <w:rPr>
        <w:rFonts w:ascii="Symbol" w:hAnsi="Symbol" w:hint="default"/>
      </w:rPr>
    </w:lvl>
    <w:lvl w:ilvl="7" w:tplc="CA78E3E0" w:tentative="1">
      <w:start w:val="1"/>
      <w:numFmt w:val="bullet"/>
      <w:lvlText w:val="o"/>
      <w:lvlJc w:val="left"/>
      <w:pPr>
        <w:ind w:left="6327" w:hanging="360"/>
      </w:pPr>
      <w:rPr>
        <w:rFonts w:ascii="Courier New" w:hAnsi="Courier New" w:cs="Courier New" w:hint="default"/>
      </w:rPr>
    </w:lvl>
    <w:lvl w:ilvl="8" w:tplc="9078B1E6" w:tentative="1">
      <w:start w:val="1"/>
      <w:numFmt w:val="bullet"/>
      <w:lvlText w:val=""/>
      <w:lvlJc w:val="left"/>
      <w:pPr>
        <w:ind w:left="7047" w:hanging="360"/>
      </w:pPr>
      <w:rPr>
        <w:rFonts w:ascii="Wingdings" w:hAnsi="Wingdings" w:hint="default"/>
      </w:rPr>
    </w:lvl>
  </w:abstractNum>
  <w:abstractNum w:abstractNumId="8" w15:restartNumberingAfterBreak="0">
    <w:nsid w:val="4A1E1E40"/>
    <w:multiLevelType w:val="multilevel"/>
    <w:tmpl w:val="E4C01E42"/>
    <w:lvl w:ilvl="0">
      <w:start w:val="1"/>
      <w:numFmt w:val="upperRoman"/>
      <w:lvlText w:val="%1"/>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lvl w:ilvl="1">
      <w:start w:val="1"/>
      <w:numFmt w:val="none"/>
      <w:pStyle w:val="Heading4"/>
      <w:lvlText w:val=""/>
      <w:legacy w:legacy="1" w:legacySpace="0" w:legacyIndent="0"/>
      <w:lvlJc w:val="left"/>
      <w:pPr>
        <w:ind w:left="0" w:firstLine="0"/>
      </w:pPr>
      <w:rPr>
        <w:rFonts w:ascii="Tms Rmn" w:hAnsi="Tms Rmn" w:hint="default"/>
      </w:rPr>
    </w:lvl>
    <w:lvl w:ilvl="2">
      <w:start w:val="1"/>
      <w:numFmt w:val="decimal"/>
      <w:lvlText w:val="%3."/>
      <w:legacy w:legacy="1" w:legacySpace="0" w:legacyIndent="284"/>
      <w:lvlJc w:val="left"/>
      <w:pPr>
        <w:ind w:left="0" w:firstLine="0"/>
      </w:pPr>
    </w:lvl>
    <w:lvl w:ilvl="3">
      <w:start w:val="1"/>
      <w:numFmt w:val="none"/>
      <w:lvlText w:val=""/>
      <w:legacy w:legacy="1" w:legacySpace="0" w:legacyIndent="284"/>
      <w:lvlJc w:val="left"/>
      <w:pPr>
        <w:ind w:left="0" w:firstLine="0"/>
      </w:pPr>
      <w:rPr>
        <w:rFonts w:ascii="Symbol" w:hAnsi="Symbol" w:hint="default"/>
      </w:rPr>
    </w:lvl>
    <w:lvl w:ilvl="4">
      <w:numFmt w:val="none"/>
      <w:lvlText w:val=""/>
      <w:legacy w:legacy="1" w:legacySpace="0" w:legacyIndent="0"/>
      <w:lvlJc w:val="left"/>
      <w:pPr>
        <w:ind w:left="0" w:firstLine="0"/>
      </w:pPr>
      <w:rPr>
        <w:rFonts w:ascii="Tms Rmn" w:hAnsi="Tms Rmn" w:hint="default"/>
      </w:rPr>
    </w:lvl>
    <w:lvl w:ilvl="5">
      <w:numFmt w:val="none"/>
      <w:lvlText w:val=""/>
      <w:legacy w:legacy="1" w:legacySpace="0" w:legacyIndent="0"/>
      <w:lvlJc w:val="left"/>
      <w:pPr>
        <w:ind w:left="0" w:firstLine="0"/>
      </w:pPr>
      <w:rPr>
        <w:rFonts w:ascii="Tms Rmn" w:hAnsi="Tms Rmn" w:hint="default"/>
      </w:rPr>
    </w:lvl>
    <w:lvl w:ilvl="6">
      <w:numFmt w:val="none"/>
      <w:lvlText w:val=""/>
      <w:legacy w:legacy="1" w:legacySpace="0" w:legacyIndent="0"/>
      <w:lvlJc w:val="left"/>
      <w:pPr>
        <w:ind w:left="0" w:firstLine="0"/>
      </w:pPr>
      <w:rPr>
        <w:rFonts w:ascii="Tms Rmn" w:hAnsi="Tms Rmn" w:hint="default"/>
      </w:rPr>
    </w:lvl>
    <w:lvl w:ilvl="7">
      <w:numFmt w:val="none"/>
      <w:lvlText w:val=""/>
      <w:legacy w:legacy="1" w:legacySpace="0" w:legacyIndent="0"/>
      <w:lvlJc w:val="left"/>
      <w:pPr>
        <w:ind w:left="0" w:firstLine="0"/>
      </w:pPr>
      <w:rPr>
        <w:rFonts w:ascii="Tms Rmn" w:hAnsi="Tms Rmn" w:hint="default"/>
      </w:rPr>
    </w:lvl>
    <w:lvl w:ilvl="8">
      <w:numFmt w:val="none"/>
      <w:lvlText w:val=""/>
      <w:legacy w:legacy="1" w:legacySpace="0" w:legacyIndent="0"/>
      <w:lvlJc w:val="left"/>
      <w:pPr>
        <w:ind w:left="0" w:firstLine="0"/>
      </w:pPr>
      <w:rPr>
        <w:rFonts w:ascii="Tms Rmn" w:hAnsi="Tms Rmn" w:hint="default"/>
      </w:rPr>
    </w:lvl>
  </w:abstractNum>
  <w:abstractNum w:abstractNumId="9" w15:restartNumberingAfterBreak="0">
    <w:nsid w:val="4D713688"/>
    <w:multiLevelType w:val="hybridMultilevel"/>
    <w:tmpl w:val="ECC602FA"/>
    <w:lvl w:ilvl="0" w:tplc="E240526E">
      <w:start w:val="1"/>
      <w:numFmt w:val="bullet"/>
      <w:lvlText w:val=""/>
      <w:lvlJc w:val="left"/>
      <w:pPr>
        <w:tabs>
          <w:tab w:val="num" w:pos="720"/>
        </w:tabs>
        <w:ind w:left="720" w:hanging="360"/>
      </w:pPr>
      <w:rPr>
        <w:rFonts w:ascii="Symbol" w:hAnsi="Symbol" w:hint="default"/>
      </w:rPr>
    </w:lvl>
    <w:lvl w:ilvl="1" w:tplc="A1E0B922" w:tentative="1">
      <w:start w:val="1"/>
      <w:numFmt w:val="bullet"/>
      <w:lvlText w:val="o"/>
      <w:lvlJc w:val="left"/>
      <w:pPr>
        <w:tabs>
          <w:tab w:val="num" w:pos="1440"/>
        </w:tabs>
        <w:ind w:left="1440" w:hanging="360"/>
      </w:pPr>
      <w:rPr>
        <w:rFonts w:ascii="Courier New" w:hAnsi="Courier New" w:cs="Courier New" w:hint="default"/>
      </w:rPr>
    </w:lvl>
    <w:lvl w:ilvl="2" w:tplc="CA20A3DA" w:tentative="1">
      <w:start w:val="1"/>
      <w:numFmt w:val="bullet"/>
      <w:lvlText w:val=""/>
      <w:lvlJc w:val="left"/>
      <w:pPr>
        <w:tabs>
          <w:tab w:val="num" w:pos="2160"/>
        </w:tabs>
        <w:ind w:left="2160" w:hanging="360"/>
      </w:pPr>
      <w:rPr>
        <w:rFonts w:ascii="Wingdings" w:hAnsi="Wingdings" w:hint="default"/>
      </w:rPr>
    </w:lvl>
    <w:lvl w:ilvl="3" w:tplc="7D4E757E" w:tentative="1">
      <w:start w:val="1"/>
      <w:numFmt w:val="bullet"/>
      <w:lvlText w:val=""/>
      <w:lvlJc w:val="left"/>
      <w:pPr>
        <w:tabs>
          <w:tab w:val="num" w:pos="2880"/>
        </w:tabs>
        <w:ind w:left="2880" w:hanging="360"/>
      </w:pPr>
      <w:rPr>
        <w:rFonts w:ascii="Symbol" w:hAnsi="Symbol" w:hint="default"/>
      </w:rPr>
    </w:lvl>
    <w:lvl w:ilvl="4" w:tplc="C7EC33B4" w:tentative="1">
      <w:start w:val="1"/>
      <w:numFmt w:val="bullet"/>
      <w:lvlText w:val="o"/>
      <w:lvlJc w:val="left"/>
      <w:pPr>
        <w:tabs>
          <w:tab w:val="num" w:pos="3600"/>
        </w:tabs>
        <w:ind w:left="3600" w:hanging="360"/>
      </w:pPr>
      <w:rPr>
        <w:rFonts w:ascii="Courier New" w:hAnsi="Courier New" w:cs="Courier New" w:hint="default"/>
      </w:rPr>
    </w:lvl>
    <w:lvl w:ilvl="5" w:tplc="F0C8CD2E" w:tentative="1">
      <w:start w:val="1"/>
      <w:numFmt w:val="bullet"/>
      <w:lvlText w:val=""/>
      <w:lvlJc w:val="left"/>
      <w:pPr>
        <w:tabs>
          <w:tab w:val="num" w:pos="4320"/>
        </w:tabs>
        <w:ind w:left="4320" w:hanging="360"/>
      </w:pPr>
      <w:rPr>
        <w:rFonts w:ascii="Wingdings" w:hAnsi="Wingdings" w:hint="default"/>
      </w:rPr>
    </w:lvl>
    <w:lvl w:ilvl="6" w:tplc="F1FE5210" w:tentative="1">
      <w:start w:val="1"/>
      <w:numFmt w:val="bullet"/>
      <w:lvlText w:val=""/>
      <w:lvlJc w:val="left"/>
      <w:pPr>
        <w:tabs>
          <w:tab w:val="num" w:pos="5040"/>
        </w:tabs>
        <w:ind w:left="5040" w:hanging="360"/>
      </w:pPr>
      <w:rPr>
        <w:rFonts w:ascii="Symbol" w:hAnsi="Symbol" w:hint="default"/>
      </w:rPr>
    </w:lvl>
    <w:lvl w:ilvl="7" w:tplc="83C82B84" w:tentative="1">
      <w:start w:val="1"/>
      <w:numFmt w:val="bullet"/>
      <w:lvlText w:val="o"/>
      <w:lvlJc w:val="left"/>
      <w:pPr>
        <w:tabs>
          <w:tab w:val="num" w:pos="5760"/>
        </w:tabs>
        <w:ind w:left="5760" w:hanging="360"/>
      </w:pPr>
      <w:rPr>
        <w:rFonts w:ascii="Courier New" w:hAnsi="Courier New" w:cs="Courier New" w:hint="default"/>
      </w:rPr>
    </w:lvl>
    <w:lvl w:ilvl="8" w:tplc="DDC4603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55552F"/>
    <w:multiLevelType w:val="hybridMultilevel"/>
    <w:tmpl w:val="54DE2E7E"/>
    <w:lvl w:ilvl="0" w:tplc="EDC8D658">
      <w:start w:val="1"/>
      <w:numFmt w:val="bullet"/>
      <w:lvlText w:val=""/>
      <w:lvlJc w:val="left"/>
      <w:pPr>
        <w:ind w:left="436" w:hanging="360"/>
      </w:pPr>
      <w:rPr>
        <w:rFonts w:ascii="Symbol" w:hAnsi="Symbol" w:hint="default"/>
      </w:rPr>
    </w:lvl>
    <w:lvl w:ilvl="1" w:tplc="6A54764E" w:tentative="1">
      <w:start w:val="1"/>
      <w:numFmt w:val="bullet"/>
      <w:lvlText w:val="o"/>
      <w:lvlJc w:val="left"/>
      <w:pPr>
        <w:ind w:left="1156" w:hanging="360"/>
      </w:pPr>
      <w:rPr>
        <w:rFonts w:ascii="Courier New" w:hAnsi="Courier New" w:cs="Courier New" w:hint="default"/>
      </w:rPr>
    </w:lvl>
    <w:lvl w:ilvl="2" w:tplc="2B941502" w:tentative="1">
      <w:start w:val="1"/>
      <w:numFmt w:val="bullet"/>
      <w:lvlText w:val=""/>
      <w:lvlJc w:val="left"/>
      <w:pPr>
        <w:ind w:left="1876" w:hanging="360"/>
      </w:pPr>
      <w:rPr>
        <w:rFonts w:ascii="Wingdings" w:hAnsi="Wingdings" w:hint="default"/>
      </w:rPr>
    </w:lvl>
    <w:lvl w:ilvl="3" w:tplc="3634FA26" w:tentative="1">
      <w:start w:val="1"/>
      <w:numFmt w:val="bullet"/>
      <w:lvlText w:val=""/>
      <w:lvlJc w:val="left"/>
      <w:pPr>
        <w:ind w:left="2596" w:hanging="360"/>
      </w:pPr>
      <w:rPr>
        <w:rFonts w:ascii="Symbol" w:hAnsi="Symbol" w:hint="default"/>
      </w:rPr>
    </w:lvl>
    <w:lvl w:ilvl="4" w:tplc="25047D28" w:tentative="1">
      <w:start w:val="1"/>
      <w:numFmt w:val="bullet"/>
      <w:lvlText w:val="o"/>
      <w:lvlJc w:val="left"/>
      <w:pPr>
        <w:ind w:left="3316" w:hanging="360"/>
      </w:pPr>
      <w:rPr>
        <w:rFonts w:ascii="Courier New" w:hAnsi="Courier New" w:cs="Courier New" w:hint="default"/>
      </w:rPr>
    </w:lvl>
    <w:lvl w:ilvl="5" w:tplc="E8C2FA38" w:tentative="1">
      <w:start w:val="1"/>
      <w:numFmt w:val="bullet"/>
      <w:lvlText w:val=""/>
      <w:lvlJc w:val="left"/>
      <w:pPr>
        <w:ind w:left="4036" w:hanging="360"/>
      </w:pPr>
      <w:rPr>
        <w:rFonts w:ascii="Wingdings" w:hAnsi="Wingdings" w:hint="default"/>
      </w:rPr>
    </w:lvl>
    <w:lvl w:ilvl="6" w:tplc="EE1EA0F0" w:tentative="1">
      <w:start w:val="1"/>
      <w:numFmt w:val="bullet"/>
      <w:lvlText w:val=""/>
      <w:lvlJc w:val="left"/>
      <w:pPr>
        <w:ind w:left="4756" w:hanging="360"/>
      </w:pPr>
      <w:rPr>
        <w:rFonts w:ascii="Symbol" w:hAnsi="Symbol" w:hint="default"/>
      </w:rPr>
    </w:lvl>
    <w:lvl w:ilvl="7" w:tplc="A4BAE4CE" w:tentative="1">
      <w:start w:val="1"/>
      <w:numFmt w:val="bullet"/>
      <w:lvlText w:val="o"/>
      <w:lvlJc w:val="left"/>
      <w:pPr>
        <w:ind w:left="5476" w:hanging="360"/>
      </w:pPr>
      <w:rPr>
        <w:rFonts w:ascii="Courier New" w:hAnsi="Courier New" w:cs="Courier New" w:hint="default"/>
      </w:rPr>
    </w:lvl>
    <w:lvl w:ilvl="8" w:tplc="4476B562" w:tentative="1">
      <w:start w:val="1"/>
      <w:numFmt w:val="bullet"/>
      <w:lvlText w:val=""/>
      <w:lvlJc w:val="left"/>
      <w:pPr>
        <w:ind w:left="6196" w:hanging="360"/>
      </w:pPr>
      <w:rPr>
        <w:rFonts w:ascii="Wingdings" w:hAnsi="Wingdings" w:hint="default"/>
      </w:rPr>
    </w:lvl>
  </w:abstractNum>
  <w:abstractNum w:abstractNumId="11" w15:restartNumberingAfterBreak="0">
    <w:nsid w:val="5038490D"/>
    <w:multiLevelType w:val="multilevel"/>
    <w:tmpl w:val="739CC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5E6AA8"/>
    <w:multiLevelType w:val="singleLevel"/>
    <w:tmpl w:val="BE48758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F54697"/>
    <w:multiLevelType w:val="hybridMultilevel"/>
    <w:tmpl w:val="94283630"/>
    <w:lvl w:ilvl="0" w:tplc="CF7C7F60">
      <w:start w:val="1"/>
      <w:numFmt w:val="bullet"/>
      <w:lvlText w:val=""/>
      <w:lvlJc w:val="left"/>
      <w:pPr>
        <w:ind w:left="436" w:hanging="360"/>
      </w:pPr>
      <w:rPr>
        <w:rFonts w:ascii="Symbol" w:hAnsi="Symbol" w:hint="default"/>
      </w:rPr>
    </w:lvl>
    <w:lvl w:ilvl="1" w:tplc="FDB490FC" w:tentative="1">
      <w:start w:val="1"/>
      <w:numFmt w:val="bullet"/>
      <w:lvlText w:val="o"/>
      <w:lvlJc w:val="left"/>
      <w:pPr>
        <w:ind w:left="1156" w:hanging="360"/>
      </w:pPr>
      <w:rPr>
        <w:rFonts w:ascii="Courier New" w:hAnsi="Courier New" w:cs="Courier New" w:hint="default"/>
      </w:rPr>
    </w:lvl>
    <w:lvl w:ilvl="2" w:tplc="B17EBB42" w:tentative="1">
      <w:start w:val="1"/>
      <w:numFmt w:val="bullet"/>
      <w:lvlText w:val=""/>
      <w:lvlJc w:val="left"/>
      <w:pPr>
        <w:ind w:left="1876" w:hanging="360"/>
      </w:pPr>
      <w:rPr>
        <w:rFonts w:ascii="Wingdings" w:hAnsi="Wingdings" w:hint="default"/>
      </w:rPr>
    </w:lvl>
    <w:lvl w:ilvl="3" w:tplc="41D6153C" w:tentative="1">
      <w:start w:val="1"/>
      <w:numFmt w:val="bullet"/>
      <w:lvlText w:val=""/>
      <w:lvlJc w:val="left"/>
      <w:pPr>
        <w:ind w:left="2596" w:hanging="360"/>
      </w:pPr>
      <w:rPr>
        <w:rFonts w:ascii="Symbol" w:hAnsi="Symbol" w:hint="default"/>
      </w:rPr>
    </w:lvl>
    <w:lvl w:ilvl="4" w:tplc="1B586230" w:tentative="1">
      <w:start w:val="1"/>
      <w:numFmt w:val="bullet"/>
      <w:lvlText w:val="o"/>
      <w:lvlJc w:val="left"/>
      <w:pPr>
        <w:ind w:left="3316" w:hanging="360"/>
      </w:pPr>
      <w:rPr>
        <w:rFonts w:ascii="Courier New" w:hAnsi="Courier New" w:cs="Courier New" w:hint="default"/>
      </w:rPr>
    </w:lvl>
    <w:lvl w:ilvl="5" w:tplc="3EC453E2" w:tentative="1">
      <w:start w:val="1"/>
      <w:numFmt w:val="bullet"/>
      <w:lvlText w:val=""/>
      <w:lvlJc w:val="left"/>
      <w:pPr>
        <w:ind w:left="4036" w:hanging="360"/>
      </w:pPr>
      <w:rPr>
        <w:rFonts w:ascii="Wingdings" w:hAnsi="Wingdings" w:hint="default"/>
      </w:rPr>
    </w:lvl>
    <w:lvl w:ilvl="6" w:tplc="8536F814" w:tentative="1">
      <w:start w:val="1"/>
      <w:numFmt w:val="bullet"/>
      <w:lvlText w:val=""/>
      <w:lvlJc w:val="left"/>
      <w:pPr>
        <w:ind w:left="4756" w:hanging="360"/>
      </w:pPr>
      <w:rPr>
        <w:rFonts w:ascii="Symbol" w:hAnsi="Symbol" w:hint="default"/>
      </w:rPr>
    </w:lvl>
    <w:lvl w:ilvl="7" w:tplc="AD2E4BE2" w:tentative="1">
      <w:start w:val="1"/>
      <w:numFmt w:val="bullet"/>
      <w:lvlText w:val="o"/>
      <w:lvlJc w:val="left"/>
      <w:pPr>
        <w:ind w:left="5476" w:hanging="360"/>
      </w:pPr>
      <w:rPr>
        <w:rFonts w:ascii="Courier New" w:hAnsi="Courier New" w:cs="Courier New" w:hint="default"/>
      </w:rPr>
    </w:lvl>
    <w:lvl w:ilvl="8" w:tplc="8EAE4926" w:tentative="1">
      <w:start w:val="1"/>
      <w:numFmt w:val="bullet"/>
      <w:lvlText w:val=""/>
      <w:lvlJc w:val="left"/>
      <w:pPr>
        <w:ind w:left="6196" w:hanging="360"/>
      </w:pPr>
      <w:rPr>
        <w:rFonts w:ascii="Wingdings" w:hAnsi="Wingdings" w:hint="default"/>
      </w:rPr>
    </w:lvl>
  </w:abstractNum>
  <w:abstractNum w:abstractNumId="14" w15:restartNumberingAfterBreak="0">
    <w:nsid w:val="5A280C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239717A"/>
    <w:multiLevelType w:val="hybridMultilevel"/>
    <w:tmpl w:val="29DE8FA6"/>
    <w:lvl w:ilvl="0" w:tplc="1F2C54BC">
      <w:start w:val="1"/>
      <w:numFmt w:val="bullet"/>
      <w:lvlText w:val=""/>
      <w:lvlJc w:val="left"/>
      <w:pPr>
        <w:tabs>
          <w:tab w:val="num" w:pos="720"/>
        </w:tabs>
        <w:ind w:left="720" w:hanging="360"/>
      </w:pPr>
      <w:rPr>
        <w:rFonts w:ascii="Symbol" w:hAnsi="Symbol" w:hint="default"/>
      </w:rPr>
    </w:lvl>
    <w:lvl w:ilvl="1" w:tplc="2918FE28" w:tentative="1">
      <w:start w:val="1"/>
      <w:numFmt w:val="bullet"/>
      <w:lvlText w:val="o"/>
      <w:lvlJc w:val="left"/>
      <w:pPr>
        <w:tabs>
          <w:tab w:val="num" w:pos="1440"/>
        </w:tabs>
        <w:ind w:left="1440" w:hanging="360"/>
      </w:pPr>
      <w:rPr>
        <w:rFonts w:ascii="Courier New" w:hAnsi="Courier New" w:cs="Courier New" w:hint="default"/>
      </w:rPr>
    </w:lvl>
    <w:lvl w:ilvl="2" w:tplc="C6DA2010" w:tentative="1">
      <w:start w:val="1"/>
      <w:numFmt w:val="bullet"/>
      <w:lvlText w:val=""/>
      <w:lvlJc w:val="left"/>
      <w:pPr>
        <w:tabs>
          <w:tab w:val="num" w:pos="2160"/>
        </w:tabs>
        <w:ind w:left="2160" w:hanging="360"/>
      </w:pPr>
      <w:rPr>
        <w:rFonts w:ascii="Wingdings" w:hAnsi="Wingdings" w:hint="default"/>
      </w:rPr>
    </w:lvl>
    <w:lvl w:ilvl="3" w:tplc="6ACECE0C" w:tentative="1">
      <w:start w:val="1"/>
      <w:numFmt w:val="bullet"/>
      <w:lvlText w:val=""/>
      <w:lvlJc w:val="left"/>
      <w:pPr>
        <w:tabs>
          <w:tab w:val="num" w:pos="2880"/>
        </w:tabs>
        <w:ind w:left="2880" w:hanging="360"/>
      </w:pPr>
      <w:rPr>
        <w:rFonts w:ascii="Symbol" w:hAnsi="Symbol" w:hint="default"/>
      </w:rPr>
    </w:lvl>
    <w:lvl w:ilvl="4" w:tplc="2ADEFD0A" w:tentative="1">
      <w:start w:val="1"/>
      <w:numFmt w:val="bullet"/>
      <w:lvlText w:val="o"/>
      <w:lvlJc w:val="left"/>
      <w:pPr>
        <w:tabs>
          <w:tab w:val="num" w:pos="3600"/>
        </w:tabs>
        <w:ind w:left="3600" w:hanging="360"/>
      </w:pPr>
      <w:rPr>
        <w:rFonts w:ascii="Courier New" w:hAnsi="Courier New" w:cs="Courier New" w:hint="default"/>
      </w:rPr>
    </w:lvl>
    <w:lvl w:ilvl="5" w:tplc="FE16282C" w:tentative="1">
      <w:start w:val="1"/>
      <w:numFmt w:val="bullet"/>
      <w:lvlText w:val=""/>
      <w:lvlJc w:val="left"/>
      <w:pPr>
        <w:tabs>
          <w:tab w:val="num" w:pos="4320"/>
        </w:tabs>
        <w:ind w:left="4320" w:hanging="360"/>
      </w:pPr>
      <w:rPr>
        <w:rFonts w:ascii="Wingdings" w:hAnsi="Wingdings" w:hint="default"/>
      </w:rPr>
    </w:lvl>
    <w:lvl w:ilvl="6" w:tplc="6D6C61E4" w:tentative="1">
      <w:start w:val="1"/>
      <w:numFmt w:val="bullet"/>
      <w:lvlText w:val=""/>
      <w:lvlJc w:val="left"/>
      <w:pPr>
        <w:tabs>
          <w:tab w:val="num" w:pos="5040"/>
        </w:tabs>
        <w:ind w:left="5040" w:hanging="360"/>
      </w:pPr>
      <w:rPr>
        <w:rFonts w:ascii="Symbol" w:hAnsi="Symbol" w:hint="default"/>
      </w:rPr>
    </w:lvl>
    <w:lvl w:ilvl="7" w:tplc="DD3CEC8C" w:tentative="1">
      <w:start w:val="1"/>
      <w:numFmt w:val="bullet"/>
      <w:lvlText w:val="o"/>
      <w:lvlJc w:val="left"/>
      <w:pPr>
        <w:tabs>
          <w:tab w:val="num" w:pos="5760"/>
        </w:tabs>
        <w:ind w:left="5760" w:hanging="360"/>
      </w:pPr>
      <w:rPr>
        <w:rFonts w:ascii="Courier New" w:hAnsi="Courier New" w:cs="Courier New" w:hint="default"/>
      </w:rPr>
    </w:lvl>
    <w:lvl w:ilvl="8" w:tplc="42343D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5A336A"/>
    <w:multiLevelType w:val="singleLevel"/>
    <w:tmpl w:val="F2A8B68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C025CF"/>
    <w:multiLevelType w:val="hybridMultilevel"/>
    <w:tmpl w:val="46965738"/>
    <w:lvl w:ilvl="0" w:tplc="AF9EE47E">
      <w:start w:val="1"/>
      <w:numFmt w:val="bullet"/>
      <w:lvlText w:val=""/>
      <w:lvlJc w:val="left"/>
      <w:pPr>
        <w:ind w:left="720" w:hanging="360"/>
      </w:pPr>
      <w:rPr>
        <w:rFonts w:ascii="Symbol" w:hAnsi="Symbol" w:hint="default"/>
      </w:rPr>
    </w:lvl>
    <w:lvl w:ilvl="1" w:tplc="5DF607C8" w:tentative="1">
      <w:start w:val="1"/>
      <w:numFmt w:val="bullet"/>
      <w:lvlText w:val="o"/>
      <w:lvlJc w:val="left"/>
      <w:pPr>
        <w:ind w:left="1440" w:hanging="360"/>
      </w:pPr>
      <w:rPr>
        <w:rFonts w:ascii="Courier New" w:hAnsi="Courier New" w:cs="Courier New" w:hint="default"/>
      </w:rPr>
    </w:lvl>
    <w:lvl w:ilvl="2" w:tplc="D1100912" w:tentative="1">
      <w:start w:val="1"/>
      <w:numFmt w:val="bullet"/>
      <w:lvlText w:val=""/>
      <w:lvlJc w:val="left"/>
      <w:pPr>
        <w:ind w:left="2160" w:hanging="360"/>
      </w:pPr>
      <w:rPr>
        <w:rFonts w:ascii="Wingdings" w:hAnsi="Wingdings" w:hint="default"/>
      </w:rPr>
    </w:lvl>
    <w:lvl w:ilvl="3" w:tplc="3DD2EC3A" w:tentative="1">
      <w:start w:val="1"/>
      <w:numFmt w:val="bullet"/>
      <w:lvlText w:val=""/>
      <w:lvlJc w:val="left"/>
      <w:pPr>
        <w:ind w:left="2880" w:hanging="360"/>
      </w:pPr>
      <w:rPr>
        <w:rFonts w:ascii="Symbol" w:hAnsi="Symbol" w:hint="default"/>
      </w:rPr>
    </w:lvl>
    <w:lvl w:ilvl="4" w:tplc="14EC1716" w:tentative="1">
      <w:start w:val="1"/>
      <w:numFmt w:val="bullet"/>
      <w:lvlText w:val="o"/>
      <w:lvlJc w:val="left"/>
      <w:pPr>
        <w:ind w:left="3600" w:hanging="360"/>
      </w:pPr>
      <w:rPr>
        <w:rFonts w:ascii="Courier New" w:hAnsi="Courier New" w:cs="Courier New" w:hint="default"/>
      </w:rPr>
    </w:lvl>
    <w:lvl w:ilvl="5" w:tplc="F5EC264E" w:tentative="1">
      <w:start w:val="1"/>
      <w:numFmt w:val="bullet"/>
      <w:lvlText w:val=""/>
      <w:lvlJc w:val="left"/>
      <w:pPr>
        <w:ind w:left="4320" w:hanging="360"/>
      </w:pPr>
      <w:rPr>
        <w:rFonts w:ascii="Wingdings" w:hAnsi="Wingdings" w:hint="default"/>
      </w:rPr>
    </w:lvl>
    <w:lvl w:ilvl="6" w:tplc="C7CA3180" w:tentative="1">
      <w:start w:val="1"/>
      <w:numFmt w:val="bullet"/>
      <w:lvlText w:val=""/>
      <w:lvlJc w:val="left"/>
      <w:pPr>
        <w:ind w:left="5040" w:hanging="360"/>
      </w:pPr>
      <w:rPr>
        <w:rFonts w:ascii="Symbol" w:hAnsi="Symbol" w:hint="default"/>
      </w:rPr>
    </w:lvl>
    <w:lvl w:ilvl="7" w:tplc="649E9034" w:tentative="1">
      <w:start w:val="1"/>
      <w:numFmt w:val="bullet"/>
      <w:lvlText w:val="o"/>
      <w:lvlJc w:val="left"/>
      <w:pPr>
        <w:ind w:left="5760" w:hanging="360"/>
      </w:pPr>
      <w:rPr>
        <w:rFonts w:ascii="Courier New" w:hAnsi="Courier New" w:cs="Courier New" w:hint="default"/>
      </w:rPr>
    </w:lvl>
    <w:lvl w:ilvl="8" w:tplc="B9EE82FC" w:tentative="1">
      <w:start w:val="1"/>
      <w:numFmt w:val="bullet"/>
      <w:lvlText w:val=""/>
      <w:lvlJc w:val="left"/>
      <w:pPr>
        <w:ind w:left="6480" w:hanging="360"/>
      </w:pPr>
      <w:rPr>
        <w:rFonts w:ascii="Wingdings" w:hAnsi="Wingdings" w:hint="default"/>
      </w:rPr>
    </w:lvl>
  </w:abstractNum>
  <w:abstractNum w:abstractNumId="18" w15:restartNumberingAfterBreak="0">
    <w:nsid w:val="6EAD22EB"/>
    <w:multiLevelType w:val="hybridMultilevel"/>
    <w:tmpl w:val="AD4605DC"/>
    <w:lvl w:ilvl="0" w:tplc="67C0898E">
      <w:start w:val="1"/>
      <w:numFmt w:val="bullet"/>
      <w:lvlText w:val=""/>
      <w:lvlJc w:val="left"/>
      <w:pPr>
        <w:tabs>
          <w:tab w:val="num" w:pos="720"/>
        </w:tabs>
        <w:ind w:left="720" w:hanging="360"/>
      </w:pPr>
      <w:rPr>
        <w:rFonts w:ascii="Symbol" w:hAnsi="Symbol" w:hint="default"/>
      </w:rPr>
    </w:lvl>
    <w:lvl w:ilvl="1" w:tplc="79FE6B22" w:tentative="1">
      <w:start w:val="1"/>
      <w:numFmt w:val="bullet"/>
      <w:lvlText w:val="o"/>
      <w:lvlJc w:val="left"/>
      <w:pPr>
        <w:tabs>
          <w:tab w:val="num" w:pos="1440"/>
        </w:tabs>
        <w:ind w:left="1440" w:hanging="360"/>
      </w:pPr>
      <w:rPr>
        <w:rFonts w:ascii="Courier New" w:hAnsi="Courier New" w:cs="Courier New" w:hint="default"/>
      </w:rPr>
    </w:lvl>
    <w:lvl w:ilvl="2" w:tplc="51546D20" w:tentative="1">
      <w:start w:val="1"/>
      <w:numFmt w:val="bullet"/>
      <w:lvlText w:val=""/>
      <w:lvlJc w:val="left"/>
      <w:pPr>
        <w:tabs>
          <w:tab w:val="num" w:pos="2160"/>
        </w:tabs>
        <w:ind w:left="2160" w:hanging="360"/>
      </w:pPr>
      <w:rPr>
        <w:rFonts w:ascii="Wingdings" w:hAnsi="Wingdings" w:hint="default"/>
      </w:rPr>
    </w:lvl>
    <w:lvl w:ilvl="3" w:tplc="CF2A2CE2" w:tentative="1">
      <w:start w:val="1"/>
      <w:numFmt w:val="bullet"/>
      <w:lvlText w:val=""/>
      <w:lvlJc w:val="left"/>
      <w:pPr>
        <w:tabs>
          <w:tab w:val="num" w:pos="2880"/>
        </w:tabs>
        <w:ind w:left="2880" w:hanging="360"/>
      </w:pPr>
      <w:rPr>
        <w:rFonts w:ascii="Symbol" w:hAnsi="Symbol" w:hint="default"/>
      </w:rPr>
    </w:lvl>
    <w:lvl w:ilvl="4" w:tplc="4B5A299C" w:tentative="1">
      <w:start w:val="1"/>
      <w:numFmt w:val="bullet"/>
      <w:lvlText w:val="o"/>
      <w:lvlJc w:val="left"/>
      <w:pPr>
        <w:tabs>
          <w:tab w:val="num" w:pos="3600"/>
        </w:tabs>
        <w:ind w:left="3600" w:hanging="360"/>
      </w:pPr>
      <w:rPr>
        <w:rFonts w:ascii="Courier New" w:hAnsi="Courier New" w:cs="Courier New" w:hint="default"/>
      </w:rPr>
    </w:lvl>
    <w:lvl w:ilvl="5" w:tplc="96604738" w:tentative="1">
      <w:start w:val="1"/>
      <w:numFmt w:val="bullet"/>
      <w:lvlText w:val=""/>
      <w:lvlJc w:val="left"/>
      <w:pPr>
        <w:tabs>
          <w:tab w:val="num" w:pos="4320"/>
        </w:tabs>
        <w:ind w:left="4320" w:hanging="360"/>
      </w:pPr>
      <w:rPr>
        <w:rFonts w:ascii="Wingdings" w:hAnsi="Wingdings" w:hint="default"/>
      </w:rPr>
    </w:lvl>
    <w:lvl w:ilvl="6" w:tplc="A00447B6" w:tentative="1">
      <w:start w:val="1"/>
      <w:numFmt w:val="bullet"/>
      <w:lvlText w:val=""/>
      <w:lvlJc w:val="left"/>
      <w:pPr>
        <w:tabs>
          <w:tab w:val="num" w:pos="5040"/>
        </w:tabs>
        <w:ind w:left="5040" w:hanging="360"/>
      </w:pPr>
      <w:rPr>
        <w:rFonts w:ascii="Symbol" w:hAnsi="Symbol" w:hint="default"/>
      </w:rPr>
    </w:lvl>
    <w:lvl w:ilvl="7" w:tplc="87E00482" w:tentative="1">
      <w:start w:val="1"/>
      <w:numFmt w:val="bullet"/>
      <w:lvlText w:val="o"/>
      <w:lvlJc w:val="left"/>
      <w:pPr>
        <w:tabs>
          <w:tab w:val="num" w:pos="5760"/>
        </w:tabs>
        <w:ind w:left="5760" w:hanging="360"/>
      </w:pPr>
      <w:rPr>
        <w:rFonts w:ascii="Courier New" w:hAnsi="Courier New" w:cs="Courier New" w:hint="default"/>
      </w:rPr>
    </w:lvl>
    <w:lvl w:ilvl="8" w:tplc="6A607402" w:tentative="1">
      <w:start w:val="1"/>
      <w:numFmt w:val="bullet"/>
      <w:lvlText w:val=""/>
      <w:lvlJc w:val="left"/>
      <w:pPr>
        <w:tabs>
          <w:tab w:val="num" w:pos="6480"/>
        </w:tabs>
        <w:ind w:left="6480" w:hanging="360"/>
      </w:pPr>
      <w:rPr>
        <w:rFonts w:ascii="Wingdings" w:hAnsi="Wingdings" w:hint="default"/>
      </w:rPr>
    </w:lvl>
  </w:abstractNum>
  <w:num w:numId="1" w16cid:durableId="275606332">
    <w:abstractNumId w:val="14"/>
  </w:num>
  <w:num w:numId="2" w16cid:durableId="72894392">
    <w:abstractNumId w:val="4"/>
  </w:num>
  <w:num w:numId="3" w16cid:durableId="696470204">
    <w:abstractNumId w:val="6"/>
  </w:num>
  <w:num w:numId="4" w16cid:durableId="421529411">
    <w:abstractNumId w:val="8"/>
  </w:num>
  <w:num w:numId="5" w16cid:durableId="2067796180">
    <w:abstractNumId w:val="2"/>
  </w:num>
  <w:num w:numId="6" w16cid:durableId="1988240000">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7" w16cid:durableId="1683627561">
    <w:abstractNumId w:val="12"/>
  </w:num>
  <w:num w:numId="8" w16cid:durableId="1703821729">
    <w:abstractNumId w:val="16"/>
  </w:num>
  <w:num w:numId="9" w16cid:durableId="205416754">
    <w:abstractNumId w:val="9"/>
  </w:num>
  <w:num w:numId="10" w16cid:durableId="2088113784">
    <w:abstractNumId w:val="15"/>
  </w:num>
  <w:num w:numId="11" w16cid:durableId="1073619440">
    <w:abstractNumId w:val="1"/>
  </w:num>
  <w:num w:numId="12" w16cid:durableId="1663049152">
    <w:abstractNumId w:val="7"/>
  </w:num>
  <w:num w:numId="13" w16cid:durableId="467284615">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0964167">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944086">
    <w:abstractNumId w:val="13"/>
  </w:num>
  <w:num w:numId="16" w16cid:durableId="29654346">
    <w:abstractNumId w:val="10"/>
  </w:num>
  <w:num w:numId="17" w16cid:durableId="246502494">
    <w:abstractNumId w:val="18"/>
  </w:num>
  <w:num w:numId="18" w16cid:durableId="1530266044">
    <w:abstractNumId w:val="3"/>
  </w:num>
  <w:num w:numId="19" w16cid:durableId="878853924">
    <w:abstractNumId w:val="17"/>
  </w:num>
  <w:num w:numId="20" w16cid:durableId="1355153692">
    <w:abstractNumId w:val="5"/>
  </w:num>
  <w:num w:numId="21" w16cid:durableId="2101414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RMI4lDZESP33o1M0Uy41SWo9cP/mdktq6W5spZqkFvhLuIJd1SlPa1WcR05Z05JM+cdOKKsxEOcR6FhZiFFRnQ==" w:salt="mEGry8uP+WbNtFfu23Ip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66"/>
    <w:rsid w:val="00000F81"/>
    <w:rsid w:val="00065361"/>
    <w:rsid w:val="000709D8"/>
    <w:rsid w:val="00075AB5"/>
    <w:rsid w:val="000A6163"/>
    <w:rsid w:val="000B1F1C"/>
    <w:rsid w:val="000B4A4F"/>
    <w:rsid w:val="000C0E4A"/>
    <w:rsid w:val="000E1C2F"/>
    <w:rsid w:val="000E3F2F"/>
    <w:rsid w:val="000F7C52"/>
    <w:rsid w:val="001053AF"/>
    <w:rsid w:val="001140D0"/>
    <w:rsid w:val="00124D6A"/>
    <w:rsid w:val="0014031E"/>
    <w:rsid w:val="00163131"/>
    <w:rsid w:val="0019625C"/>
    <w:rsid w:val="001A6828"/>
    <w:rsid w:val="001A6E50"/>
    <w:rsid w:val="001B778C"/>
    <w:rsid w:val="001D191C"/>
    <w:rsid w:val="00233207"/>
    <w:rsid w:val="00275B80"/>
    <w:rsid w:val="002860CE"/>
    <w:rsid w:val="002973F3"/>
    <w:rsid w:val="002B0626"/>
    <w:rsid w:val="002C7C44"/>
    <w:rsid w:val="00305C54"/>
    <w:rsid w:val="0030697E"/>
    <w:rsid w:val="003246D0"/>
    <w:rsid w:val="00362593"/>
    <w:rsid w:val="00362704"/>
    <w:rsid w:val="0036406C"/>
    <w:rsid w:val="00385EF5"/>
    <w:rsid w:val="003951D4"/>
    <w:rsid w:val="003B1C8F"/>
    <w:rsid w:val="003C0350"/>
    <w:rsid w:val="004071EF"/>
    <w:rsid w:val="004128C3"/>
    <w:rsid w:val="004675CE"/>
    <w:rsid w:val="004A6AC6"/>
    <w:rsid w:val="004B5131"/>
    <w:rsid w:val="004C6B58"/>
    <w:rsid w:val="00532BD7"/>
    <w:rsid w:val="00573CD1"/>
    <w:rsid w:val="00586FA2"/>
    <w:rsid w:val="005A719C"/>
    <w:rsid w:val="005F0F7D"/>
    <w:rsid w:val="006012F4"/>
    <w:rsid w:val="00627701"/>
    <w:rsid w:val="006758A2"/>
    <w:rsid w:val="006A05BE"/>
    <w:rsid w:val="006A52A4"/>
    <w:rsid w:val="007337DB"/>
    <w:rsid w:val="00745793"/>
    <w:rsid w:val="00754CCD"/>
    <w:rsid w:val="00792A54"/>
    <w:rsid w:val="00796492"/>
    <w:rsid w:val="007F46BF"/>
    <w:rsid w:val="00820B66"/>
    <w:rsid w:val="0085756C"/>
    <w:rsid w:val="008732C0"/>
    <w:rsid w:val="00892B3C"/>
    <w:rsid w:val="008A7022"/>
    <w:rsid w:val="008B4E72"/>
    <w:rsid w:val="008F461B"/>
    <w:rsid w:val="0090452C"/>
    <w:rsid w:val="00913C6B"/>
    <w:rsid w:val="009167C3"/>
    <w:rsid w:val="00924A54"/>
    <w:rsid w:val="00957C7A"/>
    <w:rsid w:val="00963EF6"/>
    <w:rsid w:val="00991D45"/>
    <w:rsid w:val="009A0120"/>
    <w:rsid w:val="009F2499"/>
    <w:rsid w:val="00A01E44"/>
    <w:rsid w:val="00A10182"/>
    <w:rsid w:val="00A848DF"/>
    <w:rsid w:val="00A9049F"/>
    <w:rsid w:val="00AA16FE"/>
    <w:rsid w:val="00AA5E07"/>
    <w:rsid w:val="00AE4E77"/>
    <w:rsid w:val="00B11EB9"/>
    <w:rsid w:val="00B31F64"/>
    <w:rsid w:val="00B664E9"/>
    <w:rsid w:val="00B8556C"/>
    <w:rsid w:val="00B87C4B"/>
    <w:rsid w:val="00B91070"/>
    <w:rsid w:val="00BB7872"/>
    <w:rsid w:val="00BC5879"/>
    <w:rsid w:val="00C467BF"/>
    <w:rsid w:val="00C60806"/>
    <w:rsid w:val="00C657DB"/>
    <w:rsid w:val="00C8671E"/>
    <w:rsid w:val="00C92F5E"/>
    <w:rsid w:val="00CC73C0"/>
    <w:rsid w:val="00CE6D17"/>
    <w:rsid w:val="00CF0EF3"/>
    <w:rsid w:val="00D24FA4"/>
    <w:rsid w:val="00D31DA4"/>
    <w:rsid w:val="00D47DC6"/>
    <w:rsid w:val="00D524B1"/>
    <w:rsid w:val="00D776F4"/>
    <w:rsid w:val="00DA5E7E"/>
    <w:rsid w:val="00DC28F5"/>
    <w:rsid w:val="00E3570E"/>
    <w:rsid w:val="00E37B9B"/>
    <w:rsid w:val="00E57E7E"/>
    <w:rsid w:val="00E72CE0"/>
    <w:rsid w:val="00E929B5"/>
    <w:rsid w:val="00E9471F"/>
    <w:rsid w:val="00ED2309"/>
    <w:rsid w:val="00EE09DC"/>
    <w:rsid w:val="00F473FB"/>
    <w:rsid w:val="00F51757"/>
    <w:rsid w:val="00F6549A"/>
    <w:rsid w:val="00F95E7D"/>
    <w:rsid w:val="00F97177"/>
    <w:rsid w:val="00FD1928"/>
    <w:rsid w:val="00FE4E0E"/>
    <w:rsid w:val="00FF05DA"/>
    <w:rsid w:val="49633E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E6E8"/>
  <w15:docId w15:val="{5E7FEB90-B1C7-4D29-9BF0-9A8F7A28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54"/>
    <w:rPr>
      <w:rFonts w:ascii="Times New Roman" w:hAnsi="Times New Roman"/>
      <w:sz w:val="24"/>
    </w:rPr>
  </w:style>
  <w:style w:type="paragraph" w:styleId="Heading1">
    <w:name w:val="heading 1"/>
    <w:basedOn w:val="Normal"/>
    <w:next w:val="Normal"/>
    <w:link w:val="Heading1Char"/>
    <w:qFormat/>
    <w:rsid w:val="00D47DC6"/>
    <w:pPr>
      <w:keepNext/>
      <w:spacing w:after="0" w:line="240" w:lineRule="auto"/>
      <w:outlineLvl w:val="0"/>
    </w:pPr>
    <w:rPr>
      <w:rFonts w:eastAsia="Times New Roman" w:cs="Times New Roman"/>
      <w:b/>
      <w:sz w:val="26"/>
      <w:szCs w:val="20"/>
      <w:u w:val="single"/>
    </w:rPr>
  </w:style>
  <w:style w:type="paragraph" w:styleId="Heading2">
    <w:name w:val="heading 2"/>
    <w:aliases w:val="HD2"/>
    <w:basedOn w:val="Normal"/>
    <w:next w:val="Normal"/>
    <w:link w:val="Heading2Char"/>
    <w:unhideWhenUsed/>
    <w:qFormat/>
    <w:rsid w:val="00D47DC6"/>
    <w:pPr>
      <w:keepNext/>
      <w:spacing w:after="0" w:line="240" w:lineRule="auto"/>
      <w:outlineLvl w:val="1"/>
    </w:pPr>
    <w:rPr>
      <w:rFonts w:eastAsia="Times New Roman" w:cs="Times New Roman"/>
      <w:b/>
      <w:sz w:val="26"/>
      <w:szCs w:val="20"/>
    </w:rPr>
  </w:style>
  <w:style w:type="paragraph" w:styleId="Heading3">
    <w:name w:val="heading 3"/>
    <w:basedOn w:val="Normal"/>
    <w:next w:val="Normal"/>
    <w:link w:val="Heading3Char"/>
    <w:unhideWhenUsed/>
    <w:qFormat/>
    <w:rsid w:val="00D47DC6"/>
    <w:pPr>
      <w:keepNext/>
      <w:spacing w:after="0" w:line="240" w:lineRule="auto"/>
      <w:outlineLvl w:val="2"/>
    </w:pPr>
    <w:rPr>
      <w:rFonts w:eastAsia="Times New Roman" w:cs="Times New Roman"/>
      <w:b/>
      <w:szCs w:val="20"/>
    </w:rPr>
  </w:style>
  <w:style w:type="paragraph" w:styleId="Heading4">
    <w:name w:val="heading 4"/>
    <w:basedOn w:val="Normal"/>
    <w:next w:val="Normal"/>
    <w:link w:val="Heading4Char"/>
    <w:unhideWhenUsed/>
    <w:qFormat/>
    <w:rsid w:val="00D47DC6"/>
    <w:pPr>
      <w:keepNext/>
      <w:numPr>
        <w:ilvl w:val="1"/>
        <w:numId w:val="4"/>
      </w:numPr>
      <w:spacing w:before="240" w:after="0" w:line="240" w:lineRule="auto"/>
      <w:ind w:hanging="437"/>
      <w:jc w:val="both"/>
      <w:outlineLvl w:val="3"/>
    </w:pPr>
    <w:rPr>
      <w:rFonts w:eastAsia="Times New Roman" w:cs="Times New Roman"/>
      <w:b/>
      <w:szCs w:val="20"/>
      <w:u w:val="single"/>
    </w:rPr>
  </w:style>
  <w:style w:type="paragraph" w:styleId="Heading5">
    <w:name w:val="heading 5"/>
    <w:basedOn w:val="Normal"/>
    <w:next w:val="Normal"/>
    <w:link w:val="Heading5Char"/>
    <w:unhideWhenUsed/>
    <w:qFormat/>
    <w:rsid w:val="00D47DC6"/>
    <w:pPr>
      <w:keepNext/>
      <w:keepLines/>
      <w:spacing w:before="200" w:after="0" w:line="276" w:lineRule="auto"/>
      <w:outlineLvl w:val="4"/>
    </w:pPr>
    <w:rPr>
      <w:rFonts w:ascii="Cambria" w:eastAsia="Times New Roman" w:hAnsi="Cambria" w:cs="Times New Roman"/>
      <w:color w:val="243F60"/>
      <w:sz w:val="22"/>
    </w:rPr>
  </w:style>
  <w:style w:type="paragraph" w:styleId="Heading6">
    <w:name w:val="heading 6"/>
    <w:basedOn w:val="Normal"/>
    <w:next w:val="Normal"/>
    <w:link w:val="Heading6Char"/>
    <w:unhideWhenUsed/>
    <w:qFormat/>
    <w:rsid w:val="00D47DC6"/>
    <w:pPr>
      <w:keepNext/>
      <w:spacing w:after="0" w:line="240" w:lineRule="auto"/>
      <w:jc w:val="both"/>
      <w:outlineLvl w:val="5"/>
    </w:pPr>
    <w:rPr>
      <w:rFonts w:eastAsia="Times New Roman" w:cs="Times New Roman"/>
      <w:b/>
      <w:bCs/>
      <w:color w:val="FF0000"/>
      <w:szCs w:val="20"/>
      <w:u w:val="single"/>
    </w:rPr>
  </w:style>
  <w:style w:type="paragraph" w:styleId="Heading7">
    <w:name w:val="heading 7"/>
    <w:basedOn w:val="Normal"/>
    <w:next w:val="Normal"/>
    <w:link w:val="Heading7Char"/>
    <w:unhideWhenUsed/>
    <w:qFormat/>
    <w:rsid w:val="00D47DC6"/>
    <w:pPr>
      <w:keepNext/>
      <w:spacing w:before="120" w:after="0" w:line="240" w:lineRule="auto"/>
      <w:jc w:val="center"/>
      <w:outlineLvl w:val="6"/>
    </w:pPr>
    <w:rPr>
      <w:rFonts w:eastAsia="Times New Roman" w:cs="Times New Roman"/>
      <w:b/>
      <w:sz w:val="22"/>
      <w:szCs w:val="20"/>
    </w:rPr>
  </w:style>
  <w:style w:type="paragraph" w:styleId="Heading8">
    <w:name w:val="heading 8"/>
    <w:basedOn w:val="Normal"/>
    <w:next w:val="Normal"/>
    <w:link w:val="Heading8Char"/>
    <w:unhideWhenUsed/>
    <w:qFormat/>
    <w:rsid w:val="00D47DC6"/>
    <w:pPr>
      <w:spacing w:before="240" w:after="60" w:line="240" w:lineRule="auto"/>
      <w:outlineLvl w:val="7"/>
    </w:pPr>
    <w:rPr>
      <w:rFonts w:ascii="Calibri" w:eastAsia="Times New Roman" w:hAnsi="Calibri" w:cs="Times New Roman"/>
      <w:i/>
      <w:iCs/>
      <w:szCs w:val="24"/>
      <w:lang w:val="en-AU"/>
    </w:rPr>
  </w:style>
  <w:style w:type="paragraph" w:styleId="Heading9">
    <w:name w:val="heading 9"/>
    <w:basedOn w:val="Normal"/>
    <w:next w:val="Normal"/>
    <w:link w:val="Heading9Char"/>
    <w:unhideWhenUsed/>
    <w:qFormat/>
    <w:rsid w:val="00D47DC6"/>
    <w:pPr>
      <w:spacing w:before="240" w:after="60" w:line="240" w:lineRule="auto"/>
      <w:outlineLvl w:val="8"/>
    </w:pPr>
    <w:rPr>
      <w:rFonts w:ascii="Cambria" w:eastAsia="Times New Roman" w:hAnsi="Cambria"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0B66"/>
    <w:pPr>
      <w:tabs>
        <w:tab w:val="center" w:pos="4153"/>
        <w:tab w:val="right" w:pos="8306"/>
      </w:tabs>
      <w:spacing w:after="0" w:line="240" w:lineRule="auto"/>
    </w:pPr>
  </w:style>
  <w:style w:type="character" w:customStyle="1" w:styleId="HeaderChar">
    <w:name w:val="Header Char"/>
    <w:basedOn w:val="DefaultParagraphFont"/>
    <w:link w:val="Header"/>
    <w:rsid w:val="00820B66"/>
  </w:style>
  <w:style w:type="paragraph" w:styleId="Footer">
    <w:name w:val="footer"/>
    <w:basedOn w:val="Normal"/>
    <w:link w:val="FooterChar"/>
    <w:unhideWhenUsed/>
    <w:rsid w:val="00820B66"/>
    <w:pPr>
      <w:tabs>
        <w:tab w:val="center" w:pos="4153"/>
        <w:tab w:val="right" w:pos="8306"/>
      </w:tabs>
      <w:spacing w:after="0" w:line="240" w:lineRule="auto"/>
    </w:pPr>
  </w:style>
  <w:style w:type="character" w:customStyle="1" w:styleId="FooterChar">
    <w:name w:val="Footer Char"/>
    <w:basedOn w:val="DefaultParagraphFont"/>
    <w:link w:val="Footer"/>
    <w:rsid w:val="00820B66"/>
  </w:style>
  <w:style w:type="character" w:styleId="PageNumber">
    <w:name w:val="page number"/>
    <w:basedOn w:val="DefaultParagraphFont"/>
    <w:rsid w:val="00820B66"/>
  </w:style>
  <w:style w:type="character" w:styleId="Hyperlink">
    <w:name w:val="Hyperlink"/>
    <w:basedOn w:val="DefaultParagraphFont"/>
    <w:unhideWhenUsed/>
    <w:rsid w:val="002973F3"/>
    <w:rPr>
      <w:color w:val="0563C1" w:themeColor="hyperlink"/>
      <w:u w:val="single"/>
    </w:rPr>
  </w:style>
  <w:style w:type="table" w:styleId="TableGrid">
    <w:name w:val="Table Grid"/>
    <w:basedOn w:val="TableNormal"/>
    <w:rsid w:val="00297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973F3"/>
    <w:pPr>
      <w:ind w:left="720"/>
      <w:contextualSpacing/>
    </w:pPr>
    <w:rPr>
      <w:rFonts w:asciiTheme="minorHAnsi" w:hAnsiTheme="minorHAnsi"/>
      <w:sz w:val="22"/>
    </w:rPr>
  </w:style>
  <w:style w:type="character" w:customStyle="1" w:styleId="Heading1Char">
    <w:name w:val="Heading 1 Char"/>
    <w:basedOn w:val="DefaultParagraphFont"/>
    <w:link w:val="Heading1"/>
    <w:rsid w:val="00D47DC6"/>
    <w:rPr>
      <w:rFonts w:ascii="Times New Roman" w:eastAsia="Times New Roman" w:hAnsi="Times New Roman" w:cs="Times New Roman"/>
      <w:b/>
      <w:sz w:val="26"/>
      <w:szCs w:val="20"/>
      <w:u w:val="single"/>
    </w:rPr>
  </w:style>
  <w:style w:type="character" w:customStyle="1" w:styleId="Heading2Char">
    <w:name w:val="Heading 2 Char"/>
    <w:aliases w:val="HD2 Char"/>
    <w:basedOn w:val="DefaultParagraphFont"/>
    <w:link w:val="Heading2"/>
    <w:rsid w:val="00D47DC6"/>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D47D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47DC6"/>
    <w:rPr>
      <w:rFonts w:ascii="Times New Roman" w:eastAsia="Times New Roman" w:hAnsi="Times New Roman" w:cs="Times New Roman"/>
      <w:b/>
      <w:sz w:val="24"/>
      <w:szCs w:val="20"/>
      <w:u w:val="single"/>
    </w:rPr>
  </w:style>
  <w:style w:type="character" w:customStyle="1" w:styleId="Heading5Char">
    <w:name w:val="Heading 5 Char"/>
    <w:basedOn w:val="DefaultParagraphFont"/>
    <w:link w:val="Heading5"/>
    <w:rsid w:val="00D47DC6"/>
    <w:rPr>
      <w:rFonts w:ascii="Cambria" w:eastAsia="Times New Roman" w:hAnsi="Cambria" w:cs="Times New Roman"/>
      <w:color w:val="243F60"/>
    </w:rPr>
  </w:style>
  <w:style w:type="character" w:customStyle="1" w:styleId="Heading6Char">
    <w:name w:val="Heading 6 Char"/>
    <w:basedOn w:val="DefaultParagraphFont"/>
    <w:link w:val="Heading6"/>
    <w:rsid w:val="00D47DC6"/>
    <w:rPr>
      <w:rFonts w:ascii="Times New Roman" w:eastAsia="Times New Roman" w:hAnsi="Times New Roman" w:cs="Times New Roman"/>
      <w:b/>
      <w:bCs/>
      <w:color w:val="FF0000"/>
      <w:sz w:val="24"/>
      <w:szCs w:val="20"/>
      <w:u w:val="single"/>
    </w:rPr>
  </w:style>
  <w:style w:type="character" w:customStyle="1" w:styleId="Heading7Char">
    <w:name w:val="Heading 7 Char"/>
    <w:basedOn w:val="DefaultParagraphFont"/>
    <w:link w:val="Heading7"/>
    <w:rsid w:val="00D47DC6"/>
    <w:rPr>
      <w:rFonts w:ascii="Times New Roman" w:eastAsia="Times New Roman" w:hAnsi="Times New Roman" w:cs="Times New Roman"/>
      <w:b/>
      <w:szCs w:val="20"/>
    </w:rPr>
  </w:style>
  <w:style w:type="character" w:customStyle="1" w:styleId="Heading8Char">
    <w:name w:val="Heading 8 Char"/>
    <w:basedOn w:val="DefaultParagraphFont"/>
    <w:link w:val="Heading8"/>
    <w:rsid w:val="00D47DC6"/>
    <w:rPr>
      <w:rFonts w:ascii="Calibri" w:eastAsia="Times New Roman" w:hAnsi="Calibri" w:cs="Times New Roman"/>
      <w:i/>
      <w:iCs/>
      <w:sz w:val="24"/>
      <w:szCs w:val="24"/>
      <w:lang w:val="en-AU"/>
    </w:rPr>
  </w:style>
  <w:style w:type="character" w:customStyle="1" w:styleId="Heading9Char">
    <w:name w:val="Heading 9 Char"/>
    <w:basedOn w:val="DefaultParagraphFont"/>
    <w:link w:val="Heading9"/>
    <w:rsid w:val="00D47DC6"/>
    <w:rPr>
      <w:rFonts w:ascii="Cambria" w:eastAsia="Times New Roman" w:hAnsi="Cambria" w:cs="Times New Roman"/>
      <w:lang w:val="en-AU"/>
    </w:rPr>
  </w:style>
  <w:style w:type="character" w:customStyle="1" w:styleId="CommentTextChar">
    <w:name w:val="Comment Text Char"/>
    <w:link w:val="CommentText"/>
    <w:rsid w:val="00D47DC6"/>
    <w:rPr>
      <w:rFonts w:ascii="BaltHelvetica" w:eastAsia="Times New Roman" w:hAnsi="BaltHelvetica" w:cs="Times New Roman"/>
      <w:sz w:val="20"/>
      <w:szCs w:val="20"/>
      <w:lang w:val="en-US" w:eastAsia="lv-LV"/>
    </w:rPr>
  </w:style>
  <w:style w:type="paragraph" w:styleId="CommentText">
    <w:name w:val="annotation text"/>
    <w:basedOn w:val="Normal"/>
    <w:link w:val="CommentTextChar"/>
    <w:unhideWhenUsed/>
    <w:rsid w:val="00D47DC6"/>
    <w:pPr>
      <w:spacing w:after="0" w:line="240" w:lineRule="auto"/>
    </w:pPr>
    <w:rPr>
      <w:rFonts w:ascii="BaltHelvetica" w:eastAsia="Times New Roman" w:hAnsi="BaltHelvetica" w:cs="Times New Roman"/>
      <w:sz w:val="20"/>
      <w:szCs w:val="20"/>
      <w:lang w:val="en-US" w:eastAsia="lv-LV"/>
    </w:rPr>
  </w:style>
  <w:style w:type="character" w:customStyle="1" w:styleId="CommentTextChar1">
    <w:name w:val="Comment Text Char1"/>
    <w:basedOn w:val="DefaultParagraphFont"/>
    <w:uiPriority w:val="99"/>
    <w:semiHidden/>
    <w:rsid w:val="00D47DC6"/>
    <w:rPr>
      <w:rFonts w:ascii="Times New Roman" w:hAnsi="Times New Roman"/>
      <w:sz w:val="20"/>
      <w:szCs w:val="20"/>
    </w:rPr>
  </w:style>
  <w:style w:type="character" w:customStyle="1" w:styleId="HeaderChar1">
    <w:name w:val="Header Char1"/>
    <w:basedOn w:val="DefaultParagraphFont"/>
    <w:uiPriority w:val="99"/>
    <w:semiHidden/>
    <w:rsid w:val="00D47DC6"/>
    <w:rPr>
      <w:rFonts w:ascii="Times New Roman" w:eastAsia="Times New Roman" w:hAnsi="Times New Roman" w:cs="Times New Roman"/>
      <w:sz w:val="24"/>
      <w:szCs w:val="20"/>
    </w:rPr>
  </w:style>
  <w:style w:type="character" w:customStyle="1" w:styleId="FooterChar1">
    <w:name w:val="Footer Char1"/>
    <w:basedOn w:val="DefaultParagraphFont"/>
    <w:uiPriority w:val="99"/>
    <w:semiHidden/>
    <w:rsid w:val="00D47DC6"/>
    <w:rPr>
      <w:rFonts w:ascii="Times New Roman" w:eastAsia="Times New Roman" w:hAnsi="Times New Roman" w:cs="Times New Roman"/>
      <w:sz w:val="24"/>
      <w:szCs w:val="20"/>
    </w:rPr>
  </w:style>
  <w:style w:type="paragraph" w:styleId="List">
    <w:name w:val="List"/>
    <w:basedOn w:val="Normal"/>
    <w:unhideWhenUsed/>
    <w:rsid w:val="00D47DC6"/>
    <w:pPr>
      <w:numPr>
        <w:numId w:val="5"/>
      </w:numPr>
      <w:spacing w:after="0" w:line="240" w:lineRule="auto"/>
    </w:pPr>
    <w:rPr>
      <w:rFonts w:eastAsia="Times New Roman" w:cs="Times New Roman"/>
      <w:szCs w:val="20"/>
    </w:rPr>
  </w:style>
  <w:style w:type="paragraph" w:styleId="Title">
    <w:name w:val="Title"/>
    <w:basedOn w:val="Normal"/>
    <w:link w:val="TitleChar"/>
    <w:qFormat/>
    <w:rsid w:val="00D47DC6"/>
    <w:pPr>
      <w:spacing w:after="0" w:line="240" w:lineRule="auto"/>
      <w:jc w:val="center"/>
    </w:pPr>
    <w:rPr>
      <w:rFonts w:eastAsia="Times New Roman" w:cs="Times New Roman"/>
      <w:sz w:val="28"/>
      <w:szCs w:val="20"/>
    </w:rPr>
  </w:style>
  <w:style w:type="character" w:customStyle="1" w:styleId="TitleChar">
    <w:name w:val="Title Char"/>
    <w:basedOn w:val="DefaultParagraphFont"/>
    <w:link w:val="Title"/>
    <w:rsid w:val="00D47DC6"/>
    <w:rPr>
      <w:rFonts w:ascii="Times New Roman" w:eastAsia="Times New Roman" w:hAnsi="Times New Roman" w:cs="Times New Roman"/>
      <w:sz w:val="28"/>
      <w:szCs w:val="20"/>
    </w:rPr>
  </w:style>
  <w:style w:type="character" w:customStyle="1" w:styleId="BodyTextChar">
    <w:name w:val="Body Text Char"/>
    <w:link w:val="BodyText"/>
    <w:rsid w:val="00D47DC6"/>
    <w:rPr>
      <w:rFonts w:eastAsia="Times New Roman" w:cs="Times New Roman"/>
      <w:sz w:val="26"/>
      <w:szCs w:val="20"/>
    </w:rPr>
  </w:style>
  <w:style w:type="paragraph" w:styleId="BodyText">
    <w:name w:val="Body Text"/>
    <w:basedOn w:val="Normal"/>
    <w:link w:val="BodyTextChar"/>
    <w:unhideWhenUsed/>
    <w:rsid w:val="00D47DC6"/>
    <w:pPr>
      <w:spacing w:after="0" w:line="240" w:lineRule="auto"/>
    </w:pPr>
    <w:rPr>
      <w:rFonts w:asciiTheme="minorHAnsi" w:eastAsia="Times New Roman" w:hAnsiTheme="minorHAnsi" w:cs="Times New Roman"/>
      <w:sz w:val="26"/>
      <w:szCs w:val="20"/>
    </w:rPr>
  </w:style>
  <w:style w:type="character" w:customStyle="1" w:styleId="BodyTextChar1">
    <w:name w:val="Body Text Char1"/>
    <w:basedOn w:val="DefaultParagraphFont"/>
    <w:uiPriority w:val="99"/>
    <w:semiHidden/>
    <w:rsid w:val="00D47DC6"/>
    <w:rPr>
      <w:rFonts w:ascii="Times New Roman" w:hAnsi="Times New Roman"/>
      <w:sz w:val="24"/>
    </w:rPr>
  </w:style>
  <w:style w:type="character" w:customStyle="1" w:styleId="BodyTextIndentChar">
    <w:name w:val="Body Text Indent Char"/>
    <w:link w:val="BodyTextIndent"/>
    <w:rsid w:val="00D47DC6"/>
    <w:rPr>
      <w:rFonts w:eastAsia="Times New Roman" w:cs="Times New Roman"/>
      <w:color w:val="FF0000"/>
      <w:szCs w:val="20"/>
    </w:rPr>
  </w:style>
  <w:style w:type="paragraph" w:styleId="BodyTextIndent">
    <w:name w:val="Body Text Indent"/>
    <w:basedOn w:val="Normal"/>
    <w:link w:val="BodyTextIndentChar"/>
    <w:unhideWhenUsed/>
    <w:rsid w:val="00D47DC6"/>
    <w:pPr>
      <w:spacing w:after="0" w:line="240" w:lineRule="auto"/>
      <w:ind w:left="540" w:hanging="360"/>
      <w:jc w:val="both"/>
    </w:pPr>
    <w:rPr>
      <w:rFonts w:asciiTheme="minorHAnsi" w:eastAsia="Times New Roman" w:hAnsiTheme="minorHAnsi" w:cs="Times New Roman"/>
      <w:color w:val="FF0000"/>
      <w:sz w:val="22"/>
      <w:szCs w:val="20"/>
    </w:rPr>
  </w:style>
  <w:style w:type="character" w:customStyle="1" w:styleId="BodyTextIndentChar1">
    <w:name w:val="Body Text Indent Char1"/>
    <w:basedOn w:val="DefaultParagraphFont"/>
    <w:uiPriority w:val="99"/>
    <w:semiHidden/>
    <w:rsid w:val="00D47DC6"/>
    <w:rPr>
      <w:rFonts w:ascii="Times New Roman" w:hAnsi="Times New Roman"/>
      <w:sz w:val="24"/>
    </w:rPr>
  </w:style>
  <w:style w:type="character" w:customStyle="1" w:styleId="BodyText2Char">
    <w:name w:val="Body Text 2 Char"/>
    <w:link w:val="BodyText2"/>
    <w:uiPriority w:val="99"/>
    <w:rsid w:val="00D47DC6"/>
    <w:rPr>
      <w:rFonts w:eastAsia="Times New Roman" w:cs="Times New Roman"/>
      <w:szCs w:val="20"/>
    </w:rPr>
  </w:style>
  <w:style w:type="paragraph" w:styleId="BodyText2">
    <w:name w:val="Body Text 2"/>
    <w:basedOn w:val="Normal"/>
    <w:link w:val="BodyText2Char"/>
    <w:uiPriority w:val="99"/>
    <w:unhideWhenUsed/>
    <w:rsid w:val="00D47DC6"/>
    <w:pPr>
      <w:spacing w:after="120" w:line="480" w:lineRule="auto"/>
    </w:pPr>
    <w:rPr>
      <w:rFonts w:asciiTheme="minorHAnsi" w:eastAsia="Times New Roman" w:hAnsiTheme="minorHAnsi" w:cs="Times New Roman"/>
      <w:sz w:val="22"/>
      <w:szCs w:val="20"/>
    </w:rPr>
  </w:style>
  <w:style w:type="character" w:customStyle="1" w:styleId="BodyText2Char1">
    <w:name w:val="Body Text 2 Char1"/>
    <w:basedOn w:val="DefaultParagraphFont"/>
    <w:uiPriority w:val="99"/>
    <w:semiHidden/>
    <w:rsid w:val="00D47DC6"/>
    <w:rPr>
      <w:rFonts w:ascii="Times New Roman" w:hAnsi="Times New Roman"/>
      <w:sz w:val="24"/>
    </w:rPr>
  </w:style>
  <w:style w:type="character" w:customStyle="1" w:styleId="BodyText3Char">
    <w:name w:val="Body Text 3 Char"/>
    <w:link w:val="BodyText3"/>
    <w:uiPriority w:val="99"/>
    <w:rsid w:val="00D47DC6"/>
    <w:rPr>
      <w:rFonts w:eastAsia="Times New Roman" w:cs="Times New Roman"/>
      <w:szCs w:val="20"/>
    </w:rPr>
  </w:style>
  <w:style w:type="paragraph" w:styleId="BodyText3">
    <w:name w:val="Body Text 3"/>
    <w:basedOn w:val="Normal"/>
    <w:link w:val="BodyText3Char"/>
    <w:uiPriority w:val="99"/>
    <w:unhideWhenUsed/>
    <w:rsid w:val="00D47DC6"/>
    <w:pPr>
      <w:spacing w:after="0" w:line="240" w:lineRule="auto"/>
      <w:jc w:val="both"/>
    </w:pPr>
    <w:rPr>
      <w:rFonts w:asciiTheme="minorHAnsi" w:eastAsia="Times New Roman" w:hAnsiTheme="minorHAnsi" w:cs="Times New Roman"/>
      <w:sz w:val="22"/>
      <w:szCs w:val="20"/>
    </w:rPr>
  </w:style>
  <w:style w:type="character" w:customStyle="1" w:styleId="BodyText3Char1">
    <w:name w:val="Body Text 3 Char1"/>
    <w:basedOn w:val="DefaultParagraphFont"/>
    <w:uiPriority w:val="99"/>
    <w:semiHidden/>
    <w:rsid w:val="00D47DC6"/>
    <w:rPr>
      <w:rFonts w:ascii="Times New Roman" w:hAnsi="Times New Roman"/>
      <w:sz w:val="16"/>
      <w:szCs w:val="16"/>
    </w:rPr>
  </w:style>
  <w:style w:type="character" w:customStyle="1" w:styleId="BodyTextIndent2Char">
    <w:name w:val="Body Text Indent 2 Char"/>
    <w:link w:val="BodyTextIndent2"/>
    <w:rsid w:val="00D47DC6"/>
    <w:rPr>
      <w:rFonts w:eastAsia="Times New Roman" w:cs="Times New Roman"/>
      <w:szCs w:val="20"/>
    </w:rPr>
  </w:style>
  <w:style w:type="paragraph" w:styleId="BodyTextIndent2">
    <w:name w:val="Body Text Indent 2"/>
    <w:basedOn w:val="Normal"/>
    <w:link w:val="BodyTextIndent2Char"/>
    <w:unhideWhenUsed/>
    <w:rsid w:val="00D47DC6"/>
    <w:pPr>
      <w:spacing w:after="120" w:line="480" w:lineRule="auto"/>
      <w:ind w:left="283"/>
    </w:pPr>
    <w:rPr>
      <w:rFonts w:asciiTheme="minorHAnsi" w:eastAsia="Times New Roman" w:hAnsiTheme="minorHAnsi" w:cs="Times New Roman"/>
      <w:sz w:val="22"/>
      <w:szCs w:val="20"/>
    </w:rPr>
  </w:style>
  <w:style w:type="character" w:customStyle="1" w:styleId="BodyTextIndent2Char1">
    <w:name w:val="Body Text Indent 2 Char1"/>
    <w:basedOn w:val="DefaultParagraphFont"/>
    <w:uiPriority w:val="99"/>
    <w:semiHidden/>
    <w:rsid w:val="00D47DC6"/>
    <w:rPr>
      <w:rFonts w:ascii="Times New Roman" w:hAnsi="Times New Roman"/>
      <w:sz w:val="24"/>
    </w:rPr>
  </w:style>
  <w:style w:type="character" w:customStyle="1" w:styleId="BodyTextIndent3Char">
    <w:name w:val="Body Text Indent 3 Char"/>
    <w:link w:val="BodyTextIndent3"/>
    <w:rsid w:val="00D47DC6"/>
    <w:rPr>
      <w:rFonts w:eastAsia="Times New Roman" w:cs="Times New Roman"/>
      <w:sz w:val="16"/>
      <w:szCs w:val="16"/>
    </w:rPr>
  </w:style>
  <w:style w:type="paragraph" w:styleId="BodyTextIndent3">
    <w:name w:val="Body Text Indent 3"/>
    <w:basedOn w:val="Normal"/>
    <w:link w:val="BodyTextIndent3Char"/>
    <w:unhideWhenUsed/>
    <w:rsid w:val="00D47DC6"/>
    <w:pPr>
      <w:spacing w:after="120" w:line="240" w:lineRule="auto"/>
      <w:ind w:left="283"/>
    </w:pPr>
    <w:rPr>
      <w:rFonts w:asciiTheme="minorHAnsi" w:eastAsia="Times New Roman" w:hAnsiTheme="minorHAnsi" w:cs="Times New Roman"/>
      <w:sz w:val="16"/>
      <w:szCs w:val="16"/>
    </w:rPr>
  </w:style>
  <w:style w:type="character" w:customStyle="1" w:styleId="BodyTextIndent3Char1">
    <w:name w:val="Body Text Indent 3 Char1"/>
    <w:basedOn w:val="DefaultParagraphFont"/>
    <w:uiPriority w:val="99"/>
    <w:semiHidden/>
    <w:rsid w:val="00D47DC6"/>
    <w:rPr>
      <w:rFonts w:ascii="Times New Roman" w:hAnsi="Times New Roman"/>
      <w:sz w:val="16"/>
      <w:szCs w:val="16"/>
    </w:rPr>
  </w:style>
  <w:style w:type="character" w:customStyle="1" w:styleId="DocumentMapChar">
    <w:name w:val="Document Map Char"/>
    <w:link w:val="DocumentMap"/>
    <w:semiHidden/>
    <w:rsid w:val="00D47DC6"/>
    <w:rPr>
      <w:rFonts w:ascii="Tahoma" w:eastAsia="Times New Roman" w:hAnsi="Tahoma" w:cs="Times New Roman"/>
      <w:sz w:val="20"/>
      <w:szCs w:val="20"/>
      <w:shd w:val="clear" w:color="auto" w:fill="000080"/>
      <w:lang w:val="en-AU"/>
    </w:rPr>
  </w:style>
  <w:style w:type="paragraph" w:styleId="DocumentMap">
    <w:name w:val="Document Map"/>
    <w:basedOn w:val="Normal"/>
    <w:link w:val="DocumentMapChar"/>
    <w:semiHidden/>
    <w:unhideWhenUsed/>
    <w:rsid w:val="00D47DC6"/>
    <w:pPr>
      <w:shd w:val="clear" w:color="auto" w:fill="000080"/>
      <w:spacing w:after="0" w:line="240" w:lineRule="auto"/>
    </w:pPr>
    <w:rPr>
      <w:rFonts w:ascii="Tahoma" w:eastAsia="Times New Roman" w:hAnsi="Tahoma" w:cs="Times New Roman"/>
      <w:sz w:val="20"/>
      <w:szCs w:val="20"/>
      <w:lang w:val="en-AU"/>
    </w:rPr>
  </w:style>
  <w:style w:type="character" w:customStyle="1" w:styleId="DocumentMapChar1">
    <w:name w:val="Document Map Char1"/>
    <w:basedOn w:val="DefaultParagraphFont"/>
    <w:uiPriority w:val="99"/>
    <w:semiHidden/>
    <w:rsid w:val="00D47DC6"/>
    <w:rPr>
      <w:rFonts w:ascii="Segoe UI" w:hAnsi="Segoe UI" w:cs="Segoe UI"/>
      <w:sz w:val="16"/>
      <w:szCs w:val="16"/>
    </w:rPr>
  </w:style>
  <w:style w:type="character" w:customStyle="1" w:styleId="CommentSubjectChar">
    <w:name w:val="Comment Subject Char"/>
    <w:link w:val="CommentSubject"/>
    <w:uiPriority w:val="99"/>
    <w:semiHidden/>
    <w:rsid w:val="00D47DC6"/>
    <w:rPr>
      <w:rFonts w:ascii="Calibri" w:eastAsia="Times New Roman" w:hAnsi="Calibri" w:cs="Times New Roman"/>
      <w:b/>
      <w:bCs/>
      <w:sz w:val="20"/>
      <w:szCs w:val="20"/>
      <w:lang w:val="en-US" w:eastAsia="lv-LV"/>
    </w:rPr>
  </w:style>
  <w:style w:type="paragraph" w:styleId="CommentSubject">
    <w:name w:val="annotation subject"/>
    <w:basedOn w:val="CommentText"/>
    <w:next w:val="CommentText"/>
    <w:link w:val="CommentSubjectChar"/>
    <w:uiPriority w:val="99"/>
    <w:semiHidden/>
    <w:unhideWhenUsed/>
    <w:rsid w:val="00D47DC6"/>
    <w:pPr>
      <w:spacing w:after="200"/>
    </w:pPr>
    <w:rPr>
      <w:rFonts w:ascii="Calibri" w:hAnsi="Calibri"/>
      <w:b/>
      <w:bCs/>
    </w:rPr>
  </w:style>
  <w:style w:type="character" w:customStyle="1" w:styleId="CommentSubjectChar1">
    <w:name w:val="Comment Subject Char1"/>
    <w:basedOn w:val="CommentTextChar1"/>
    <w:uiPriority w:val="99"/>
    <w:semiHidden/>
    <w:rsid w:val="00D47DC6"/>
    <w:rPr>
      <w:rFonts w:ascii="Times New Roman" w:hAnsi="Times New Roman"/>
      <w:b/>
      <w:bCs/>
      <w:sz w:val="20"/>
      <w:szCs w:val="20"/>
    </w:rPr>
  </w:style>
  <w:style w:type="character" w:customStyle="1" w:styleId="BalloonTextChar">
    <w:name w:val="Balloon Text Char"/>
    <w:link w:val="BalloonText"/>
    <w:rsid w:val="00D47DC6"/>
    <w:rPr>
      <w:rFonts w:ascii="Tahoma" w:eastAsia="Times New Roman" w:hAnsi="Tahoma" w:cs="Tahoma"/>
      <w:sz w:val="16"/>
      <w:szCs w:val="16"/>
    </w:rPr>
  </w:style>
  <w:style w:type="paragraph" w:styleId="BalloonText">
    <w:name w:val="Balloon Text"/>
    <w:basedOn w:val="Normal"/>
    <w:link w:val="BalloonTextChar"/>
    <w:unhideWhenUsed/>
    <w:rsid w:val="00D47DC6"/>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D47DC6"/>
    <w:rPr>
      <w:rFonts w:ascii="Segoe UI" w:hAnsi="Segoe UI" w:cs="Segoe UI"/>
      <w:sz w:val="18"/>
      <w:szCs w:val="18"/>
    </w:rPr>
  </w:style>
  <w:style w:type="character" w:styleId="CommentReference">
    <w:name w:val="annotation reference"/>
    <w:uiPriority w:val="99"/>
    <w:semiHidden/>
    <w:unhideWhenUsed/>
    <w:rsid w:val="00D47DC6"/>
    <w:rPr>
      <w:sz w:val="16"/>
      <w:szCs w:val="16"/>
    </w:rPr>
  </w:style>
  <w:style w:type="paragraph" w:styleId="TOC2">
    <w:name w:val="toc 2"/>
    <w:basedOn w:val="Normal"/>
    <w:next w:val="Normal"/>
    <w:semiHidden/>
    <w:rsid w:val="00D47DC6"/>
    <w:pPr>
      <w:tabs>
        <w:tab w:val="right" w:leader="dot" w:pos="9071"/>
      </w:tabs>
      <w:spacing w:after="0" w:line="240" w:lineRule="auto"/>
      <w:ind w:left="280"/>
    </w:pPr>
    <w:rPr>
      <w:rFonts w:eastAsia="Times New Roman" w:cs="Times New Roman"/>
      <w:sz w:val="28"/>
      <w:szCs w:val="20"/>
      <w:lang w:val="en-GB"/>
    </w:rPr>
  </w:style>
  <w:style w:type="paragraph" w:styleId="NormalWeb">
    <w:name w:val="Normal (Web)"/>
    <w:basedOn w:val="Normal"/>
    <w:rsid w:val="00D47DC6"/>
    <w:pPr>
      <w:spacing w:before="100" w:beforeAutospacing="1" w:after="100" w:afterAutospacing="1" w:line="240" w:lineRule="auto"/>
    </w:pPr>
    <w:rPr>
      <w:rFonts w:eastAsia="Times New Roman" w:cs="Times New Roman"/>
      <w:szCs w:val="24"/>
      <w:lang w:eastAsia="lv-LV"/>
    </w:rPr>
  </w:style>
  <w:style w:type="paragraph" w:customStyle="1" w:styleId="THDH2">
    <w:name w:val="THD_H2"/>
    <w:qFormat/>
    <w:rsid w:val="00D47DC6"/>
    <w:pPr>
      <w:numPr>
        <w:ilvl w:val="1"/>
        <w:numId w:val="11"/>
      </w:numPr>
      <w:spacing w:before="240" w:after="80" w:line="240" w:lineRule="auto"/>
    </w:pPr>
    <w:rPr>
      <w:rFonts w:ascii="Times New Roman" w:eastAsia="Times New Roman" w:hAnsi="Times New Roman" w:cs="Times New Roman"/>
      <w:b/>
      <w:sz w:val="20"/>
      <w:szCs w:val="24"/>
      <w:lang w:val="en-US"/>
    </w:rPr>
  </w:style>
  <w:style w:type="paragraph" w:customStyle="1" w:styleId="TKDBullet">
    <w:name w:val="TKD Bullet"/>
    <w:qFormat/>
    <w:rsid w:val="00D47DC6"/>
    <w:pPr>
      <w:numPr>
        <w:numId w:val="12"/>
      </w:numPr>
      <w:spacing w:after="0" w:line="240" w:lineRule="auto"/>
      <w:jc w:val="both"/>
    </w:pPr>
    <w:rPr>
      <w:rFonts w:ascii="Times New Roman" w:eastAsia="Times New Roman" w:hAnsi="Times New Roman" w:cs="Times New Roman"/>
      <w:sz w:val="20"/>
      <w:szCs w:val="24"/>
      <w:lang w:val="en-US"/>
    </w:rPr>
  </w:style>
  <w:style w:type="paragraph" w:customStyle="1" w:styleId="TKDH1">
    <w:name w:val="TKD_H1"/>
    <w:qFormat/>
    <w:rsid w:val="00D47DC6"/>
    <w:pPr>
      <w:numPr>
        <w:numId w:val="11"/>
      </w:numPr>
      <w:spacing w:before="200" w:after="120" w:line="240" w:lineRule="auto"/>
    </w:pPr>
    <w:rPr>
      <w:rFonts w:ascii="Times New Roman" w:eastAsia="Times New Roman" w:hAnsi="Times New Roman" w:cs="Times New Roman"/>
      <w:b/>
      <w:sz w:val="24"/>
      <w:szCs w:val="24"/>
      <w:lang w:val="en-US"/>
    </w:rPr>
  </w:style>
  <w:style w:type="paragraph" w:customStyle="1" w:styleId="TKDH3">
    <w:name w:val="TKD_H3"/>
    <w:qFormat/>
    <w:rsid w:val="00D47DC6"/>
    <w:pPr>
      <w:numPr>
        <w:ilvl w:val="2"/>
        <w:numId w:val="11"/>
      </w:numPr>
      <w:spacing w:after="0" w:line="240" w:lineRule="auto"/>
      <w:jc w:val="both"/>
    </w:pPr>
    <w:rPr>
      <w:rFonts w:ascii="Times New Roman" w:eastAsia="Times New Roman" w:hAnsi="Times New Roman" w:cs="Times New Roman"/>
      <w:sz w:val="20"/>
      <w:szCs w:val="24"/>
      <w:lang w:val="en-US"/>
    </w:rPr>
  </w:style>
  <w:style w:type="paragraph" w:customStyle="1" w:styleId="TKDNormal">
    <w:name w:val="TKD_Normal"/>
    <w:qFormat/>
    <w:rsid w:val="00D47DC6"/>
    <w:pPr>
      <w:spacing w:after="0" w:line="240" w:lineRule="auto"/>
    </w:pPr>
    <w:rPr>
      <w:rFonts w:ascii="Times New Roman" w:eastAsia="Times New Roman" w:hAnsi="Times New Roman" w:cs="Times New Roman"/>
      <w:sz w:val="20"/>
      <w:szCs w:val="24"/>
      <w:lang w:val="en-US"/>
    </w:rPr>
  </w:style>
  <w:style w:type="paragraph" w:customStyle="1" w:styleId="TKDNormalMid">
    <w:name w:val="TKD_Normal_Mid"/>
    <w:basedOn w:val="TKDNormal"/>
    <w:qFormat/>
    <w:rsid w:val="00D47DC6"/>
    <w:pPr>
      <w:tabs>
        <w:tab w:val="left" w:pos="6521"/>
      </w:tabs>
      <w:jc w:val="center"/>
    </w:pPr>
  </w:style>
  <w:style w:type="paragraph" w:customStyle="1" w:styleId="TKDNormalsmall">
    <w:name w:val="TKD_Normal_small"/>
    <w:basedOn w:val="TKDNormal"/>
    <w:qFormat/>
    <w:rsid w:val="00D47DC6"/>
    <w:pPr>
      <w:tabs>
        <w:tab w:val="left" w:pos="6521"/>
      </w:tabs>
    </w:pPr>
    <w:rPr>
      <w:sz w:val="16"/>
      <w:szCs w:val="16"/>
    </w:rPr>
  </w:style>
  <w:style w:type="paragraph" w:customStyle="1" w:styleId="Default">
    <w:name w:val="Default"/>
    <w:rsid w:val="00D47DC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customStyle="1" w:styleId="TableGrid1">
    <w:name w:val="Table Grid1"/>
    <w:basedOn w:val="TableNormal"/>
    <w:next w:val="TableGrid"/>
    <w:rsid w:val="00D47DC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7DC6"/>
  </w:style>
  <w:style w:type="paragraph" w:styleId="Caption">
    <w:name w:val="caption"/>
    <w:basedOn w:val="Normal"/>
    <w:next w:val="Normal"/>
    <w:uiPriority w:val="35"/>
    <w:unhideWhenUsed/>
    <w:qFormat/>
    <w:rsid w:val="00D47DC6"/>
    <w:pPr>
      <w:spacing w:after="200" w:line="240" w:lineRule="auto"/>
    </w:pPr>
    <w:rPr>
      <w:rFonts w:eastAsia="Times New Roman" w:cs="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f64906a-b291-4131-a49b-1223e4014b4c">WYAR2AH33KC7-1425052508-3236</_dlc_DocId>
    <_dlc_DocIdUrl xmlns="ff64906a-b291-4131-a49b-1223e4014b4c">
      <Url>https://astore.tso.lv/attv/ITDep/ISAD/_layouts/15/DocIdRedir.aspx?ID=WYAR2AH33KC7-1425052508-3236</Url>
      <Description>WYAR2AH33KC7-1425052508-3236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D78C1CBE7C33D840872E4E139A2264C3" ma:contentTypeVersion="3" ma:contentTypeDescription="Izveidot jaunu dokumentu." ma:contentTypeScope="" ma:versionID="aec177e2a105b1e8092e87734008bb27">
  <xsd:schema xmlns:xsd="http://www.w3.org/2001/XMLSchema" xmlns:xs="http://www.w3.org/2001/XMLSchema" xmlns:p="http://schemas.microsoft.com/office/2006/metadata/properties" xmlns:ns2="3c56c783-db32-497d-9541-9cb6dd1c62b3" xmlns:ns3="ff64906a-b291-4131-a49b-1223e4014b4c" targetNamespace="http://schemas.microsoft.com/office/2006/metadata/properties" ma:root="true" ma:fieldsID="d359a344a5a8e4b72ff04ff576ba4001" ns2:_="" ns3:_="">
    <xsd:import namespace="3c56c783-db32-497d-9541-9cb6dd1c62b3"/>
    <xsd:import namespace="ff64906a-b291-4131-a49b-1223e4014b4c"/>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c783-db32-497d-9541-9cb6dd1c62b3" elementFormDefault="qualified">
    <xsd:import namespace="http://schemas.microsoft.com/office/2006/documentManagement/types"/>
    <xsd:import namespace="http://schemas.microsoft.com/office/infopath/2007/PartnerControls"/>
    <xsd:element name="SharedWithUsers" ma:index="8" nillable="true" ma:displayName="Koplietots ar"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4906a-b291-4131-a49b-1223e4014b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Satura tips"/>
        <xsd:element ref="dc:title" minOccurs="0" maxOccurs="1" ma:index="3"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50B8CB-7CFF-4300-891B-2B7BDD1D59F9}">
  <ds:schemaRefs>
    <ds:schemaRef ds:uri="http://schemas.microsoft.com/office/2006/metadata/properties"/>
    <ds:schemaRef ds:uri="http://schemas.microsoft.com/office/infopath/2007/PartnerControls"/>
    <ds:schemaRef ds:uri="ff64906a-b291-4131-a49b-1223e4014b4c"/>
  </ds:schemaRefs>
</ds:datastoreItem>
</file>

<file path=customXml/itemProps2.xml><?xml version="1.0" encoding="utf-8"?>
<ds:datastoreItem xmlns:ds="http://schemas.openxmlformats.org/officeDocument/2006/customXml" ds:itemID="{A9DD68BF-218A-4B05-8986-17C7662A1522}">
  <ds:schemaRefs>
    <ds:schemaRef ds:uri="http://schemas.microsoft.com/sharepoint/v3/contenttype/forms"/>
  </ds:schemaRefs>
</ds:datastoreItem>
</file>

<file path=customXml/itemProps3.xml><?xml version="1.0" encoding="utf-8"?>
<ds:datastoreItem xmlns:ds="http://schemas.openxmlformats.org/officeDocument/2006/customXml" ds:itemID="{CA380209-B980-4586-B4D8-8E29BA7CD6CB}">
  <ds:schemaRefs>
    <ds:schemaRef ds:uri="http://schemas.openxmlformats.org/officeDocument/2006/bibliography"/>
  </ds:schemaRefs>
</ds:datastoreItem>
</file>

<file path=customXml/itemProps4.xml><?xml version="1.0" encoding="utf-8"?>
<ds:datastoreItem xmlns:ds="http://schemas.openxmlformats.org/officeDocument/2006/customXml" ds:itemID="{3252D478-9FA3-42B2-BA18-E20B6F0B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c783-db32-497d-9541-9cb6dd1c62b3"/>
    <ds:schemaRef ds:uri="ff64906a-b291-4131-a49b-1223e4014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6E842D-3AA7-4292-9F35-EE54655B29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22687</Words>
  <Characters>12932</Characters>
  <Application>Microsoft Office Word</Application>
  <DocSecurity>8</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Pinčuka</dc:creator>
  <cp:lastModifiedBy>Kārlis Ozoliņš</cp:lastModifiedBy>
  <cp:revision>27</cp:revision>
  <dcterms:created xsi:type="dcterms:W3CDTF">2024-01-24T14:43:00Z</dcterms:created>
  <dcterms:modified xsi:type="dcterms:W3CDTF">2025-08-22T13:59:00Z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STIPR_DATUMS">
    <vt:lpwstr>29.07.2025.</vt:lpwstr>
  </property>
  <property fmtid="{D5CDD505-2E9C-101B-9397-08002B2CF9AE}" pid="3" name="ComplianceAssetId">
    <vt:lpwstr/>
  </property>
  <property fmtid="{D5CDD505-2E9C-101B-9397-08002B2CF9AE}" pid="4" name="ContentTypeId">
    <vt:lpwstr>0x010100D78C1CBE7C33D840872E4E139A2264C3</vt:lpwstr>
  </property>
  <property fmtid="{D5CDD505-2E9C-101B-9397-08002B2CF9AE}" pid="5" name="DOKUMENTS_SPEKA_NO">
    <vt:lpwstr>Dokuments spēkā no</vt:lpwstr>
  </property>
  <property fmtid="{D5CDD505-2E9C-101B-9397-08002B2CF9AE}" pid="6" name="DOK_ANOTACIJA">
    <vt:lpwstr>RAA prasības 330kV divkopņu shēmai</vt:lpwstr>
  </property>
  <property fmtid="{D5CDD505-2E9C-101B-9397-08002B2CF9AE}" pid="7" name="DOK_VEIDS">
    <vt:lpwstr>Tipveida dokumenti</vt:lpwstr>
  </property>
  <property fmtid="{D5CDD505-2E9C-101B-9397-08002B2CF9AE}" pid="8" name="DOK_VERS">
    <vt:lpwstr> 02</vt:lpwstr>
  </property>
  <property fmtid="{D5CDD505-2E9C-101B-9397-08002B2CF9AE}" pid="9" name="MSIP_Label_66cffd26-8a8e-4271-ae8c-0448cc98c6fa_ActionId">
    <vt:lpwstr>bca66135-9bb4-4178-8853-4d3e208e85e0</vt:lpwstr>
  </property>
  <property fmtid="{D5CDD505-2E9C-101B-9397-08002B2CF9AE}" pid="10" name="MSIP_Label_66cffd26-8a8e-4271-ae8c-0448cc98c6fa_ContentBits">
    <vt:lpwstr>0</vt:lpwstr>
  </property>
  <property fmtid="{D5CDD505-2E9C-101B-9397-08002B2CF9AE}" pid="11" name="MSIP_Label_66cffd26-8a8e-4271-ae8c-0448cc98c6fa_Enabled">
    <vt:lpwstr>true</vt:lpwstr>
  </property>
  <property fmtid="{D5CDD505-2E9C-101B-9397-08002B2CF9AE}" pid="12" name="MSIP_Label_66cffd26-8a8e-4271-ae8c-0448cc98c6fa_Method">
    <vt:lpwstr>Standard</vt:lpwstr>
  </property>
  <property fmtid="{D5CDD505-2E9C-101B-9397-08002B2CF9AE}" pid="13" name="MSIP_Label_66cffd26-8a8e-4271-ae8c-0448cc98c6fa_Name">
    <vt:lpwstr>AST dokumenti</vt:lpwstr>
  </property>
  <property fmtid="{D5CDD505-2E9C-101B-9397-08002B2CF9AE}" pid="14" name="MSIP_Label_66cffd26-8a8e-4271-ae8c-0448cc98c6fa_SetDate">
    <vt:lpwstr>2020-08-17T10:22:53Z</vt:lpwstr>
  </property>
  <property fmtid="{D5CDD505-2E9C-101B-9397-08002B2CF9AE}" pid="15" name="MSIP_Label_66cffd26-8a8e-4271-ae8c-0448cc98c6fa_SiteId">
    <vt:lpwstr>c4c0dd7c-1dfb-4088-9303-96b608da35b3</vt:lpwstr>
  </property>
  <property fmtid="{D5CDD505-2E9C-101B-9397-08002B2CF9AE}" pid="16" name="Order">
    <vt:r8>165400</vt:r8>
  </property>
  <property fmtid="{D5CDD505-2E9C-101B-9397-08002B2CF9AE}" pid="17" name="PARAKSTITAJA1_AMATS">
    <vt:lpwstr>Parakstītāja amats</vt:lpwstr>
  </property>
  <property fmtid="{D5CDD505-2E9C-101B-9397-08002B2CF9AE}" pid="18" name="PARAKSTITAJA1_UZVARDS">
    <vt:lpwstr>Parakstītāja uzvārds</vt:lpwstr>
  </property>
  <property fmtid="{D5CDD505-2E9C-101B-9397-08002B2CF9AE}" pid="19" name="PARAKSTITAJA1_VARDS">
    <vt:lpwstr>Parakstītāja vārds</vt:lpwstr>
  </property>
  <property fmtid="{D5CDD505-2E9C-101B-9397-08002B2CF9AE}" pid="20" name="PARAKSTITAJA_G_AMATSVARDS">
    <vt:lpwstr>Releju dienesta vadītājs, Māris Valdis Kalniņš</vt:lpwstr>
  </property>
  <property fmtid="{D5CDD505-2E9C-101B-9397-08002B2CF9AE}" pid="21" name="PROJEKTS">
    <vt:lpwstr>Projekts</vt:lpwstr>
  </property>
  <property fmtid="{D5CDD505-2E9C-101B-9397-08002B2CF9AE}" pid="22" name="REG_DATUMS">
    <vt:lpwstr>29.07.2025.</vt:lpwstr>
  </property>
  <property fmtid="{D5CDD505-2E9C-101B-9397-08002B2CF9AE}" pid="23" name="REG_NUMURS">
    <vt:lpwstr>TD-89/1-18</vt:lpwstr>
  </property>
  <property fmtid="{D5CDD505-2E9C-101B-9397-08002B2CF9AE}" pid="24" name="SAGATAVOTAJA1_AMATS">
    <vt:lpwstr>Vecākais elektrisko sistēmu inženieris</vt:lpwstr>
  </property>
  <property fmtid="{D5CDD505-2E9C-101B-9397-08002B2CF9AE}" pid="25" name="SAGATAVOTAJA1_UZVARDS">
    <vt:lpwstr>Silarājs</vt:lpwstr>
  </property>
  <property fmtid="{D5CDD505-2E9C-101B-9397-08002B2CF9AE}" pid="26" name="SAGATAVOTAJA1_VARDS">
    <vt:lpwstr>Mārtiņš</vt:lpwstr>
  </property>
  <property fmtid="{D5CDD505-2E9C-101B-9397-08002B2CF9AE}" pid="27" name="SAGATAVOTAJA2_AMATS">
    <vt:lpwstr>Sagatavotāja amats</vt:lpwstr>
  </property>
  <property fmtid="{D5CDD505-2E9C-101B-9397-08002B2CF9AE}" pid="28" name="SAGATAVOTAJA2_UZVARDS">
    <vt:lpwstr>Sagatavotāja uzvārds</vt:lpwstr>
  </property>
  <property fmtid="{D5CDD505-2E9C-101B-9397-08002B2CF9AE}" pid="29" name="SAGATAVOTAJA2_VARDS">
    <vt:lpwstr>Sagatavotāja vārds</vt:lpwstr>
  </property>
  <property fmtid="{D5CDD505-2E9C-101B-9397-08002B2CF9AE}" pid="30" name="SAGATAVOTAJA3_AMATS">
    <vt:lpwstr>Sagatavotāja amats</vt:lpwstr>
  </property>
  <property fmtid="{D5CDD505-2E9C-101B-9397-08002B2CF9AE}" pid="31" name="SAGATAVOTAJA3_UZVARDS">
    <vt:lpwstr>Sagatavotāja uzvārds</vt:lpwstr>
  </property>
  <property fmtid="{D5CDD505-2E9C-101B-9397-08002B2CF9AE}" pid="32" name="SAGATAVOTAJA3_VARDS">
    <vt:lpwstr>Sagatavotāja vārds</vt:lpwstr>
  </property>
  <property fmtid="{D5CDD505-2E9C-101B-9397-08002B2CF9AE}" pid="33" name="SPEKA_LIDZ">
    <vt:lpwstr> </vt:lpwstr>
  </property>
  <property fmtid="{D5CDD505-2E9C-101B-9397-08002B2CF9AE}" pid="34" name="SPEKA_NO">
    <vt:lpwstr>29.07.2025.</vt:lpwstr>
  </property>
  <property fmtid="{D5CDD505-2E9C-101B-9397-08002B2CF9AE}" pid="35" name="TemplateUrl">
    <vt:lpwstr/>
  </property>
  <property fmtid="{D5CDD505-2E9C-101B-9397-08002B2CF9AE}" pid="36" name="xd_ProgID">
    <vt:lpwstr/>
  </property>
  <property fmtid="{D5CDD505-2E9C-101B-9397-08002B2CF9AE}" pid="37" name="xd_Signature">
    <vt:bool>false</vt:bool>
  </property>
  <property fmtid="{D5CDD505-2E9C-101B-9397-08002B2CF9AE}" pid="38" name="_dlc_DocIdItemGuid">
    <vt:lpwstr>1470b9e7-ca1a-4f31-847a-4d275d196c12</vt:lpwstr>
  </property>
</Properties>
</file>