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43" w14:textId="29080D85" w:rsidR="00D571DB" w:rsidRPr="002165DE" w:rsidRDefault="00D571DB" w:rsidP="00D571DB">
      <w:pPr>
        <w:pStyle w:val="Heading1"/>
        <w:numPr>
          <w:ilvl w:val="0"/>
          <w:numId w:val="0"/>
        </w:numPr>
      </w:pPr>
      <w:bookmarkStart w:id="0" w:name="_Toc54345375"/>
      <w:r w:rsidRPr="002165DE">
        <w:rPr>
          <w:lang w:bidi="lv-LV"/>
        </w:rPr>
        <w:t xml:space="preserve">Jaukto enerģijas avotu ražošanas </w:t>
      </w:r>
      <w:r>
        <w:rPr>
          <w:lang w:bidi="lv-LV"/>
        </w:rPr>
        <w:t>vienību</w:t>
      </w:r>
      <w:r w:rsidRPr="002165DE">
        <w:rPr>
          <w:lang w:bidi="lv-LV"/>
        </w:rPr>
        <w:t xml:space="preserve"> deklarācija</w:t>
      </w:r>
      <w:bookmarkEnd w:id="0"/>
    </w:p>
    <w:p w14:paraId="320188AB" w14:textId="77777777" w:rsidR="00D571DB" w:rsidRPr="002165DE" w:rsidRDefault="00D571DB" w:rsidP="00D571D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color w:val="000000"/>
          <w:sz w:val="20"/>
          <w:lang w:val="lv-LV"/>
        </w:rPr>
      </w:pPr>
    </w:p>
    <w:tbl>
      <w:tblPr>
        <w:tblStyle w:val="TableGrid"/>
        <w:tblpPr w:leftFromText="180" w:rightFromText="180" w:vertAnchor="text" w:horzAnchor="margin" w:tblpY="49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571DB" w:rsidRPr="002165DE" w14:paraId="0CC28F5B" w14:textId="77777777" w:rsidTr="00DD1D12">
        <w:tc>
          <w:tcPr>
            <w:tcW w:w="2376" w:type="dxa"/>
          </w:tcPr>
          <w:p w14:paraId="7FE4CBDA" w14:textId="77777777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>Konta turētājs</w:t>
            </w:r>
          </w:p>
        </w:tc>
        <w:tc>
          <w:tcPr>
            <w:tcW w:w="6663" w:type="dxa"/>
          </w:tcPr>
          <w:p w14:paraId="076D7232" w14:textId="77777777" w:rsidR="00D571DB" w:rsidRPr="002165DE" w:rsidRDefault="00D571DB" w:rsidP="00DD1D12">
            <w:pPr>
              <w:tabs>
                <w:tab w:val="left" w:pos="2792"/>
              </w:tabs>
              <w:ind w:left="284"/>
            </w:pPr>
          </w:p>
        </w:tc>
      </w:tr>
      <w:tr w:rsidR="00D571DB" w:rsidRPr="002165DE" w14:paraId="7ADB048C" w14:textId="77777777" w:rsidTr="00DD1D12">
        <w:tc>
          <w:tcPr>
            <w:tcW w:w="2376" w:type="dxa"/>
          </w:tcPr>
          <w:p w14:paraId="1F024976" w14:textId="1E05CC91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 xml:space="preserve">Konta </w:t>
            </w:r>
            <w:r w:rsidR="00CF2D45">
              <w:rPr>
                <w:lang w:bidi="lv-LV"/>
              </w:rPr>
              <w:t xml:space="preserve">turētāja </w:t>
            </w:r>
            <w:bookmarkStart w:id="1" w:name="_GoBack"/>
            <w:bookmarkEnd w:id="1"/>
            <w:r>
              <w:rPr>
                <w:lang w:bidi="lv-LV"/>
              </w:rPr>
              <w:t>PVN maksātāja numurs (reģistrācijas numurs)</w:t>
            </w:r>
            <w:r w:rsidRPr="002165DE">
              <w:rPr>
                <w:lang w:bidi="lv-LV"/>
              </w:rPr>
              <w:t>/personas</w:t>
            </w:r>
            <w:r>
              <w:rPr>
                <w:lang w:bidi="lv-LV"/>
              </w:rPr>
              <w:t xml:space="preserve"> kods</w:t>
            </w:r>
          </w:p>
        </w:tc>
        <w:tc>
          <w:tcPr>
            <w:tcW w:w="6663" w:type="dxa"/>
          </w:tcPr>
          <w:p w14:paraId="35C8FE92" w14:textId="77777777" w:rsidR="00D571DB" w:rsidRPr="002165DE" w:rsidRDefault="00D571DB" w:rsidP="00DD1D12">
            <w:pPr>
              <w:tabs>
                <w:tab w:val="left" w:pos="2792"/>
              </w:tabs>
              <w:ind w:left="284"/>
            </w:pPr>
          </w:p>
        </w:tc>
      </w:tr>
      <w:tr w:rsidR="00D571DB" w:rsidRPr="002165DE" w14:paraId="3C3541CD" w14:textId="77777777" w:rsidTr="00DD1D12">
        <w:tc>
          <w:tcPr>
            <w:tcW w:w="2376" w:type="dxa"/>
          </w:tcPr>
          <w:p w14:paraId="3F4A6313" w14:textId="77777777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 xml:space="preserve">Ražošanas </w:t>
            </w:r>
            <w:r>
              <w:rPr>
                <w:lang w:bidi="lv-LV"/>
              </w:rPr>
              <w:t>vienības</w:t>
            </w:r>
            <w:r w:rsidRPr="002165DE">
              <w:rPr>
                <w:lang w:bidi="lv-LV"/>
              </w:rPr>
              <w:t>nosaukums</w:t>
            </w:r>
          </w:p>
        </w:tc>
        <w:tc>
          <w:tcPr>
            <w:tcW w:w="6663" w:type="dxa"/>
          </w:tcPr>
          <w:p w14:paraId="23C79F41" w14:textId="77777777" w:rsidR="00D571DB" w:rsidRPr="002165DE" w:rsidRDefault="00D571DB" w:rsidP="00DD1D12">
            <w:pPr>
              <w:tabs>
                <w:tab w:val="left" w:pos="2792"/>
              </w:tabs>
              <w:ind w:left="284"/>
            </w:pPr>
          </w:p>
        </w:tc>
      </w:tr>
      <w:tr w:rsidR="00D571DB" w:rsidRPr="002165DE" w14:paraId="726B8D27" w14:textId="77777777" w:rsidTr="00DD1D12">
        <w:tc>
          <w:tcPr>
            <w:tcW w:w="2376" w:type="dxa"/>
          </w:tcPr>
          <w:p w14:paraId="622A305C" w14:textId="63CFABD1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 xml:space="preserve">Ražošanas </w:t>
            </w:r>
            <w:r>
              <w:rPr>
                <w:lang w:bidi="lv-LV"/>
              </w:rPr>
              <w:t>vienības</w:t>
            </w:r>
            <w:r w:rsidRPr="002165DE">
              <w:rPr>
                <w:lang w:bidi="lv-LV"/>
              </w:rPr>
              <w:t xml:space="preserve"> </w:t>
            </w:r>
            <w:r w:rsidRPr="002165DE">
              <w:rPr>
                <w:i/>
                <w:lang w:bidi="lv-LV"/>
              </w:rPr>
              <w:t>GSRN</w:t>
            </w:r>
            <w:r w:rsidRPr="002165DE">
              <w:rPr>
                <w:lang w:bidi="lv-LV"/>
              </w:rPr>
              <w:t xml:space="preserve"> (Globālais pakalpojumu attiecību numurs)</w:t>
            </w:r>
          </w:p>
        </w:tc>
        <w:tc>
          <w:tcPr>
            <w:tcW w:w="6663" w:type="dxa"/>
          </w:tcPr>
          <w:p w14:paraId="078E1FED" w14:textId="77777777" w:rsidR="00D571DB" w:rsidRPr="002165DE" w:rsidRDefault="00D571DB" w:rsidP="00DD1D12">
            <w:pPr>
              <w:ind w:left="284"/>
            </w:pPr>
          </w:p>
        </w:tc>
      </w:tr>
      <w:tr w:rsidR="00D571DB" w:rsidRPr="002165DE" w14:paraId="2725EA80" w14:textId="77777777" w:rsidTr="00DD1D12">
        <w:tc>
          <w:tcPr>
            <w:tcW w:w="2376" w:type="dxa"/>
          </w:tcPr>
          <w:p w14:paraId="23130B01" w14:textId="77777777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>Ražošanas periods</w:t>
            </w:r>
          </w:p>
        </w:tc>
        <w:tc>
          <w:tcPr>
            <w:tcW w:w="6663" w:type="dxa"/>
          </w:tcPr>
          <w:p w14:paraId="2C99E654" w14:textId="77777777" w:rsidR="00D571DB" w:rsidRPr="002165DE" w:rsidRDefault="00D571DB" w:rsidP="00DD1D12">
            <w:pPr>
              <w:tabs>
                <w:tab w:val="left" w:pos="2792"/>
              </w:tabs>
              <w:ind w:left="284"/>
            </w:pPr>
          </w:p>
        </w:tc>
      </w:tr>
      <w:tr w:rsidR="00D571DB" w:rsidRPr="002165DE" w14:paraId="47A445A5" w14:textId="77777777" w:rsidTr="00DD1D12">
        <w:tc>
          <w:tcPr>
            <w:tcW w:w="2376" w:type="dxa"/>
          </w:tcPr>
          <w:p w14:paraId="74A1FD00" w14:textId="10589ED1" w:rsidR="00D571DB" w:rsidRPr="002165DE" w:rsidRDefault="00D571DB" w:rsidP="00DD1D12">
            <w:pPr>
              <w:ind w:left="284"/>
            </w:pPr>
            <w:r w:rsidRPr="002165DE">
              <w:rPr>
                <w:lang w:bidi="lv-LV"/>
              </w:rPr>
              <w:t>Kopējais neto saražotais elektroenerģijas apjoms laika periodā</w:t>
            </w:r>
          </w:p>
        </w:tc>
        <w:tc>
          <w:tcPr>
            <w:tcW w:w="6663" w:type="dxa"/>
          </w:tcPr>
          <w:p w14:paraId="0573D44D" w14:textId="77777777" w:rsidR="00D571DB" w:rsidRPr="002165DE" w:rsidRDefault="00D571DB" w:rsidP="00DD1D12">
            <w:pPr>
              <w:tabs>
                <w:tab w:val="left" w:pos="2792"/>
              </w:tabs>
              <w:ind w:left="284"/>
            </w:pPr>
          </w:p>
        </w:tc>
      </w:tr>
      <w:tr w:rsidR="00D571DB" w:rsidRPr="002165DE" w14:paraId="0D52010C" w14:textId="77777777" w:rsidTr="00DD1D12">
        <w:tc>
          <w:tcPr>
            <w:tcW w:w="9039" w:type="dxa"/>
            <w:gridSpan w:val="2"/>
          </w:tcPr>
          <w:p w14:paraId="0410A336" w14:textId="254914A8" w:rsidR="00D571DB" w:rsidRPr="002165DE" w:rsidRDefault="00D571DB" w:rsidP="00DD1D12">
            <w:pPr>
              <w:tabs>
                <w:tab w:val="left" w:pos="2792"/>
              </w:tabs>
              <w:ind w:left="284"/>
            </w:pPr>
            <w:r w:rsidRPr="002165DE">
              <w:rPr>
                <w:lang w:bidi="lv-LV"/>
              </w:rPr>
              <w:t xml:space="preserve">Enerģijas avotu neto saražotā elektroenerģijas apjoma īpatsvars ražošanas periodā </w:t>
            </w:r>
            <w:r w:rsidRPr="002165DE">
              <w:rPr>
                <w:rFonts w:eastAsia="Times New Roman"/>
                <w:lang w:bidi="lv-LV"/>
              </w:rPr>
              <w:t>(lūdzu, norādiet visiem enerģijas avotiem)</w:t>
            </w:r>
            <w:r w:rsidRPr="002165DE">
              <w:rPr>
                <w:lang w:bidi="lv-LV"/>
              </w:rPr>
              <w:t>,%:</w:t>
            </w:r>
          </w:p>
        </w:tc>
      </w:tr>
      <w:tr w:rsidR="00D571DB" w:rsidRPr="002165DE" w14:paraId="5605A33B" w14:textId="77777777" w:rsidTr="00DD1D12">
        <w:tc>
          <w:tcPr>
            <w:tcW w:w="2376" w:type="dxa"/>
          </w:tcPr>
          <w:p w14:paraId="1DFEE634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2165DE">
              <w:rPr>
                <w:rFonts w:ascii="Times New Roman" w:eastAsia="Times New Roman" w:hAnsi="Times New Roman" w:cs="Times New Roman"/>
                <w:szCs w:val="24"/>
                <w:lang w:bidi="lv-LV"/>
              </w:rPr>
              <w:t>Daļa</w:t>
            </w:r>
          </w:p>
        </w:tc>
        <w:tc>
          <w:tcPr>
            <w:tcW w:w="6663" w:type="dxa"/>
          </w:tcPr>
          <w:p w14:paraId="56D21F3F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2165DE">
              <w:rPr>
                <w:rFonts w:ascii="Times New Roman" w:eastAsia="Times New Roman" w:hAnsi="Times New Roman" w:cs="Times New Roman"/>
                <w:szCs w:val="24"/>
                <w:lang w:bidi="lv-LV"/>
              </w:rPr>
              <w:t xml:space="preserve">Enerģijas avots </w:t>
            </w:r>
            <w:r w:rsidRPr="002165DE">
              <w:rPr>
                <w:rFonts w:ascii="Times New Roman" w:eastAsia="Times New Roman" w:hAnsi="Times New Roman" w:cs="Times New Roman"/>
                <w:i/>
                <w:szCs w:val="24"/>
                <w:lang w:bidi="lv-LV"/>
              </w:rPr>
              <w:t>(norādiet attiecīgā enerģijas avota masu un vidējo siltumspēju)</w:t>
            </w:r>
          </w:p>
        </w:tc>
      </w:tr>
      <w:tr w:rsidR="00D571DB" w:rsidRPr="002165DE" w14:paraId="15DE3A6E" w14:textId="77777777" w:rsidTr="00DD1D12">
        <w:tc>
          <w:tcPr>
            <w:tcW w:w="2376" w:type="dxa"/>
          </w:tcPr>
          <w:p w14:paraId="3153E520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14:paraId="7A89DC88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71DB" w:rsidRPr="002165DE" w14:paraId="59B0D5A1" w14:textId="77777777" w:rsidTr="00DD1D12">
        <w:tc>
          <w:tcPr>
            <w:tcW w:w="2376" w:type="dxa"/>
          </w:tcPr>
          <w:p w14:paraId="09744C88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14:paraId="4DA8A438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71DB" w:rsidRPr="002165DE" w14:paraId="434977EC" w14:textId="77777777" w:rsidTr="00DD1D12">
        <w:tc>
          <w:tcPr>
            <w:tcW w:w="2376" w:type="dxa"/>
          </w:tcPr>
          <w:p w14:paraId="700060CB" w14:textId="77777777" w:rsidR="00D571DB" w:rsidRPr="002165DE" w:rsidRDefault="00D571DB" w:rsidP="00DD1D12">
            <w:pPr>
              <w:ind w:left="284"/>
              <w:textAlignment w:val="baseline"/>
              <w:rPr>
                <w:rFonts w:eastAsia="Times New Roman"/>
              </w:rPr>
            </w:pPr>
          </w:p>
        </w:tc>
        <w:tc>
          <w:tcPr>
            <w:tcW w:w="6663" w:type="dxa"/>
          </w:tcPr>
          <w:p w14:paraId="598E4DBF" w14:textId="77777777" w:rsidR="00D571DB" w:rsidRPr="002165D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48A62E9" w14:textId="77777777" w:rsidR="00D571DB" w:rsidRPr="002165DE" w:rsidRDefault="00D571DB" w:rsidP="00D571DB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2165DE" w14:paraId="42CAEFE4" w14:textId="77777777" w:rsidTr="00DD1D12">
        <w:tc>
          <w:tcPr>
            <w:tcW w:w="4148" w:type="dxa"/>
          </w:tcPr>
          <w:p w14:paraId="7C017E1A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604F9637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Konta turētāja paraksts</w:t>
            </w:r>
          </w:p>
        </w:tc>
        <w:tc>
          <w:tcPr>
            <w:tcW w:w="4148" w:type="dxa"/>
          </w:tcPr>
          <w:p w14:paraId="6842B609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624E7359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76AC15BD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7E61DDF5" w14:textId="77777777" w:rsidR="00D571DB" w:rsidRPr="002165DE" w:rsidRDefault="00D571DB" w:rsidP="00D571DB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2165DE" w14:paraId="53F5E6CA" w14:textId="77777777" w:rsidTr="00DD1D12">
        <w:tc>
          <w:tcPr>
            <w:tcW w:w="4148" w:type="dxa"/>
          </w:tcPr>
          <w:p w14:paraId="0B8D01EF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3B8FE01A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 xml:space="preserve">Ražošanas </w:t>
            </w:r>
            <w:r>
              <w:rPr>
                <w:rStyle w:val="normaltextrun"/>
                <w:sz w:val="16"/>
                <w:szCs w:val="16"/>
                <w:lang w:val="lv-LV" w:bidi="lv-LV"/>
              </w:rPr>
              <w:t>au</w:t>
            </w:r>
            <w:r>
              <w:rPr>
                <w:rStyle w:val="normaltextrun"/>
                <w:sz w:val="16"/>
                <w:szCs w:val="16"/>
              </w:rPr>
              <w:t xml:space="preserve">ditora </w:t>
            </w: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paraksts</w:t>
            </w:r>
          </w:p>
          <w:p w14:paraId="19951AB7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</w:tcPr>
          <w:p w14:paraId="082EAD15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01B2C6DD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4283C3A8" w14:textId="77777777" w:rsidR="00D571DB" w:rsidRPr="002165D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1672" w14:textId="77777777" w:rsidR="00F5251E" w:rsidRDefault="00F5251E" w:rsidP="0015616C">
      <w:pPr>
        <w:spacing w:after="0" w:line="240" w:lineRule="auto"/>
      </w:pPr>
      <w:r>
        <w:separator/>
      </w:r>
    </w:p>
  </w:endnote>
  <w:endnote w:type="continuationSeparator" w:id="0">
    <w:p w14:paraId="01F68A7E" w14:textId="77777777" w:rsidR="00F5251E" w:rsidRDefault="00F5251E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F7DB" w14:textId="77777777" w:rsidR="00F5251E" w:rsidRDefault="00F5251E" w:rsidP="0015616C">
      <w:pPr>
        <w:spacing w:after="0" w:line="240" w:lineRule="auto"/>
      </w:pPr>
      <w:r>
        <w:separator/>
      </w:r>
    </w:p>
  </w:footnote>
  <w:footnote w:type="continuationSeparator" w:id="0">
    <w:p w14:paraId="78BCF4D3" w14:textId="77777777" w:rsidR="00F5251E" w:rsidRDefault="00F5251E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5766AC"/>
    <w:rsid w:val="006962C7"/>
    <w:rsid w:val="007527C9"/>
    <w:rsid w:val="009836D9"/>
    <w:rsid w:val="00CF2D45"/>
    <w:rsid w:val="00D571DB"/>
    <w:rsid w:val="00E77323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4</cp:revision>
  <dcterms:created xsi:type="dcterms:W3CDTF">2020-11-05T07:54:00Z</dcterms:created>
  <dcterms:modified xsi:type="dcterms:W3CDTF">2020-11-05T08:13:00Z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