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7F91" w14:textId="77777777" w:rsidR="00B87861" w:rsidRDefault="00B87861" w:rsidP="002853E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F41C1A1" w14:textId="77777777" w:rsidR="00B87861" w:rsidRDefault="00B87861" w:rsidP="002853E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B2720EA" w14:textId="252718E6" w:rsidR="00AF2556" w:rsidRPr="00AF2556" w:rsidRDefault="00452422" w:rsidP="00AF2556">
      <w:pPr>
        <w:pStyle w:val="Nosaukums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F25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Invitation to </w:t>
      </w:r>
      <w:r w:rsidR="00AF2556" w:rsidRPr="00AF255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consultation with suppliers on </w:t>
      </w:r>
      <w:r w:rsidR="00431737" w:rsidRPr="00431737">
        <w:rPr>
          <w:rFonts w:ascii="Times New Roman" w:hAnsi="Times New Roman" w:cs="Times New Roman"/>
          <w:b/>
          <w:bCs/>
          <w:sz w:val="28"/>
          <w:szCs w:val="28"/>
          <w:lang w:val="en-US"/>
        </w:rPr>
        <w:t>Outage</w:t>
      </w:r>
      <w:r w:rsidR="00D112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Coordination </w:t>
      </w:r>
      <w:r w:rsidR="00431737" w:rsidRPr="00431737">
        <w:rPr>
          <w:rFonts w:ascii="Times New Roman" w:hAnsi="Times New Roman" w:cs="Times New Roman"/>
          <w:b/>
          <w:bCs/>
          <w:sz w:val="28"/>
          <w:szCs w:val="28"/>
          <w:lang w:val="en-US"/>
        </w:rPr>
        <w:t>System</w:t>
      </w:r>
    </w:p>
    <w:p w14:paraId="1490F5C0" w14:textId="72E7D06B" w:rsidR="00AF2556" w:rsidRDefault="00AF2556" w:rsidP="006B574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2556">
        <w:rPr>
          <w:rFonts w:ascii="Times New Roman" w:hAnsi="Times New Roman" w:cs="Times New Roman"/>
          <w:sz w:val="24"/>
          <w:szCs w:val="24"/>
          <w:lang w:val="en-US"/>
        </w:rPr>
        <w:t>Latvian transmission system operator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hyperlink r:id="rId12" w:history="1">
        <w:r w:rsidRPr="006F3A59">
          <w:rPr>
            <w:rStyle w:val="Hipersaite"/>
            <w:rFonts w:ascii="Times New Roman" w:hAnsi="Times New Roman" w:cs="Times New Roman"/>
            <w:sz w:val="24"/>
            <w:szCs w:val="24"/>
            <w:lang w:val="en-US"/>
          </w:rPr>
          <w:t>Joint Stock Company "Augstsprieguma tīkls"</w:t>
        </w:r>
      </w:hyperlink>
      <w:r w:rsidRPr="00AF2556">
        <w:rPr>
          <w:rFonts w:ascii="Times New Roman" w:hAnsi="Times New Roman" w:cs="Times New Roman"/>
          <w:sz w:val="24"/>
          <w:szCs w:val="24"/>
          <w:lang w:val="en-US"/>
        </w:rPr>
        <w:t xml:space="preserve"> (hereinafter - </w:t>
      </w:r>
      <w:r>
        <w:rPr>
          <w:rFonts w:ascii="Times New Roman" w:hAnsi="Times New Roman" w:cs="Times New Roman"/>
          <w:sz w:val="24"/>
          <w:szCs w:val="24"/>
          <w:lang w:val="en-US"/>
        </w:rPr>
        <w:t>AST</w:t>
      </w:r>
      <w:r w:rsidRPr="00AF2556">
        <w:rPr>
          <w:rFonts w:ascii="Times New Roman" w:hAnsi="Times New Roman" w:cs="Times New Roman"/>
          <w:sz w:val="24"/>
          <w:szCs w:val="24"/>
          <w:lang w:val="en-US"/>
        </w:rPr>
        <w:t xml:space="preserve">) in accordance </w:t>
      </w:r>
      <w:r w:rsidR="00431737" w:rsidRPr="00AF2556">
        <w:rPr>
          <w:rFonts w:ascii="Times New Roman" w:hAnsi="Times New Roman" w:cs="Times New Roman"/>
          <w:sz w:val="24"/>
          <w:szCs w:val="24"/>
          <w:lang w:val="en-US"/>
        </w:rPr>
        <w:t>with Section</w:t>
      </w:r>
      <w:r w:rsidRPr="00AF2556">
        <w:rPr>
          <w:rFonts w:ascii="Times New Roman" w:hAnsi="Times New Roman" w:cs="Times New Roman"/>
          <w:sz w:val="24"/>
          <w:szCs w:val="24"/>
          <w:lang w:val="en-US"/>
        </w:rPr>
        <w:t xml:space="preserve"> 22, Paragraph </w:t>
      </w:r>
      <w:r w:rsidR="00E646BA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Pr="00AF255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hyperlink r:id="rId13" w:history="1">
        <w:r w:rsidRPr="00431737">
          <w:rPr>
            <w:rStyle w:val="Hipersaite"/>
            <w:rFonts w:ascii="Times New Roman" w:hAnsi="Times New Roman" w:cs="Times New Roman"/>
            <w:sz w:val="24"/>
            <w:szCs w:val="24"/>
            <w:lang w:val="en-US"/>
          </w:rPr>
          <w:t>the Law on Procurement of Public Service Providers</w:t>
        </w:r>
      </w:hyperlink>
      <w:r w:rsidRPr="00AF2556">
        <w:rPr>
          <w:rFonts w:ascii="Times New Roman" w:hAnsi="Times New Roman" w:cs="Times New Roman"/>
          <w:sz w:val="24"/>
          <w:szCs w:val="24"/>
          <w:lang w:val="en-US"/>
        </w:rPr>
        <w:t xml:space="preserve"> shall organise a consultation with suppliers regarding </w:t>
      </w:r>
      <w:bookmarkStart w:id="0" w:name="_Hlk146038369"/>
      <w:r w:rsidRPr="00AF2556">
        <w:rPr>
          <w:rFonts w:ascii="Times New Roman" w:hAnsi="Times New Roman" w:cs="Times New Roman"/>
          <w:sz w:val="24"/>
          <w:szCs w:val="24"/>
          <w:lang w:val="en-US"/>
        </w:rPr>
        <w:t xml:space="preserve">the planned procurement procedure </w:t>
      </w:r>
      <w:r w:rsidRPr="0043173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"Development, implementation and maintenance of Outage </w:t>
      </w:r>
      <w:bookmarkStart w:id="1" w:name="_Hlk146092502"/>
      <w:r w:rsidR="00D112B2">
        <w:rPr>
          <w:rFonts w:ascii="Times New Roman" w:hAnsi="Times New Roman" w:cs="Times New Roman"/>
          <w:b/>
          <w:bCs/>
          <w:sz w:val="24"/>
          <w:szCs w:val="24"/>
          <w:lang w:val="en-US"/>
        </w:rPr>
        <w:t>Coordination</w:t>
      </w:r>
      <w:bookmarkEnd w:id="1"/>
      <w:r w:rsidR="00D112B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C593D" w:rsidRPr="008C593D">
        <w:rPr>
          <w:rFonts w:ascii="Times New Roman" w:hAnsi="Times New Roman" w:cs="Times New Roman"/>
          <w:b/>
          <w:bCs/>
          <w:sz w:val="24"/>
          <w:szCs w:val="24"/>
          <w:lang w:val="en-US"/>
        </w:rPr>
        <w:t>System</w:t>
      </w:r>
      <w:r w:rsidRPr="00431737">
        <w:rPr>
          <w:rFonts w:ascii="Times New Roman" w:hAnsi="Times New Roman" w:cs="Times New Roman"/>
          <w:b/>
          <w:bCs/>
          <w:sz w:val="24"/>
          <w:szCs w:val="24"/>
          <w:lang w:val="en-US"/>
        </w:rPr>
        <w:t>"</w:t>
      </w:r>
      <w:r w:rsidRPr="00AF2556">
        <w:rPr>
          <w:rFonts w:ascii="Times New Roman" w:hAnsi="Times New Roman" w:cs="Times New Roman"/>
          <w:sz w:val="24"/>
          <w:szCs w:val="24"/>
          <w:lang w:val="en-US"/>
        </w:rPr>
        <w:t xml:space="preserve"> (identification No. AST 2023/</w:t>
      </w:r>
      <w:r>
        <w:rPr>
          <w:rFonts w:ascii="Times New Roman" w:hAnsi="Times New Roman" w:cs="Times New Roman"/>
          <w:sz w:val="24"/>
          <w:szCs w:val="24"/>
          <w:lang w:val="en-US"/>
        </w:rPr>
        <w:t>106</w:t>
      </w:r>
      <w:r w:rsidRPr="00AF2556">
        <w:rPr>
          <w:rFonts w:ascii="Times New Roman" w:hAnsi="Times New Roman" w:cs="Times New Roman"/>
          <w:sz w:val="24"/>
          <w:szCs w:val="24"/>
          <w:lang w:val="en-US"/>
        </w:rPr>
        <w:t>)</w:t>
      </w:r>
      <w:bookmarkEnd w:id="0"/>
      <w:r w:rsidRPr="00AF255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A6AE39" w14:textId="7922E20F" w:rsidR="006F3A59" w:rsidRDefault="00E646BA" w:rsidP="006B574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The s</w:t>
      </w:r>
      <w:r w:rsidR="006F3A59" w:rsidRPr="00091EAA">
        <w:rPr>
          <w:rFonts w:ascii="Times New Roman" w:hAnsi="Times New Roman" w:cs="Times New Roman"/>
          <w:b/>
          <w:bCs/>
          <w:sz w:val="24"/>
          <w:szCs w:val="24"/>
          <w:lang w:val="en-US"/>
        </w:rPr>
        <w:t>ubject of the procurement</w:t>
      </w:r>
      <w:r w:rsidR="006F3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3A59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F3A59">
        <w:rPr>
          <w:rFonts w:ascii="Times New Roman" w:hAnsi="Times New Roman" w:cs="Times New Roman"/>
          <w:sz w:val="24"/>
          <w:szCs w:val="24"/>
          <w:lang w:val="en-US"/>
        </w:rPr>
        <w:t xml:space="preserve">evelopment, implementation and maintenance </w:t>
      </w:r>
      <w:r w:rsidRPr="00F62644">
        <w:rPr>
          <w:rFonts w:ascii="Times New Roman" w:hAnsi="Times New Roman" w:cs="Times New Roman"/>
          <w:sz w:val="24"/>
          <w:szCs w:val="24"/>
          <w:lang w:val="en-US"/>
        </w:rPr>
        <w:t xml:space="preserve">services </w:t>
      </w:r>
      <w:r w:rsidRPr="006F3A59">
        <w:rPr>
          <w:rFonts w:ascii="Times New Roman" w:hAnsi="Times New Roman" w:cs="Times New Roman"/>
          <w:sz w:val="24"/>
          <w:szCs w:val="24"/>
          <w:lang w:val="en-US"/>
        </w:rPr>
        <w:t xml:space="preserve">of Outage </w:t>
      </w:r>
      <w:r w:rsidR="00D112B2">
        <w:rPr>
          <w:rFonts w:ascii="Times New Roman" w:hAnsi="Times New Roman" w:cs="Times New Roman"/>
          <w:sz w:val="24"/>
          <w:szCs w:val="24"/>
          <w:lang w:val="en-US"/>
        </w:rPr>
        <w:t xml:space="preserve">Coordination </w:t>
      </w:r>
      <w:r w:rsidRPr="006F3A59">
        <w:rPr>
          <w:rFonts w:ascii="Times New Roman" w:hAnsi="Times New Roman" w:cs="Times New Roman"/>
          <w:sz w:val="24"/>
          <w:szCs w:val="24"/>
          <w:lang w:val="en-US"/>
        </w:rPr>
        <w:t>System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F3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3A59" w:rsidRPr="00AF2556">
        <w:rPr>
          <w:rFonts w:ascii="Times New Roman" w:hAnsi="Times New Roman" w:cs="Times New Roman"/>
          <w:sz w:val="24"/>
          <w:szCs w:val="24"/>
          <w:lang w:val="en-US"/>
        </w:rPr>
        <w:t xml:space="preserve">Outage </w:t>
      </w:r>
      <w:r w:rsidR="00D112B2">
        <w:rPr>
          <w:rFonts w:ascii="Times New Roman" w:hAnsi="Times New Roman" w:cs="Times New Roman"/>
          <w:sz w:val="24"/>
          <w:szCs w:val="24"/>
          <w:lang w:val="en-US"/>
        </w:rPr>
        <w:t xml:space="preserve">Coordination </w:t>
      </w:r>
      <w:r w:rsidR="006F3A59" w:rsidRPr="00AF2556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6F3A59" w:rsidRPr="00452422">
        <w:rPr>
          <w:rFonts w:ascii="Times New Roman" w:hAnsi="Times New Roman" w:cs="Times New Roman"/>
          <w:sz w:val="24"/>
          <w:szCs w:val="24"/>
          <w:lang w:val="en-US"/>
        </w:rPr>
        <w:t xml:space="preserve">will replace several existing solutions currently used by AST to coordinate and approve outage schedules and outage requests. </w:t>
      </w:r>
    </w:p>
    <w:p w14:paraId="55C34325" w14:textId="0AD97C2C" w:rsidR="00091EAA" w:rsidRDefault="00091EAA" w:rsidP="006B574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1EAA">
        <w:rPr>
          <w:rFonts w:ascii="Times New Roman" w:hAnsi="Times New Roman" w:cs="Times New Roman"/>
          <w:sz w:val="24"/>
          <w:szCs w:val="24"/>
          <w:lang w:val="en-US"/>
        </w:rPr>
        <w:t xml:space="preserve">Before launching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91EAA">
        <w:rPr>
          <w:rFonts w:ascii="Times New Roman" w:hAnsi="Times New Roman" w:cs="Times New Roman"/>
          <w:sz w:val="24"/>
          <w:szCs w:val="24"/>
          <w:lang w:val="en-US"/>
        </w:rPr>
        <w:t xml:space="preserve"> procurement procedure </w:t>
      </w:r>
      <w:r>
        <w:rPr>
          <w:rFonts w:ascii="Times New Roman" w:hAnsi="Times New Roman" w:cs="Times New Roman"/>
          <w:sz w:val="24"/>
          <w:szCs w:val="24"/>
          <w:lang w:val="en-US"/>
        </w:rPr>
        <w:t>AST</w:t>
      </w:r>
      <w:r w:rsidRPr="00091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A81" w:rsidRPr="00091EAA">
        <w:rPr>
          <w:rFonts w:ascii="Times New Roman" w:hAnsi="Times New Roman" w:cs="Times New Roman"/>
          <w:sz w:val="24"/>
          <w:szCs w:val="24"/>
          <w:lang w:val="en-US"/>
        </w:rPr>
        <w:t>organize</w:t>
      </w:r>
      <w:r w:rsidR="00957A8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91EAA">
        <w:rPr>
          <w:rFonts w:ascii="Times New Roman" w:hAnsi="Times New Roman" w:cs="Times New Roman"/>
          <w:sz w:val="24"/>
          <w:szCs w:val="24"/>
          <w:lang w:val="en-US"/>
        </w:rPr>
        <w:t xml:space="preserve"> consultations with the suppliers with a view to prepare the procurement and inform the suppliers of the procurement plan and requirements. </w:t>
      </w:r>
    </w:p>
    <w:p w14:paraId="22D8A3D6" w14:textId="05FFF4A7" w:rsidR="00E646BA" w:rsidRPr="00957A81" w:rsidRDefault="00E646BA" w:rsidP="006B574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62644">
        <w:rPr>
          <w:rFonts w:ascii="Times New Roman" w:hAnsi="Times New Roman" w:cs="Times New Roman"/>
          <w:sz w:val="24"/>
          <w:szCs w:val="24"/>
          <w:lang w:val="en-US"/>
        </w:rPr>
        <w:t>o apply for participation in the consultation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2644">
        <w:rPr>
          <w:rFonts w:ascii="Times New Roman" w:hAnsi="Times New Roman" w:cs="Times New Roman"/>
          <w:sz w:val="24"/>
          <w:szCs w:val="24"/>
          <w:lang w:val="en-US"/>
        </w:rPr>
        <w:t>please send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Pr="00957A81"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r w:rsidRPr="00F62644">
        <w:rPr>
          <w:rFonts w:ascii="Times New Roman" w:hAnsi="Times New Roman" w:cs="Times New Roman"/>
          <w:b/>
          <w:bCs/>
          <w:sz w:val="24"/>
          <w:szCs w:val="24"/>
          <w:lang w:val="en-US"/>
        </w:rPr>
        <w:t>by 26/09/2023. 12:00 (UCT +03:00)</w:t>
      </w:r>
      <w:r w:rsidRPr="00452422">
        <w:rPr>
          <w:rFonts w:ascii="Times New Roman" w:hAnsi="Times New Roman" w:cs="Times New Roman"/>
          <w:sz w:val="24"/>
          <w:szCs w:val="24"/>
          <w:lang w:val="en-US"/>
        </w:rPr>
        <w:t xml:space="preserve"> to e-mail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4" w:history="1">
        <w:r w:rsidRPr="00320DBC">
          <w:rPr>
            <w:rStyle w:val="Hipersaite"/>
            <w:rFonts w:ascii="Times New Roman" w:hAnsi="Times New Roman" w:cs="Times New Roman"/>
            <w:sz w:val="24"/>
            <w:szCs w:val="24"/>
            <w:lang w:val="en-US"/>
          </w:rPr>
          <w:t>iepirkumi@ast.lv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71F381" w14:textId="4A474C3D" w:rsidR="00091EAA" w:rsidRDefault="00091EAA" w:rsidP="006B574A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91EAA">
        <w:rPr>
          <w:rFonts w:ascii="Times New Roman" w:hAnsi="Times New Roman" w:cs="Times New Roman"/>
          <w:sz w:val="24"/>
          <w:szCs w:val="24"/>
          <w:lang w:val="en-US"/>
        </w:rPr>
        <w:t>he time and place of the consultation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57A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on-line via </w:t>
      </w:r>
      <w:r w:rsidR="00957A81" w:rsidRPr="00957A81">
        <w:rPr>
          <w:rFonts w:ascii="Times New Roman" w:hAnsi="Times New Roman" w:cs="Times New Roman"/>
          <w:b/>
          <w:bCs/>
          <w:sz w:val="24"/>
          <w:szCs w:val="24"/>
          <w:lang w:val="en-US"/>
        </w:rPr>
        <w:t>Microsoft Teams</w:t>
      </w:r>
      <w:r w:rsidRPr="00957A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meeting</w:t>
      </w:r>
      <w:r w:rsidR="00957A81" w:rsidRPr="00957A81">
        <w:rPr>
          <w:b/>
          <w:bCs/>
        </w:rPr>
        <w:t xml:space="preserve"> </w:t>
      </w:r>
      <w:r w:rsidR="00957A81" w:rsidRPr="00957A81">
        <w:rPr>
          <w:rFonts w:ascii="Times New Roman" w:hAnsi="Times New Roman" w:cs="Times New Roman"/>
          <w:b/>
          <w:bCs/>
          <w:sz w:val="24"/>
          <w:szCs w:val="24"/>
          <w:lang w:val="en-US"/>
        </w:rPr>
        <w:t>on 03/10/2023 from 15:00-</w:t>
      </w:r>
      <w:r w:rsidR="00D112B2" w:rsidRPr="00957A81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D112B2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957A81" w:rsidRPr="00957A81">
        <w:rPr>
          <w:rFonts w:ascii="Times New Roman" w:hAnsi="Times New Roman" w:cs="Times New Roman"/>
          <w:b/>
          <w:bCs/>
          <w:sz w:val="24"/>
          <w:szCs w:val="24"/>
          <w:lang w:val="en-US"/>
        </w:rPr>
        <w:t>:00 (UCT +03:00).</w:t>
      </w:r>
    </w:p>
    <w:p w14:paraId="3AC7745A" w14:textId="05AF446C" w:rsidR="00431737" w:rsidRDefault="00A74112" w:rsidP="006B574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091EAA" w:rsidRPr="00F62644">
        <w:rPr>
          <w:rFonts w:ascii="Times New Roman" w:hAnsi="Times New Roman" w:cs="Times New Roman"/>
          <w:b/>
          <w:bCs/>
          <w:sz w:val="24"/>
          <w:szCs w:val="24"/>
          <w:lang w:val="en-US"/>
        </w:rPr>
        <w:t>he issues to be discussed</w:t>
      </w:r>
      <w:r w:rsidR="0043173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4607E3A" w14:textId="592715CE" w:rsidR="00431737" w:rsidRDefault="00431737" w:rsidP="006B574A">
      <w:pPr>
        <w:pStyle w:val="Sarakstarindkopa"/>
        <w:numPr>
          <w:ilvl w:val="0"/>
          <w:numId w:val="9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1737">
        <w:rPr>
          <w:rFonts w:ascii="Times New Roman" w:hAnsi="Times New Roman" w:cs="Times New Roman"/>
          <w:sz w:val="24"/>
          <w:szCs w:val="24"/>
          <w:lang w:val="en-US"/>
        </w:rPr>
        <w:t>feedback from the suppliers on the Concept document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="006F3A59" w:rsidRPr="006F3A59">
        <w:rPr>
          <w:rFonts w:ascii="Times New Roman" w:hAnsi="Times New Roman" w:cs="Times New Roman"/>
          <w:sz w:val="24"/>
          <w:szCs w:val="24"/>
          <w:lang w:val="en-US"/>
        </w:rPr>
        <w:t xml:space="preserve">Outage </w:t>
      </w:r>
      <w:r w:rsidR="007E5911" w:rsidRPr="007E5911">
        <w:rPr>
          <w:rFonts w:ascii="Times New Roman" w:hAnsi="Times New Roman" w:cs="Times New Roman"/>
          <w:sz w:val="24"/>
          <w:szCs w:val="24"/>
          <w:lang w:val="en-US"/>
        </w:rPr>
        <w:t>Coordination</w:t>
      </w:r>
      <w:r w:rsidR="006F3A59" w:rsidRPr="006F3A59">
        <w:rPr>
          <w:rFonts w:ascii="Times New Roman" w:hAnsi="Times New Roman" w:cs="Times New Roman"/>
          <w:sz w:val="24"/>
          <w:szCs w:val="24"/>
          <w:lang w:val="en-US"/>
        </w:rPr>
        <w:t xml:space="preserve"> System</w:t>
      </w:r>
      <w:r w:rsidR="006F3A59">
        <w:rPr>
          <w:rFonts w:ascii="Times New Roman" w:hAnsi="Times New Roman" w:cs="Times New Roman"/>
          <w:sz w:val="24"/>
          <w:szCs w:val="24"/>
          <w:lang w:val="en-US"/>
        </w:rPr>
        <w:t>" (please s</w:t>
      </w:r>
      <w:r w:rsidR="006F3A59" w:rsidRPr="00431737">
        <w:rPr>
          <w:rFonts w:ascii="Times New Roman" w:hAnsi="Times New Roman" w:cs="Times New Roman"/>
          <w:sz w:val="24"/>
          <w:szCs w:val="24"/>
          <w:lang w:val="en-US"/>
        </w:rPr>
        <w:t>ee Annex 1</w:t>
      </w:r>
      <w:r w:rsidR="006F3A59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43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4665502" w14:textId="35F7FABD" w:rsidR="00431737" w:rsidRPr="006F3A59" w:rsidRDefault="00431737" w:rsidP="006B574A">
      <w:pPr>
        <w:pStyle w:val="Sarakstarindkopa"/>
        <w:numPr>
          <w:ilvl w:val="0"/>
          <w:numId w:val="9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1737">
        <w:rPr>
          <w:rFonts w:ascii="Times New Roman" w:hAnsi="Times New Roman" w:cs="Times New Roman"/>
          <w:sz w:val="24"/>
          <w:szCs w:val="24"/>
          <w:lang w:val="en-US"/>
        </w:rPr>
        <w:t xml:space="preserve">feedback from the suppliers on </w:t>
      </w:r>
      <w:bookmarkStart w:id="2" w:name="_Hlk146038533"/>
      <w:r w:rsidRPr="00431737">
        <w:rPr>
          <w:rFonts w:ascii="Times New Roman" w:hAnsi="Times New Roman" w:cs="Times New Roman"/>
          <w:sz w:val="24"/>
          <w:szCs w:val="24"/>
          <w:lang w:val="en-US"/>
        </w:rPr>
        <w:t xml:space="preserve">the qualification requirements </w:t>
      </w:r>
      <w:bookmarkEnd w:id="2"/>
      <w:r w:rsidRPr="0043173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F3A59">
        <w:rPr>
          <w:rFonts w:ascii="Times New Roman" w:hAnsi="Times New Roman" w:cs="Times New Roman"/>
          <w:sz w:val="24"/>
          <w:szCs w:val="24"/>
          <w:lang w:val="en-US"/>
        </w:rPr>
        <w:t>please</w:t>
      </w:r>
      <w:r w:rsidRPr="004317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3A5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31737">
        <w:rPr>
          <w:rFonts w:ascii="Times New Roman" w:hAnsi="Times New Roman" w:cs="Times New Roman"/>
          <w:sz w:val="24"/>
          <w:szCs w:val="24"/>
          <w:lang w:val="en-US"/>
        </w:rPr>
        <w:t xml:space="preserve">ee Annex </w:t>
      </w:r>
      <w:r w:rsidR="006F3A5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3173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A26FD4E" w14:textId="1D1AC479" w:rsidR="00431737" w:rsidRPr="00431737" w:rsidRDefault="00A74112" w:rsidP="006B574A">
      <w:pPr>
        <w:pStyle w:val="Sarakstarindkopa"/>
        <w:numPr>
          <w:ilvl w:val="0"/>
          <w:numId w:val="9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4112">
        <w:rPr>
          <w:rFonts w:ascii="Times New Roman" w:hAnsi="Times New Roman" w:cs="Times New Roman"/>
          <w:sz w:val="24"/>
          <w:szCs w:val="24"/>
          <w:lang w:val="en-US"/>
        </w:rPr>
        <w:t xml:space="preserve">assumptions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431737">
        <w:rPr>
          <w:rFonts w:ascii="Times New Roman" w:hAnsi="Times New Roman" w:cs="Times New Roman"/>
          <w:sz w:val="24"/>
          <w:szCs w:val="24"/>
          <w:lang w:val="en-US"/>
        </w:rPr>
        <w:t xml:space="preserve">the suppliers on the </w:t>
      </w:r>
      <w:r w:rsidR="006F3A59" w:rsidRPr="006F3A59">
        <w:rPr>
          <w:rFonts w:ascii="Times New Roman" w:hAnsi="Times New Roman" w:cs="Times New Roman"/>
          <w:sz w:val="24"/>
          <w:szCs w:val="24"/>
          <w:lang w:val="en-US"/>
        </w:rPr>
        <w:t>estimated cost of the service</w:t>
      </w:r>
      <w:r w:rsidR="00431737" w:rsidRPr="0043173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4D08CB9" w14:textId="340AC0ED" w:rsidR="00431737" w:rsidRPr="00431737" w:rsidRDefault="00431737" w:rsidP="006B574A">
      <w:pPr>
        <w:pStyle w:val="Sarakstarindkopa"/>
        <w:numPr>
          <w:ilvl w:val="1"/>
          <w:numId w:val="9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1737">
        <w:rPr>
          <w:rFonts w:ascii="Times New Roman" w:hAnsi="Times New Roman" w:cs="Times New Roman"/>
          <w:sz w:val="24"/>
          <w:szCs w:val="24"/>
          <w:lang w:val="en-US"/>
        </w:rPr>
        <w:t>costs of system software and its implementation services;</w:t>
      </w:r>
    </w:p>
    <w:p w14:paraId="7FB38AEA" w14:textId="00CD5DD6" w:rsidR="00431737" w:rsidRPr="00431737" w:rsidRDefault="00431737" w:rsidP="006B574A">
      <w:pPr>
        <w:pStyle w:val="Sarakstarindkopa"/>
        <w:numPr>
          <w:ilvl w:val="1"/>
          <w:numId w:val="9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1737">
        <w:rPr>
          <w:rFonts w:ascii="Times New Roman" w:hAnsi="Times New Roman" w:cs="Times New Roman"/>
          <w:sz w:val="24"/>
          <w:szCs w:val="24"/>
          <w:lang w:val="en-US"/>
        </w:rPr>
        <w:t>necessary hardware, or rough estimation of necesssary hardware resources (essential components and their capacity);</w:t>
      </w:r>
    </w:p>
    <w:p w14:paraId="76B35452" w14:textId="17C4553D" w:rsidR="00091EAA" w:rsidRPr="006F3A59" w:rsidRDefault="00431737" w:rsidP="006B574A">
      <w:pPr>
        <w:pStyle w:val="Sarakstarindkopa"/>
        <w:numPr>
          <w:ilvl w:val="1"/>
          <w:numId w:val="9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1737">
        <w:rPr>
          <w:rFonts w:ascii="Times New Roman" w:hAnsi="Times New Roman" w:cs="Times New Roman"/>
          <w:sz w:val="24"/>
          <w:szCs w:val="24"/>
          <w:lang w:val="en-US"/>
        </w:rPr>
        <w:t xml:space="preserve">costs </w:t>
      </w:r>
      <w:r w:rsidR="006F3A59" w:rsidRPr="00431737">
        <w:rPr>
          <w:rFonts w:ascii="Times New Roman" w:hAnsi="Times New Roman" w:cs="Times New Roman"/>
          <w:sz w:val="24"/>
          <w:szCs w:val="24"/>
          <w:lang w:val="en-US"/>
        </w:rPr>
        <w:t>of 3</w:t>
      </w:r>
      <w:r w:rsidRPr="00431737">
        <w:rPr>
          <w:rFonts w:ascii="Times New Roman" w:hAnsi="Times New Roman" w:cs="Times New Roman"/>
          <w:sz w:val="24"/>
          <w:szCs w:val="24"/>
          <w:lang w:val="en-US"/>
        </w:rPr>
        <w:t xml:space="preserve"> year warranty and maintenance service</w:t>
      </w:r>
      <w:r w:rsidR="006F3A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473AEE" w14:textId="66DEE68C" w:rsidR="004618DD" w:rsidRPr="004618DD" w:rsidRDefault="004618DD" w:rsidP="004618D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18DD">
        <w:rPr>
          <w:rFonts w:ascii="Times New Roman" w:hAnsi="Times New Roman" w:cs="Times New Roman"/>
          <w:sz w:val="24"/>
          <w:szCs w:val="24"/>
          <w:lang w:val="en-US"/>
        </w:rPr>
        <w:t>In order to promote competition and the possibility for foreign suppliers to participate in the procurement, the consultation on 03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618DD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618DD">
        <w:rPr>
          <w:rFonts w:ascii="Times New Roman" w:hAnsi="Times New Roman" w:cs="Times New Roman"/>
          <w:sz w:val="24"/>
          <w:szCs w:val="24"/>
          <w:lang w:val="en-US"/>
        </w:rPr>
        <w:t>2023 will be held in English. At the request of the suppliers, the consultation may also be held in Latvian, by prior agreement on a separate consultation time.</w:t>
      </w:r>
    </w:p>
    <w:p w14:paraId="66FFCF77" w14:textId="103F8864" w:rsidR="004618DD" w:rsidRDefault="004618DD" w:rsidP="004618D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18DD">
        <w:rPr>
          <w:rFonts w:ascii="Times New Roman" w:hAnsi="Times New Roman" w:cs="Times New Roman"/>
          <w:sz w:val="24"/>
          <w:szCs w:val="24"/>
          <w:lang w:val="en-US"/>
        </w:rPr>
        <w:t>In order to ensure the documentation of the procurement procedure the consultation will be recorded.</w:t>
      </w:r>
    </w:p>
    <w:p w14:paraId="29706688" w14:textId="036F7C4A" w:rsidR="00452422" w:rsidRPr="00452422" w:rsidRDefault="00F62644" w:rsidP="006B574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644">
        <w:rPr>
          <w:rFonts w:ascii="Times New Roman" w:hAnsi="Times New Roman" w:cs="Times New Roman"/>
          <w:sz w:val="24"/>
          <w:szCs w:val="24"/>
          <w:lang w:val="en-US"/>
        </w:rPr>
        <w:t xml:space="preserve">Suppliers will have the opportunity to comment </w:t>
      </w:r>
      <w:r w:rsidR="007C40A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7C40AA" w:rsidRPr="007C40AA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Pr="00F62644">
        <w:rPr>
          <w:rFonts w:ascii="Times New Roman" w:hAnsi="Times New Roman" w:cs="Times New Roman"/>
          <w:sz w:val="24"/>
          <w:szCs w:val="24"/>
          <w:lang w:val="en-US"/>
        </w:rPr>
        <w:t xml:space="preserve">and receive replies </w:t>
      </w:r>
      <w:r w:rsidR="00AF75E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452422" w:rsidRPr="00452422">
        <w:rPr>
          <w:rFonts w:ascii="Times New Roman" w:hAnsi="Times New Roman" w:cs="Times New Roman"/>
          <w:b/>
          <w:bCs/>
          <w:sz w:val="24"/>
          <w:szCs w:val="24"/>
          <w:lang w:val="en-US"/>
        </w:rPr>
        <w:t>13</w:t>
      </w:r>
      <w:r w:rsidR="00AF75EF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="00452422" w:rsidRPr="00452422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="00AF75EF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="00452422" w:rsidRPr="00452422">
        <w:rPr>
          <w:rFonts w:ascii="Times New Roman" w:hAnsi="Times New Roman" w:cs="Times New Roman"/>
          <w:b/>
          <w:bCs/>
          <w:sz w:val="24"/>
          <w:szCs w:val="24"/>
          <w:lang w:val="en-US"/>
        </w:rPr>
        <w:t>2023 12:00</w:t>
      </w:r>
      <w:r w:rsidR="00452422" w:rsidRPr="00452422">
        <w:rPr>
          <w:rFonts w:ascii="Times New Roman" w:hAnsi="Times New Roman" w:cs="Times New Roman"/>
          <w:sz w:val="24"/>
          <w:szCs w:val="24"/>
          <w:lang w:val="en-US"/>
        </w:rPr>
        <w:t xml:space="preserve">  (UCT +03:00). </w:t>
      </w:r>
    </w:p>
    <w:p w14:paraId="01A43CA5" w14:textId="283A3084" w:rsidR="00452422" w:rsidRPr="00452422" w:rsidRDefault="00452422" w:rsidP="006B574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2422">
        <w:rPr>
          <w:rFonts w:ascii="Times New Roman" w:hAnsi="Times New Roman" w:cs="Times New Roman"/>
          <w:sz w:val="24"/>
          <w:szCs w:val="24"/>
          <w:lang w:val="en-US"/>
        </w:rPr>
        <w:t xml:space="preserve">More about </w:t>
      </w:r>
      <w:r w:rsidR="00E646BA">
        <w:rPr>
          <w:rFonts w:ascii="Times New Roman" w:hAnsi="Times New Roman" w:cs="Times New Roman"/>
          <w:sz w:val="24"/>
          <w:szCs w:val="24"/>
          <w:lang w:val="en-US"/>
        </w:rPr>
        <w:t>AST</w:t>
      </w:r>
      <w:r w:rsidRPr="00452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5" w:history="1">
        <w:r w:rsidRPr="00452422">
          <w:rPr>
            <w:rStyle w:val="Hipersaite"/>
            <w:rFonts w:ascii="Times New Roman" w:hAnsi="Times New Roman" w:cs="Times New Roman"/>
            <w:sz w:val="24"/>
            <w:szCs w:val="24"/>
            <w:lang w:val="en-US"/>
          </w:rPr>
          <w:t>http://www.ast.lv/eng</w:t>
        </w:r>
      </w:hyperlink>
    </w:p>
    <w:p w14:paraId="14B7262A" w14:textId="77777777" w:rsidR="00452422" w:rsidRPr="00452422" w:rsidRDefault="00452422" w:rsidP="00452422">
      <w:pPr>
        <w:spacing w:after="12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3FD0C8" w14:textId="77777777" w:rsidR="00452422" w:rsidRPr="00452422" w:rsidRDefault="00452422" w:rsidP="00452422">
      <w:pPr>
        <w:spacing w:after="120" w:line="240" w:lineRule="auto"/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</w:rPr>
      </w:pPr>
      <w:r w:rsidRPr="00452422">
        <w:rPr>
          <w:rFonts w:ascii="Times New Roman" w:hAnsi="Times New Roman" w:cs="Times New Roman"/>
        </w:rPr>
        <w:br w:type="page"/>
      </w:r>
    </w:p>
    <w:p w14:paraId="22B2006C" w14:textId="520ED5ED" w:rsidR="00A74112" w:rsidRPr="007E5911" w:rsidRDefault="00A74112" w:rsidP="00A74112">
      <w:pPr>
        <w:pStyle w:val="Nosaukums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1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Uzaicinājums uz </w:t>
      </w:r>
      <w:r w:rsidR="00563BD0" w:rsidRPr="007E5911">
        <w:rPr>
          <w:rFonts w:ascii="Times New Roman" w:hAnsi="Times New Roman" w:cs="Times New Roman"/>
          <w:b/>
          <w:bCs/>
          <w:sz w:val="28"/>
          <w:szCs w:val="28"/>
        </w:rPr>
        <w:t>apspriedi ar piegādātājiem</w:t>
      </w:r>
      <w:r w:rsidRPr="007E5911">
        <w:rPr>
          <w:rFonts w:ascii="Times New Roman" w:hAnsi="Times New Roman" w:cs="Times New Roman"/>
          <w:b/>
          <w:bCs/>
          <w:sz w:val="28"/>
          <w:szCs w:val="28"/>
        </w:rPr>
        <w:t xml:space="preserve"> par </w:t>
      </w:r>
      <w:r w:rsidR="00563BD0" w:rsidRPr="007E5911">
        <w:rPr>
          <w:rFonts w:ascii="Times New Roman" w:hAnsi="Times New Roman" w:cs="Times New Roman"/>
          <w:b/>
          <w:bCs/>
          <w:sz w:val="28"/>
          <w:szCs w:val="28"/>
        </w:rPr>
        <w:t xml:space="preserve">atslēgumu </w:t>
      </w:r>
      <w:r w:rsidRPr="007E5911">
        <w:rPr>
          <w:rFonts w:ascii="Times New Roman" w:hAnsi="Times New Roman" w:cs="Times New Roman"/>
          <w:b/>
          <w:bCs/>
          <w:sz w:val="28"/>
          <w:szCs w:val="28"/>
        </w:rPr>
        <w:t>vadības sistēmu</w:t>
      </w:r>
    </w:p>
    <w:p w14:paraId="21C70554" w14:textId="66687D80" w:rsidR="00A74112" w:rsidRPr="007E5911" w:rsidRDefault="00A74112" w:rsidP="006B574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11">
        <w:rPr>
          <w:rFonts w:ascii="Times New Roman" w:hAnsi="Times New Roman" w:cs="Times New Roman"/>
          <w:sz w:val="24"/>
          <w:szCs w:val="24"/>
        </w:rPr>
        <w:t xml:space="preserve">Latvijas pārvades sistēmas operators – </w:t>
      </w:r>
      <w:hyperlink r:id="rId16" w:history="1">
        <w:r w:rsidRPr="007E5911">
          <w:rPr>
            <w:rStyle w:val="Hipersaite"/>
            <w:rFonts w:ascii="Times New Roman" w:hAnsi="Times New Roman" w:cs="Times New Roman"/>
            <w:sz w:val="24"/>
            <w:szCs w:val="24"/>
          </w:rPr>
          <w:t>akciju sabiedrība "Augstsprieguma tīkls"</w:t>
        </w:r>
      </w:hyperlink>
      <w:r w:rsidRPr="007E5911">
        <w:rPr>
          <w:rFonts w:ascii="Times New Roman" w:hAnsi="Times New Roman" w:cs="Times New Roman"/>
          <w:sz w:val="24"/>
          <w:szCs w:val="24"/>
        </w:rPr>
        <w:t xml:space="preserve"> (turpmāk - AST) saskaņā ar </w:t>
      </w:r>
      <w:hyperlink r:id="rId17" w:history="1">
        <w:r w:rsidRPr="007E5911">
          <w:rPr>
            <w:rStyle w:val="Hipersaite"/>
            <w:rFonts w:ascii="Times New Roman" w:hAnsi="Times New Roman" w:cs="Times New Roman"/>
            <w:sz w:val="24"/>
            <w:szCs w:val="24"/>
          </w:rPr>
          <w:t>Sabiedrisko pakalpojumu sniedzēju iepirkuma likuma</w:t>
        </w:r>
      </w:hyperlink>
      <w:r w:rsidRPr="007E5911">
        <w:rPr>
          <w:rFonts w:ascii="Times New Roman" w:hAnsi="Times New Roman" w:cs="Times New Roman"/>
          <w:sz w:val="24"/>
          <w:szCs w:val="24"/>
        </w:rPr>
        <w:t xml:space="preserve"> 22.panta </w:t>
      </w:r>
      <w:r w:rsidR="00E646BA" w:rsidRPr="007E5911">
        <w:rPr>
          <w:rFonts w:ascii="Times New Roman" w:hAnsi="Times New Roman" w:cs="Times New Roman"/>
          <w:sz w:val="24"/>
          <w:szCs w:val="24"/>
        </w:rPr>
        <w:t xml:space="preserve">otro </w:t>
      </w:r>
      <w:r w:rsidRPr="007E5911">
        <w:rPr>
          <w:rFonts w:ascii="Times New Roman" w:hAnsi="Times New Roman" w:cs="Times New Roman"/>
          <w:sz w:val="24"/>
          <w:szCs w:val="24"/>
        </w:rPr>
        <w:t xml:space="preserve">daļu organizē konsultāciju ar piegādātājiem par plānoto iepirkuma procedūru </w:t>
      </w:r>
      <w:r w:rsidRPr="007E5911">
        <w:rPr>
          <w:rFonts w:ascii="Times New Roman" w:hAnsi="Times New Roman" w:cs="Times New Roman"/>
          <w:b/>
          <w:bCs/>
          <w:sz w:val="24"/>
          <w:szCs w:val="24"/>
        </w:rPr>
        <w:t>"Atslēgumu vadības informācijas sistēmas izstrāde, ieviešana un uzturēšana"</w:t>
      </w:r>
      <w:r w:rsidRPr="007E5911">
        <w:rPr>
          <w:rFonts w:ascii="Times New Roman" w:hAnsi="Times New Roman" w:cs="Times New Roman"/>
          <w:sz w:val="24"/>
          <w:szCs w:val="24"/>
        </w:rPr>
        <w:t xml:space="preserve"> (identifikācijas Nr. AST 2023/106).</w:t>
      </w:r>
    </w:p>
    <w:p w14:paraId="6B24360A" w14:textId="150B580F" w:rsidR="00A74112" w:rsidRPr="007E5911" w:rsidRDefault="00A74112" w:rsidP="006B574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11">
        <w:rPr>
          <w:rFonts w:ascii="Times New Roman" w:hAnsi="Times New Roman" w:cs="Times New Roman"/>
          <w:b/>
          <w:bCs/>
          <w:sz w:val="24"/>
          <w:szCs w:val="24"/>
        </w:rPr>
        <w:t>Iepirkuma priekšmets</w:t>
      </w:r>
      <w:r w:rsidRPr="007E5911">
        <w:rPr>
          <w:rFonts w:ascii="Times New Roman" w:hAnsi="Times New Roman" w:cs="Times New Roman"/>
          <w:sz w:val="24"/>
          <w:szCs w:val="24"/>
        </w:rPr>
        <w:t xml:space="preserve"> </w:t>
      </w:r>
      <w:r w:rsidR="00E646BA" w:rsidRPr="007E5911">
        <w:rPr>
          <w:rFonts w:ascii="Times New Roman" w:hAnsi="Times New Roman" w:cs="Times New Roman"/>
          <w:sz w:val="24"/>
          <w:szCs w:val="24"/>
        </w:rPr>
        <w:t>ir atslēgumu vadības sistēmas izstrādes, ieviešanas un uzturēšanas pakalpojumi. A</w:t>
      </w:r>
      <w:r w:rsidRPr="007E5911">
        <w:rPr>
          <w:rFonts w:ascii="Times New Roman" w:hAnsi="Times New Roman" w:cs="Times New Roman"/>
          <w:sz w:val="24"/>
          <w:szCs w:val="24"/>
        </w:rPr>
        <w:t xml:space="preserve">tslēgumu vadības informācijas sistēma aizstās vairākus esošos risinājumus, ko AST pašlaik izmanto atslēgumu grafiku un atslēgumu pieprasījumu saskaņošanai un apstiprināšanai. </w:t>
      </w:r>
    </w:p>
    <w:p w14:paraId="673A0542" w14:textId="5BAF45B0" w:rsidR="00A74112" w:rsidRPr="007E5911" w:rsidRDefault="00A74112" w:rsidP="006B574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11">
        <w:rPr>
          <w:rFonts w:ascii="Times New Roman" w:hAnsi="Times New Roman" w:cs="Times New Roman"/>
          <w:sz w:val="24"/>
          <w:szCs w:val="24"/>
        </w:rPr>
        <w:t xml:space="preserve">Pirms iepirkuma procedūras uzsākšanas AST organizē </w:t>
      </w:r>
      <w:r w:rsidR="007C40AA" w:rsidRPr="007E5911">
        <w:rPr>
          <w:rFonts w:ascii="Times New Roman" w:hAnsi="Times New Roman" w:cs="Times New Roman"/>
          <w:sz w:val="24"/>
          <w:szCs w:val="24"/>
        </w:rPr>
        <w:t>apspriedi</w:t>
      </w:r>
      <w:r w:rsidRPr="007E5911">
        <w:rPr>
          <w:rFonts w:ascii="Times New Roman" w:hAnsi="Times New Roman" w:cs="Times New Roman"/>
          <w:sz w:val="24"/>
          <w:szCs w:val="24"/>
        </w:rPr>
        <w:t xml:space="preserve"> ar piegādātājiem, lai sagatavotu iepirkumu un informētu piegādātājus par iepirkuma plānu un prasībām.</w:t>
      </w:r>
    </w:p>
    <w:p w14:paraId="693C385B" w14:textId="47595201" w:rsidR="00E646BA" w:rsidRPr="007E5911" w:rsidRDefault="00E646BA" w:rsidP="006B574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11">
        <w:rPr>
          <w:rFonts w:ascii="Times New Roman" w:hAnsi="Times New Roman" w:cs="Times New Roman"/>
          <w:sz w:val="24"/>
          <w:szCs w:val="24"/>
        </w:rPr>
        <w:t xml:space="preserve">Lai pieteiktos dalībai </w:t>
      </w:r>
      <w:r w:rsidR="007C40AA" w:rsidRPr="007E5911">
        <w:rPr>
          <w:rFonts w:ascii="Times New Roman" w:hAnsi="Times New Roman" w:cs="Times New Roman"/>
          <w:sz w:val="24"/>
          <w:szCs w:val="24"/>
        </w:rPr>
        <w:t>apspriedē</w:t>
      </w:r>
      <w:r w:rsidRPr="007E5911">
        <w:rPr>
          <w:rFonts w:ascii="Times New Roman" w:hAnsi="Times New Roman" w:cs="Times New Roman"/>
          <w:sz w:val="24"/>
          <w:szCs w:val="24"/>
        </w:rPr>
        <w:t xml:space="preserve">, lūgums sūtīt e-pastu </w:t>
      </w:r>
      <w:r w:rsidRPr="007E5911">
        <w:rPr>
          <w:rFonts w:ascii="Times New Roman" w:hAnsi="Times New Roman" w:cs="Times New Roman"/>
          <w:b/>
          <w:bCs/>
          <w:sz w:val="24"/>
          <w:szCs w:val="24"/>
        </w:rPr>
        <w:t>līdz 26.09.2023. 12:00 (UCT +03:00)</w:t>
      </w:r>
      <w:r w:rsidRPr="007E5911">
        <w:rPr>
          <w:rFonts w:ascii="Times New Roman" w:hAnsi="Times New Roman" w:cs="Times New Roman"/>
          <w:sz w:val="24"/>
          <w:szCs w:val="24"/>
        </w:rPr>
        <w:t xml:space="preserve"> uz e-pastu iepirkumi@ast.lv.</w:t>
      </w:r>
    </w:p>
    <w:p w14:paraId="37E896E9" w14:textId="2C44A47E" w:rsidR="00A74112" w:rsidRPr="007E5911" w:rsidRDefault="007C40AA" w:rsidP="006B574A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911">
        <w:rPr>
          <w:rFonts w:ascii="Times New Roman" w:hAnsi="Times New Roman" w:cs="Times New Roman"/>
          <w:sz w:val="24"/>
          <w:szCs w:val="24"/>
        </w:rPr>
        <w:t>Apspriedes</w:t>
      </w:r>
      <w:r w:rsidR="00A74112" w:rsidRPr="007E5911">
        <w:rPr>
          <w:rFonts w:ascii="Times New Roman" w:hAnsi="Times New Roman" w:cs="Times New Roman"/>
          <w:sz w:val="24"/>
          <w:szCs w:val="24"/>
        </w:rPr>
        <w:t xml:space="preserve"> laiks un vieta: </w:t>
      </w:r>
      <w:r w:rsidR="00A74112" w:rsidRPr="007E5911">
        <w:rPr>
          <w:rFonts w:ascii="Times New Roman" w:hAnsi="Times New Roman" w:cs="Times New Roman"/>
          <w:b/>
          <w:bCs/>
          <w:sz w:val="24"/>
          <w:szCs w:val="24"/>
        </w:rPr>
        <w:t>tiešsaistē, izmantojot Microsoft Teams sapulc</w:t>
      </w:r>
      <w:r w:rsidR="00563BD0" w:rsidRPr="007E5911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A74112" w:rsidRPr="007E5911">
        <w:rPr>
          <w:rFonts w:ascii="Times New Roman" w:hAnsi="Times New Roman" w:cs="Times New Roman"/>
          <w:b/>
          <w:bCs/>
          <w:sz w:val="24"/>
          <w:szCs w:val="24"/>
        </w:rPr>
        <w:t>03.10.2023 no 15:00-</w:t>
      </w:r>
      <w:r w:rsidR="00D112B2" w:rsidRPr="007E5911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A74112" w:rsidRPr="007E5911">
        <w:rPr>
          <w:rFonts w:ascii="Times New Roman" w:hAnsi="Times New Roman" w:cs="Times New Roman"/>
          <w:b/>
          <w:bCs/>
          <w:sz w:val="24"/>
          <w:szCs w:val="24"/>
        </w:rPr>
        <w:t>:00 (UCT +03:00).</w:t>
      </w:r>
    </w:p>
    <w:p w14:paraId="1580A82B" w14:textId="1B344040" w:rsidR="00A74112" w:rsidRPr="007E5911" w:rsidRDefault="00A74112" w:rsidP="006B574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11">
        <w:rPr>
          <w:rFonts w:ascii="Times New Roman" w:hAnsi="Times New Roman" w:cs="Times New Roman"/>
          <w:sz w:val="24"/>
          <w:szCs w:val="24"/>
        </w:rPr>
        <w:t>Apspriežamie jautājumi:</w:t>
      </w:r>
    </w:p>
    <w:p w14:paraId="03C023A9" w14:textId="0A0A0E6A" w:rsidR="00A74112" w:rsidRPr="007E5911" w:rsidRDefault="00A74112" w:rsidP="006B574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11">
        <w:rPr>
          <w:rFonts w:ascii="Times New Roman" w:hAnsi="Times New Roman" w:cs="Times New Roman"/>
          <w:sz w:val="24"/>
          <w:szCs w:val="24"/>
        </w:rPr>
        <w:t xml:space="preserve">1) piegādātāju atsauksmes par </w:t>
      </w:r>
      <w:r w:rsidR="00E646BA" w:rsidRPr="007E5911">
        <w:rPr>
          <w:rFonts w:ascii="Times New Roman" w:hAnsi="Times New Roman" w:cs="Times New Roman"/>
          <w:sz w:val="24"/>
          <w:szCs w:val="24"/>
        </w:rPr>
        <w:t>k</w:t>
      </w:r>
      <w:r w:rsidRPr="007E5911">
        <w:rPr>
          <w:rFonts w:ascii="Times New Roman" w:hAnsi="Times New Roman" w:cs="Times New Roman"/>
          <w:sz w:val="24"/>
          <w:szCs w:val="24"/>
        </w:rPr>
        <w:t>oncepcijas dokumentu "Atslēgumu vadības sistēma" (skatīt 1.pielikumu);</w:t>
      </w:r>
    </w:p>
    <w:p w14:paraId="7D24BA0C" w14:textId="77777777" w:rsidR="00A74112" w:rsidRPr="007E5911" w:rsidRDefault="00A74112" w:rsidP="006B574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11">
        <w:rPr>
          <w:rFonts w:ascii="Times New Roman" w:hAnsi="Times New Roman" w:cs="Times New Roman"/>
          <w:sz w:val="24"/>
          <w:szCs w:val="24"/>
        </w:rPr>
        <w:t>2) piegādātāju atsauksmes par kvalifikācijas prasībām (skatīt 2.pielikumu);</w:t>
      </w:r>
    </w:p>
    <w:p w14:paraId="05024C48" w14:textId="77777777" w:rsidR="00A74112" w:rsidRPr="007E5911" w:rsidRDefault="00A74112" w:rsidP="006B574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11">
        <w:rPr>
          <w:rFonts w:ascii="Times New Roman" w:hAnsi="Times New Roman" w:cs="Times New Roman"/>
          <w:sz w:val="24"/>
          <w:szCs w:val="24"/>
        </w:rPr>
        <w:t>3) piegādātāju pieņēmumi par pakalpojuma paredzamajām izmaksām:</w:t>
      </w:r>
    </w:p>
    <w:p w14:paraId="44352B9D" w14:textId="77777777" w:rsidR="00A74112" w:rsidRPr="007E5911" w:rsidRDefault="00A74112" w:rsidP="006B574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11">
        <w:rPr>
          <w:rFonts w:ascii="Times New Roman" w:hAnsi="Times New Roman" w:cs="Times New Roman"/>
          <w:sz w:val="24"/>
          <w:szCs w:val="24"/>
        </w:rPr>
        <w:t>a. sistēmas programmatūras un tās ieviešanas pakalpojumu izmaksas;</w:t>
      </w:r>
    </w:p>
    <w:p w14:paraId="46D70E7C" w14:textId="77777777" w:rsidR="00A74112" w:rsidRPr="007E5911" w:rsidRDefault="00A74112" w:rsidP="006B574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11">
        <w:rPr>
          <w:rFonts w:ascii="Times New Roman" w:hAnsi="Times New Roman" w:cs="Times New Roman"/>
          <w:sz w:val="24"/>
          <w:szCs w:val="24"/>
        </w:rPr>
        <w:t>b. nepieciešamā aparatūra vai nepieciešamo aparatūras resursu aptuvens novērtējums (būtiskās sastāvdaļas un to kapacitāte);</w:t>
      </w:r>
    </w:p>
    <w:p w14:paraId="43538CD4" w14:textId="77777777" w:rsidR="00A74112" w:rsidRPr="007E5911" w:rsidRDefault="00A74112" w:rsidP="006B574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11">
        <w:rPr>
          <w:rFonts w:ascii="Times New Roman" w:hAnsi="Times New Roman" w:cs="Times New Roman"/>
          <w:sz w:val="24"/>
          <w:szCs w:val="24"/>
        </w:rPr>
        <w:t>c. 3 gadu garantijas un apkopes pakalpojumu izmaksas.</w:t>
      </w:r>
    </w:p>
    <w:p w14:paraId="4BB302C2" w14:textId="26784DD3" w:rsidR="00772DE0" w:rsidRDefault="00772DE0" w:rsidP="00772DE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 veicinātu konkurenci un iespēju </w:t>
      </w:r>
      <w:r w:rsidR="004618DD">
        <w:rPr>
          <w:rFonts w:ascii="Times New Roman" w:hAnsi="Times New Roman" w:cs="Times New Roman"/>
          <w:sz w:val="24"/>
          <w:szCs w:val="24"/>
        </w:rPr>
        <w:t>iepirkuma piedalīties arī ārvalstu piegādātājiem, 03.10.2023. apspriede notiks angļu valodā. Pēc piegādātāju pieprasījuma apspriede var tikt veikta arī latviešu valodā, vienojoties par atsevišķas apspriedes laiku.</w:t>
      </w:r>
    </w:p>
    <w:p w14:paraId="0887ECF0" w14:textId="5471F443" w:rsidR="004618DD" w:rsidRDefault="004618DD" w:rsidP="00772DE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nodrošinātu iepirkuma procedūras dokumentēšanu, apspriedes norise tiks ierakstīta.</w:t>
      </w:r>
    </w:p>
    <w:p w14:paraId="7EAE73BB" w14:textId="1F4C42FF" w:rsidR="00772DE0" w:rsidRPr="007E5911" w:rsidRDefault="00A74112" w:rsidP="00772DE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11">
        <w:rPr>
          <w:rFonts w:ascii="Times New Roman" w:hAnsi="Times New Roman" w:cs="Times New Roman"/>
          <w:sz w:val="24"/>
          <w:szCs w:val="24"/>
        </w:rPr>
        <w:t xml:space="preserve">Piegādātājiem būs iespēja komentēt </w:t>
      </w:r>
      <w:r w:rsidR="007C40AA" w:rsidRPr="007E5911">
        <w:rPr>
          <w:rFonts w:ascii="Times New Roman" w:hAnsi="Times New Roman" w:cs="Times New Roman"/>
          <w:sz w:val="24"/>
          <w:szCs w:val="24"/>
        </w:rPr>
        <w:t xml:space="preserve">prasības </w:t>
      </w:r>
      <w:r w:rsidRPr="007E5911">
        <w:rPr>
          <w:rFonts w:ascii="Times New Roman" w:hAnsi="Times New Roman" w:cs="Times New Roman"/>
          <w:sz w:val="24"/>
          <w:szCs w:val="24"/>
        </w:rPr>
        <w:t>un saņemt atbildes līdz 13.10.2023 plkst. 12:00 (UCT +03:00).</w:t>
      </w:r>
    </w:p>
    <w:p w14:paraId="20FDF4EB" w14:textId="73D47C60" w:rsidR="00452422" w:rsidRPr="007E5911" w:rsidRDefault="00A74112" w:rsidP="006B574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11">
        <w:rPr>
          <w:rFonts w:ascii="Times New Roman" w:hAnsi="Times New Roman" w:cs="Times New Roman"/>
          <w:sz w:val="24"/>
          <w:szCs w:val="24"/>
        </w:rPr>
        <w:t xml:space="preserve">Vairāk par </w:t>
      </w:r>
      <w:r w:rsidR="00E646BA" w:rsidRPr="007E5911">
        <w:rPr>
          <w:rFonts w:ascii="Times New Roman" w:hAnsi="Times New Roman" w:cs="Times New Roman"/>
          <w:sz w:val="24"/>
          <w:szCs w:val="24"/>
        </w:rPr>
        <w:t>AST</w:t>
      </w:r>
      <w:r w:rsidRPr="007E5911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7E5911">
          <w:rPr>
            <w:rStyle w:val="Hipersaite"/>
            <w:rFonts w:ascii="Times New Roman" w:hAnsi="Times New Roman" w:cs="Times New Roman"/>
            <w:sz w:val="24"/>
            <w:szCs w:val="24"/>
          </w:rPr>
          <w:t>http://www.ast.lv</w:t>
        </w:r>
      </w:hyperlink>
      <w:r w:rsidR="00E646BA" w:rsidRPr="007E5911">
        <w:rPr>
          <w:rFonts w:ascii="Times New Roman" w:hAnsi="Times New Roman" w:cs="Times New Roman"/>
          <w:sz w:val="24"/>
          <w:szCs w:val="24"/>
        </w:rPr>
        <w:t>.</w:t>
      </w:r>
    </w:p>
    <w:p w14:paraId="49A99690" w14:textId="77777777" w:rsidR="00452422" w:rsidRPr="00E646BA" w:rsidRDefault="00452422" w:rsidP="00452422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A01FF30" w14:textId="77777777" w:rsidR="00452422" w:rsidRPr="00452422" w:rsidRDefault="00452422" w:rsidP="00452422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3031414" w14:textId="3CA711DF" w:rsidR="00CB59A3" w:rsidRPr="00452422" w:rsidRDefault="00CB59A3">
      <w:pPr>
        <w:rPr>
          <w:rFonts w:ascii="Times New Roman" w:hAnsi="Times New Roman" w:cs="Times New Roman"/>
          <w:sz w:val="20"/>
          <w:szCs w:val="20"/>
        </w:rPr>
      </w:pPr>
    </w:p>
    <w:sectPr w:rsidR="00CB59A3" w:rsidRPr="00452422" w:rsidSect="000F77B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1BCF" w14:textId="77777777" w:rsidR="00064D97" w:rsidRDefault="00064D97">
      <w:pPr>
        <w:spacing w:after="0" w:line="240" w:lineRule="auto"/>
      </w:pPr>
      <w:r>
        <w:separator/>
      </w:r>
    </w:p>
  </w:endnote>
  <w:endnote w:type="continuationSeparator" w:id="0">
    <w:p w14:paraId="1B183135" w14:textId="77777777" w:rsidR="00064D97" w:rsidRDefault="0006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83D8" w14:textId="77777777" w:rsidR="00AE41E0" w:rsidRDefault="00AE41E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25162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37F03" w14:textId="77777777" w:rsidR="00013768" w:rsidRPr="00013768" w:rsidRDefault="001C2655">
        <w:pPr>
          <w:pStyle w:val="Kjene"/>
          <w:jc w:val="right"/>
          <w:rPr>
            <w:rFonts w:ascii="Times New Roman" w:hAnsi="Times New Roman" w:cs="Times New Roman"/>
          </w:rPr>
        </w:pPr>
        <w:r w:rsidRPr="00013768">
          <w:rPr>
            <w:rFonts w:ascii="Times New Roman" w:hAnsi="Times New Roman" w:cs="Times New Roman"/>
          </w:rPr>
          <w:fldChar w:fldCharType="begin"/>
        </w:r>
        <w:r w:rsidRPr="00013768">
          <w:rPr>
            <w:rFonts w:ascii="Times New Roman" w:hAnsi="Times New Roman" w:cs="Times New Roman"/>
          </w:rPr>
          <w:instrText xml:space="preserve"> PAGE   \* MERGEFORMAT </w:instrText>
        </w:r>
        <w:r w:rsidRPr="0001376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01376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23C5016" w14:textId="77777777" w:rsidR="00A16205" w:rsidRDefault="00A16205" w:rsidP="00A16205">
    <w:pPr>
      <w:pStyle w:val="Kjene"/>
      <w:jc w:val="center"/>
    </w:pPr>
  </w:p>
  <w:p w14:paraId="2ED92619" w14:textId="77777777" w:rsidR="009D18B7" w:rsidRDefault="001C2655">
    <w:pPr>
      <w:jc w:val="center"/>
    </w:pPr>
    <w:r>
      <w:t>Šis dokuments ir parakstīts ar elektronisko parakstu (bez droša e-paraksta)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54D9" w14:textId="77777777" w:rsidR="00E001E6" w:rsidRDefault="001C2655">
    <w:pPr>
      <w:pStyle w:val="Kje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7D1358C" wp14:editId="4FFFE991">
          <wp:simplePos x="0" y="0"/>
          <wp:positionH relativeFrom="column">
            <wp:posOffset>5276850</wp:posOffset>
          </wp:positionH>
          <wp:positionV relativeFrom="paragraph">
            <wp:posOffset>-309880</wp:posOffset>
          </wp:positionV>
          <wp:extent cx="725805" cy="717550"/>
          <wp:effectExtent l="0" t="0" r="0" b="635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69B99B" w14:textId="77777777" w:rsidR="009D18B7" w:rsidRDefault="001C2655">
    <w:pPr>
      <w:jc w:val="center"/>
    </w:pPr>
    <w: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2A5A" w14:textId="77777777" w:rsidR="00064D97" w:rsidRDefault="00064D97">
      <w:pPr>
        <w:spacing w:after="0" w:line="240" w:lineRule="auto"/>
      </w:pPr>
      <w:r>
        <w:separator/>
      </w:r>
    </w:p>
  </w:footnote>
  <w:footnote w:type="continuationSeparator" w:id="0">
    <w:p w14:paraId="1F577FE9" w14:textId="77777777" w:rsidR="00064D97" w:rsidRDefault="00064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56BF" w14:textId="77777777" w:rsidR="00AE41E0" w:rsidRDefault="00AE41E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4962" w14:textId="77777777" w:rsidR="005413AE" w:rsidRDefault="005413AE" w:rsidP="005413AE">
    <w:pPr>
      <w:pStyle w:val="Galvene"/>
    </w:pPr>
  </w:p>
  <w:p w14:paraId="0A980142" w14:textId="77777777" w:rsidR="005413AE" w:rsidRDefault="005413A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3512" w14:textId="77777777" w:rsidR="005413AE" w:rsidRDefault="001C2655" w:rsidP="005413AE">
    <w:pPr>
      <w:pStyle w:val="Galvene"/>
    </w:pPr>
    <w:r>
      <w:rPr>
        <w:noProof/>
        <w:lang w:eastAsia="lv-LV"/>
      </w:rPr>
      <w:drawing>
        <wp:anchor distT="0" distB="0" distL="114300" distR="114300" simplePos="0" relativeHeight="251658752" behindDoc="0" locked="0" layoutInCell="1" allowOverlap="1" wp14:anchorId="38C31996" wp14:editId="2FB95EB1">
          <wp:simplePos x="0" y="0"/>
          <wp:positionH relativeFrom="column">
            <wp:posOffset>1971675</wp:posOffset>
          </wp:positionH>
          <wp:positionV relativeFrom="paragraph">
            <wp:posOffset>245745</wp:posOffset>
          </wp:positionV>
          <wp:extent cx="3800475" cy="409575"/>
          <wp:effectExtent l="0" t="0" r="9525" b="9525"/>
          <wp:wrapNone/>
          <wp:docPr id="1" name="Picture 1" descr="C:\Users\Austris\Desktop\ast-ultimate-assets-pack-for-letter\veidlapa-rekvizi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C:\Users\Austris\Desktop\ast-ultimate-assets-pack-for-letter\veidlapa-rekvizi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6704" behindDoc="1" locked="0" layoutInCell="1" allowOverlap="1" wp14:anchorId="757285E9" wp14:editId="45884523">
          <wp:simplePos x="0" y="0"/>
          <wp:positionH relativeFrom="column">
            <wp:posOffset>-19050</wp:posOffset>
          </wp:positionH>
          <wp:positionV relativeFrom="paragraph">
            <wp:posOffset>245745</wp:posOffset>
          </wp:positionV>
          <wp:extent cx="857250" cy="381000"/>
          <wp:effectExtent l="0" t="0" r="0" b="0"/>
          <wp:wrapThrough wrapText="bothSides">
            <wp:wrapPolygon edited="0">
              <wp:start x="0" y="0"/>
              <wp:lineTo x="0" y="20520"/>
              <wp:lineTo x="21120" y="20520"/>
              <wp:lineTo x="21120" y="0"/>
              <wp:lineTo x="0" y="0"/>
            </wp:wrapPolygon>
          </wp:wrapThrough>
          <wp:docPr id="2" name="Picture 2" descr="C:\Users\Austris\Desktop\ast-ultimate-assets-pack-for-letter\veidlap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C:\Users\Austris\Desktop\ast-ultimate-assets-pack-for-letter\veidlapa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6EE62F" w14:textId="77777777" w:rsidR="005413AE" w:rsidRDefault="005413A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6E36"/>
    <w:multiLevelType w:val="hybridMultilevel"/>
    <w:tmpl w:val="F5426E56"/>
    <w:lvl w:ilvl="0" w:tplc="EBD85DEE">
      <w:start w:val="1"/>
      <w:numFmt w:val="decimal"/>
      <w:lvlText w:val="%1)"/>
      <w:lvlJc w:val="left"/>
      <w:pPr>
        <w:ind w:left="720" w:hanging="660"/>
      </w:pPr>
      <w:rPr>
        <w:rFonts w:hint="default"/>
      </w:rPr>
    </w:lvl>
    <w:lvl w:ilvl="1" w:tplc="6228F0A4">
      <w:start w:val="1"/>
      <w:numFmt w:val="lowerLetter"/>
      <w:lvlText w:val="%2."/>
      <w:lvlJc w:val="left"/>
      <w:pPr>
        <w:ind w:left="15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B1F3874"/>
    <w:multiLevelType w:val="hybridMultilevel"/>
    <w:tmpl w:val="6A141B6C"/>
    <w:lvl w:ilvl="0" w:tplc="C50E2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8867EC" w:tentative="1">
      <w:start w:val="1"/>
      <w:numFmt w:val="lowerLetter"/>
      <w:lvlText w:val="%2."/>
      <w:lvlJc w:val="left"/>
      <w:pPr>
        <w:ind w:left="1440" w:hanging="360"/>
      </w:pPr>
    </w:lvl>
    <w:lvl w:ilvl="2" w:tplc="6436C500" w:tentative="1">
      <w:start w:val="1"/>
      <w:numFmt w:val="lowerRoman"/>
      <w:lvlText w:val="%3."/>
      <w:lvlJc w:val="right"/>
      <w:pPr>
        <w:ind w:left="2160" w:hanging="180"/>
      </w:pPr>
    </w:lvl>
    <w:lvl w:ilvl="3" w:tplc="34B8EA78" w:tentative="1">
      <w:start w:val="1"/>
      <w:numFmt w:val="decimal"/>
      <w:lvlText w:val="%4."/>
      <w:lvlJc w:val="left"/>
      <w:pPr>
        <w:ind w:left="2880" w:hanging="360"/>
      </w:pPr>
    </w:lvl>
    <w:lvl w:ilvl="4" w:tplc="B34E62BC" w:tentative="1">
      <w:start w:val="1"/>
      <w:numFmt w:val="lowerLetter"/>
      <w:lvlText w:val="%5."/>
      <w:lvlJc w:val="left"/>
      <w:pPr>
        <w:ind w:left="3600" w:hanging="360"/>
      </w:pPr>
    </w:lvl>
    <w:lvl w:ilvl="5" w:tplc="57DC12CC" w:tentative="1">
      <w:start w:val="1"/>
      <w:numFmt w:val="lowerRoman"/>
      <w:lvlText w:val="%6."/>
      <w:lvlJc w:val="right"/>
      <w:pPr>
        <w:ind w:left="4320" w:hanging="180"/>
      </w:pPr>
    </w:lvl>
    <w:lvl w:ilvl="6" w:tplc="93800A88" w:tentative="1">
      <w:start w:val="1"/>
      <w:numFmt w:val="decimal"/>
      <w:lvlText w:val="%7."/>
      <w:lvlJc w:val="left"/>
      <w:pPr>
        <w:ind w:left="5040" w:hanging="360"/>
      </w:pPr>
    </w:lvl>
    <w:lvl w:ilvl="7" w:tplc="80CC9DE2" w:tentative="1">
      <w:start w:val="1"/>
      <w:numFmt w:val="lowerLetter"/>
      <w:lvlText w:val="%8."/>
      <w:lvlJc w:val="left"/>
      <w:pPr>
        <w:ind w:left="5760" w:hanging="360"/>
      </w:pPr>
    </w:lvl>
    <w:lvl w:ilvl="8" w:tplc="98325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252"/>
    <w:multiLevelType w:val="hybridMultilevel"/>
    <w:tmpl w:val="EC0AB9A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7159D"/>
    <w:multiLevelType w:val="hybridMultilevel"/>
    <w:tmpl w:val="6A141B6C"/>
    <w:lvl w:ilvl="0" w:tplc="7CEAB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70BA72" w:tentative="1">
      <w:start w:val="1"/>
      <w:numFmt w:val="lowerLetter"/>
      <w:lvlText w:val="%2."/>
      <w:lvlJc w:val="left"/>
      <w:pPr>
        <w:ind w:left="1440" w:hanging="360"/>
      </w:pPr>
    </w:lvl>
    <w:lvl w:ilvl="2" w:tplc="1C740200" w:tentative="1">
      <w:start w:val="1"/>
      <w:numFmt w:val="lowerRoman"/>
      <w:lvlText w:val="%3."/>
      <w:lvlJc w:val="right"/>
      <w:pPr>
        <w:ind w:left="2160" w:hanging="180"/>
      </w:pPr>
    </w:lvl>
    <w:lvl w:ilvl="3" w:tplc="1E8AD996" w:tentative="1">
      <w:start w:val="1"/>
      <w:numFmt w:val="decimal"/>
      <w:lvlText w:val="%4."/>
      <w:lvlJc w:val="left"/>
      <w:pPr>
        <w:ind w:left="2880" w:hanging="360"/>
      </w:pPr>
    </w:lvl>
    <w:lvl w:ilvl="4" w:tplc="081C77DA" w:tentative="1">
      <w:start w:val="1"/>
      <w:numFmt w:val="lowerLetter"/>
      <w:lvlText w:val="%5."/>
      <w:lvlJc w:val="left"/>
      <w:pPr>
        <w:ind w:left="3600" w:hanging="360"/>
      </w:pPr>
    </w:lvl>
    <w:lvl w:ilvl="5" w:tplc="6D6EB61C" w:tentative="1">
      <w:start w:val="1"/>
      <w:numFmt w:val="lowerRoman"/>
      <w:lvlText w:val="%6."/>
      <w:lvlJc w:val="right"/>
      <w:pPr>
        <w:ind w:left="4320" w:hanging="180"/>
      </w:pPr>
    </w:lvl>
    <w:lvl w:ilvl="6" w:tplc="C8E2447E" w:tentative="1">
      <w:start w:val="1"/>
      <w:numFmt w:val="decimal"/>
      <w:lvlText w:val="%7."/>
      <w:lvlJc w:val="left"/>
      <w:pPr>
        <w:ind w:left="5040" w:hanging="360"/>
      </w:pPr>
    </w:lvl>
    <w:lvl w:ilvl="7" w:tplc="F8D0F572" w:tentative="1">
      <w:start w:val="1"/>
      <w:numFmt w:val="lowerLetter"/>
      <w:lvlText w:val="%8."/>
      <w:lvlJc w:val="left"/>
      <w:pPr>
        <w:ind w:left="5760" w:hanging="360"/>
      </w:pPr>
    </w:lvl>
    <w:lvl w:ilvl="8" w:tplc="C1C06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265B0"/>
    <w:multiLevelType w:val="multilevel"/>
    <w:tmpl w:val="F4C4A3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Verdana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2C73C9B"/>
    <w:multiLevelType w:val="multilevel"/>
    <w:tmpl w:val="ECAE7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644556"/>
    <w:multiLevelType w:val="hybridMultilevel"/>
    <w:tmpl w:val="2EBA0594"/>
    <w:lvl w:ilvl="0" w:tplc="93686B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4B1250C4">
      <w:start w:val="2"/>
      <w:numFmt w:val="decimal"/>
      <w:lvlText w:val="%3.)"/>
      <w:lvlJc w:val="left"/>
      <w:pPr>
        <w:ind w:left="2547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3F205F"/>
    <w:multiLevelType w:val="multilevel"/>
    <w:tmpl w:val="ECAE7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D2708B2"/>
    <w:multiLevelType w:val="multilevel"/>
    <w:tmpl w:val="ECAE7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DE20DAF"/>
    <w:multiLevelType w:val="hybridMultilevel"/>
    <w:tmpl w:val="C4742C88"/>
    <w:lvl w:ilvl="0" w:tplc="7DACBA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5849255">
    <w:abstractNumId w:val="3"/>
  </w:num>
  <w:num w:numId="2" w16cid:durableId="963391345">
    <w:abstractNumId w:val="1"/>
  </w:num>
  <w:num w:numId="3" w16cid:durableId="530414846">
    <w:abstractNumId w:val="5"/>
  </w:num>
  <w:num w:numId="4" w16cid:durableId="1203983783">
    <w:abstractNumId w:val="7"/>
  </w:num>
  <w:num w:numId="5" w16cid:durableId="1695033705">
    <w:abstractNumId w:val="8"/>
  </w:num>
  <w:num w:numId="6" w16cid:durableId="1810318894">
    <w:abstractNumId w:val="9"/>
  </w:num>
  <w:num w:numId="7" w16cid:durableId="628824739">
    <w:abstractNumId w:val="6"/>
  </w:num>
  <w:num w:numId="8" w16cid:durableId="1687361458">
    <w:abstractNumId w:val="4"/>
  </w:num>
  <w:num w:numId="9" w16cid:durableId="175005933">
    <w:abstractNumId w:val="2"/>
  </w:num>
  <w:num w:numId="10" w16cid:durableId="46046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89"/>
    <w:rsid w:val="00013768"/>
    <w:rsid w:val="00064D97"/>
    <w:rsid w:val="00091EAA"/>
    <w:rsid w:val="000C1F49"/>
    <w:rsid w:val="000C7DBB"/>
    <w:rsid w:val="000F77B4"/>
    <w:rsid w:val="00123133"/>
    <w:rsid w:val="0016672B"/>
    <w:rsid w:val="00176A84"/>
    <w:rsid w:val="00186038"/>
    <w:rsid w:val="001C2655"/>
    <w:rsid w:val="001D04AA"/>
    <w:rsid w:val="001F07B5"/>
    <w:rsid w:val="001F7F78"/>
    <w:rsid w:val="00202144"/>
    <w:rsid w:val="002027B4"/>
    <w:rsid w:val="0026329E"/>
    <w:rsid w:val="002853E5"/>
    <w:rsid w:val="002933B6"/>
    <w:rsid w:val="002A1A52"/>
    <w:rsid w:val="002D04FC"/>
    <w:rsid w:val="002F24B9"/>
    <w:rsid w:val="00321E7E"/>
    <w:rsid w:val="00330B06"/>
    <w:rsid w:val="00334CB8"/>
    <w:rsid w:val="003541B0"/>
    <w:rsid w:val="00375D5F"/>
    <w:rsid w:val="003E6D2A"/>
    <w:rsid w:val="003F1098"/>
    <w:rsid w:val="0040194D"/>
    <w:rsid w:val="00431737"/>
    <w:rsid w:val="004509CF"/>
    <w:rsid w:val="00452422"/>
    <w:rsid w:val="004618DD"/>
    <w:rsid w:val="004A2789"/>
    <w:rsid w:val="004D0B75"/>
    <w:rsid w:val="005168A8"/>
    <w:rsid w:val="00523A43"/>
    <w:rsid w:val="005413AE"/>
    <w:rsid w:val="00561BAF"/>
    <w:rsid w:val="00563BD0"/>
    <w:rsid w:val="00582341"/>
    <w:rsid w:val="00593DB3"/>
    <w:rsid w:val="005973F9"/>
    <w:rsid w:val="005A310F"/>
    <w:rsid w:val="0060143E"/>
    <w:rsid w:val="00606DB1"/>
    <w:rsid w:val="006166B0"/>
    <w:rsid w:val="00622AB4"/>
    <w:rsid w:val="00630635"/>
    <w:rsid w:val="00660354"/>
    <w:rsid w:val="00681FA6"/>
    <w:rsid w:val="006868F3"/>
    <w:rsid w:val="006A674D"/>
    <w:rsid w:val="006B574A"/>
    <w:rsid w:val="006E5EA4"/>
    <w:rsid w:val="006F3A59"/>
    <w:rsid w:val="006F51F2"/>
    <w:rsid w:val="006F580A"/>
    <w:rsid w:val="00710625"/>
    <w:rsid w:val="0076055E"/>
    <w:rsid w:val="00772C36"/>
    <w:rsid w:val="00772DE0"/>
    <w:rsid w:val="0078597D"/>
    <w:rsid w:val="007C40AA"/>
    <w:rsid w:val="007C4B1F"/>
    <w:rsid w:val="007C5271"/>
    <w:rsid w:val="007E0088"/>
    <w:rsid w:val="007E5911"/>
    <w:rsid w:val="007E7AF8"/>
    <w:rsid w:val="008006C6"/>
    <w:rsid w:val="00810D65"/>
    <w:rsid w:val="00822612"/>
    <w:rsid w:val="00850EE2"/>
    <w:rsid w:val="0086748C"/>
    <w:rsid w:val="0087622E"/>
    <w:rsid w:val="008C593D"/>
    <w:rsid w:val="008E418B"/>
    <w:rsid w:val="008F6270"/>
    <w:rsid w:val="00917D38"/>
    <w:rsid w:val="009355F9"/>
    <w:rsid w:val="0094337A"/>
    <w:rsid w:val="00952CD9"/>
    <w:rsid w:val="00955EBF"/>
    <w:rsid w:val="00957A81"/>
    <w:rsid w:val="00991326"/>
    <w:rsid w:val="009D18B7"/>
    <w:rsid w:val="00A16205"/>
    <w:rsid w:val="00A405EF"/>
    <w:rsid w:val="00A713FE"/>
    <w:rsid w:val="00A74112"/>
    <w:rsid w:val="00AA51DA"/>
    <w:rsid w:val="00AD5E57"/>
    <w:rsid w:val="00AE41E0"/>
    <w:rsid w:val="00AF2556"/>
    <w:rsid w:val="00AF48D4"/>
    <w:rsid w:val="00AF75EF"/>
    <w:rsid w:val="00B87861"/>
    <w:rsid w:val="00B91B8E"/>
    <w:rsid w:val="00BC139A"/>
    <w:rsid w:val="00BE565A"/>
    <w:rsid w:val="00C00D96"/>
    <w:rsid w:val="00C20DBD"/>
    <w:rsid w:val="00CA05D7"/>
    <w:rsid w:val="00CB59A3"/>
    <w:rsid w:val="00CB5C5A"/>
    <w:rsid w:val="00CB6E0B"/>
    <w:rsid w:val="00CC05C9"/>
    <w:rsid w:val="00CD7CF0"/>
    <w:rsid w:val="00D01692"/>
    <w:rsid w:val="00D02F85"/>
    <w:rsid w:val="00D112B2"/>
    <w:rsid w:val="00D3241B"/>
    <w:rsid w:val="00D35E6B"/>
    <w:rsid w:val="00D413BB"/>
    <w:rsid w:val="00DC0DD3"/>
    <w:rsid w:val="00DC7AD4"/>
    <w:rsid w:val="00E001E6"/>
    <w:rsid w:val="00E27C12"/>
    <w:rsid w:val="00E55B1C"/>
    <w:rsid w:val="00E646BA"/>
    <w:rsid w:val="00E652AA"/>
    <w:rsid w:val="00E7024C"/>
    <w:rsid w:val="00EA19D5"/>
    <w:rsid w:val="00EA3A6E"/>
    <w:rsid w:val="00EE0852"/>
    <w:rsid w:val="00EE130A"/>
    <w:rsid w:val="00F465FD"/>
    <w:rsid w:val="00F62644"/>
    <w:rsid w:val="00F65CA5"/>
    <w:rsid w:val="00F84E65"/>
    <w:rsid w:val="00F9161C"/>
    <w:rsid w:val="00FA14F5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761BD1"/>
  <w15:docId w15:val="{D4D3BF6A-4778-4B44-BC98-2D8A81F2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0B0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16205"/>
  </w:style>
  <w:style w:type="paragraph" w:styleId="Kjene">
    <w:name w:val="footer"/>
    <w:basedOn w:val="Parasts"/>
    <w:link w:val="KjeneRakstz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6205"/>
  </w:style>
  <w:style w:type="table" w:styleId="Reatabula">
    <w:name w:val="Table Grid"/>
    <w:basedOn w:val="Parastatabula"/>
    <w:uiPriority w:val="39"/>
    <w:rsid w:val="0051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0F77B4"/>
    <w:rPr>
      <w:color w:val="0563C1" w:themeColor="hyperlink"/>
      <w:u w:val="single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810D65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810D65"/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  <w:style w:type="paragraph" w:styleId="Sarakstarindkopa">
    <w:name w:val="List Paragraph"/>
    <w:aliases w:val="Syle 1,Normal bullet 2,Bullet list,Strip,H&amp;P List Paragraph,2"/>
    <w:basedOn w:val="Parasts"/>
    <w:link w:val="SarakstarindkopaRakstz"/>
    <w:uiPriority w:val="34"/>
    <w:qFormat/>
    <w:rsid w:val="00681FA6"/>
    <w:pPr>
      <w:ind w:left="720"/>
      <w:contextualSpacing/>
    </w:p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81FA6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E7024C"/>
    <w:pPr>
      <w:spacing w:after="0" w:line="240" w:lineRule="auto"/>
    </w:pPr>
  </w:style>
  <w:style w:type="table" w:customStyle="1" w:styleId="TableGrid2">
    <w:name w:val="Table Grid2"/>
    <w:basedOn w:val="Parastatabula"/>
    <w:next w:val="Reatabula"/>
    <w:rsid w:val="00850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rsid w:val="00334CB8"/>
    <w:rPr>
      <w:color w:val="605E5C"/>
      <w:shd w:val="clear" w:color="auto" w:fill="E1DFDD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524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52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arakstarindkopaRakstz">
    <w:name w:val="Saraksta rindkopa Rakstz."/>
    <w:aliases w:val="Syle 1 Rakstz.,Normal bullet 2 Rakstz.,Bullet list Rakstz.,Strip Rakstz.,H&amp;P List Paragraph Rakstz.,2 Rakstz."/>
    <w:link w:val="Sarakstarindkopa"/>
    <w:uiPriority w:val="34"/>
    <w:locked/>
    <w:rsid w:val="0009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60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0249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67791820">
                  <w:marLeft w:val="0"/>
                  <w:marRight w:val="0"/>
                  <w:marTop w:val="60"/>
                  <w:marBottom w:val="0"/>
                  <w:divBdr>
                    <w:top w:val="single" w:sz="6" w:space="0" w:color="DAE1E8"/>
                    <w:left w:val="single" w:sz="6" w:space="0" w:color="DAE1E8"/>
                    <w:bottom w:val="single" w:sz="6" w:space="0" w:color="DAE1E8"/>
                    <w:right w:val="single" w:sz="6" w:space="0" w:color="DAE1E8"/>
                  </w:divBdr>
                  <w:divsChild>
                    <w:div w:id="734815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656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6494"/>
                            <w:left w:val="single" w:sz="6" w:space="0" w:color="006494"/>
                            <w:bottom w:val="single" w:sz="6" w:space="0" w:color="006494"/>
                            <w:right w:val="single" w:sz="6" w:space="0" w:color="006494"/>
                          </w:divBdr>
                          <w:divsChild>
                            <w:div w:id="192213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7369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55855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4769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1499486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5716135">
                  <w:marLeft w:val="0"/>
                  <w:marRight w:val="0"/>
                  <w:marTop w:val="120"/>
                  <w:marBottom w:val="0"/>
                  <w:divBdr>
                    <w:top w:val="single" w:sz="2" w:space="12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15736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31" w:color="auto"/>
                        <w:bottom w:val="single" w:sz="2" w:space="0" w:color="auto"/>
                        <w:right w:val="single" w:sz="2" w:space="31" w:color="auto"/>
                      </w:divBdr>
                      <w:divsChild>
                        <w:div w:id="128785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180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5534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50157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809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31" w:color="auto"/>
                        <w:bottom w:val="single" w:sz="2" w:space="0" w:color="auto"/>
                        <w:right w:val="single" w:sz="2" w:space="31" w:color="auto"/>
                      </w:divBdr>
                    </w:div>
                  </w:divsChild>
                </w:div>
                <w:div w:id="1588893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312780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31" w:color="auto"/>
                        <w:bottom w:val="single" w:sz="2" w:space="0" w:color="auto"/>
                        <w:right w:val="single" w:sz="2" w:space="31" w:color="auto"/>
                      </w:divBdr>
                      <w:divsChild>
                        <w:div w:id="16977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9348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7936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30" w:color="auto"/>
                                <w:bottom w:val="single" w:sz="2" w:space="0" w:color="auto"/>
                                <w:right w:val="single" w:sz="2" w:space="30" w:color="auto"/>
                              </w:divBdr>
                              <w:divsChild>
                                <w:div w:id="62084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94365452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21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051958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21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60268942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21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6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5578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5145818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21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49125797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21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74684956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21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4296622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413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31" w:color="auto"/>
                        <w:bottom w:val="single" w:sz="2" w:space="0" w:color="auto"/>
                        <w:right w:val="single" w:sz="2" w:space="31" w:color="auto"/>
                      </w:divBdr>
                    </w:div>
                  </w:divsChild>
                </w:div>
                <w:div w:id="8775949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34434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70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5524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740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9383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2423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2983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494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2798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390404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1346441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089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506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5020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83476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6562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65603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3369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20083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7994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123307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0750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123623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173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26006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515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146685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3392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5960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6869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131113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284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1353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5285351">
              <w:marLeft w:val="0"/>
              <w:marRight w:val="0"/>
              <w:marTop w:val="0"/>
              <w:marBottom w:val="0"/>
              <w:divBdr>
                <w:top w:val="single" w:sz="2" w:space="30" w:color="auto"/>
                <w:left w:val="single" w:sz="2" w:space="30" w:color="auto"/>
                <w:bottom w:val="single" w:sz="2" w:space="30" w:color="auto"/>
                <w:right w:val="single" w:sz="2" w:space="30" w:color="auto"/>
              </w:divBdr>
              <w:divsChild>
                <w:div w:id="3955901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2222551">
                      <w:marLeft w:val="0"/>
                      <w:marRight w:val="0"/>
                      <w:marTop w:val="0"/>
                      <w:marBottom w:val="30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750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677031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0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558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30" w:color="auto"/>
                          </w:divBdr>
                        </w:div>
                        <w:div w:id="87847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30" w:color="auto"/>
                          </w:divBdr>
                        </w:div>
                        <w:div w:id="4753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30" w:color="auto"/>
                          </w:divBdr>
                        </w:div>
                        <w:div w:id="17367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30" w:color="auto"/>
                          </w:divBdr>
                        </w:div>
                      </w:divsChild>
                    </w:div>
                    <w:div w:id="1732271611">
                      <w:marLeft w:val="0"/>
                      <w:marRight w:val="0"/>
                      <w:marTop w:val="15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636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ikumi.lv/ta/en/en/id/288730" TargetMode="External"/><Relationship Id="rId18" Type="http://schemas.openxmlformats.org/officeDocument/2006/relationships/hyperlink" Target="http://www.ast.lv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ast.lv/en" TargetMode="External"/><Relationship Id="rId17" Type="http://schemas.openxmlformats.org/officeDocument/2006/relationships/hyperlink" Target="https://likumi.lv/ta/id/288730-sabiedrisko-pakalpojumu-sniedzeju-iepirkumu-likum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st.lv/lv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ast.lv/eng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epirkumi@ast.lv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78C1CBE7C33D840872E4E139A2264C3" ma:contentTypeVersion="3" ma:contentTypeDescription="Izveidot jaunu dokumentu." ma:contentTypeScope="" ma:versionID="aec177e2a105b1e8092e87734008bb27">
  <xsd:schema xmlns:xsd="http://www.w3.org/2001/XMLSchema" xmlns:xs="http://www.w3.org/2001/XMLSchema" xmlns:p="http://schemas.microsoft.com/office/2006/metadata/properties" xmlns:ns2="3c56c783-db32-497d-9541-9cb6dd1c62b3" xmlns:ns3="ff64906a-b291-4131-a49b-1223e4014b4c" targetNamespace="http://schemas.microsoft.com/office/2006/metadata/properties" ma:root="true" ma:fieldsID="d359a344a5a8e4b72ff04ff576ba4001" ns2:_="" ns3:_="">
    <xsd:import namespace="3c56c783-db32-497d-9541-9cb6dd1c62b3"/>
    <xsd:import namespace="ff64906a-b291-4131-a49b-1223e4014b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c783-db32-497d-9541-9cb6dd1c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4906a-b291-4131-a49b-1223e4014b4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1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Satura tips"/>
        <xsd:element ref="dc:title" minOccurs="0" maxOccurs="1" ma:index="3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64906a-b291-4131-a49b-1223e4014b4c">WYAR2AH33KC7-1425052508-2581</_dlc_DocId>
    <_dlc_DocIdUrl xmlns="ff64906a-b291-4131-a49b-1223e4014b4c">
      <Url>https://astore.tso.lv/attv/ITDep/ISAD/_layouts/15/DocIdRedir.aspx?ID=WYAR2AH33KC7-1425052508-2581</Url>
      <Description>WYAR2AH33KC7-1425052508-2581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22DE-2FBE-47F1-AA63-F2A81A9D9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62A5D-217C-4E9F-8CCE-761BF75F00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36CC9C-5C51-4A6B-974A-59329AFB9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6c783-db32-497d-9541-9cb6dd1c62b3"/>
    <ds:schemaRef ds:uri="ff64906a-b291-4131-a49b-1223e4014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D50FCA-AA60-4DE9-BB8D-BF047751F92A}">
  <ds:schemaRefs>
    <ds:schemaRef ds:uri="http://schemas.microsoft.com/office/2006/metadata/properties"/>
    <ds:schemaRef ds:uri="http://schemas.microsoft.com/office/infopath/2007/PartnerControls"/>
    <ds:schemaRef ds:uri="ff64906a-b291-4131-a49b-1223e4014b4c"/>
  </ds:schemaRefs>
</ds:datastoreItem>
</file>

<file path=customXml/itemProps5.xml><?xml version="1.0" encoding="utf-8"?>
<ds:datastoreItem xmlns:ds="http://schemas.openxmlformats.org/officeDocument/2006/customXml" ds:itemID="{7792FDD6-AEF7-40BA-809D-942CA27D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2987</Words>
  <Characters>1703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Mednis</dc:creator>
  <cp:lastModifiedBy>Kristīne Graudumniece</cp:lastModifiedBy>
  <cp:revision>5</cp:revision>
  <dcterms:created xsi:type="dcterms:W3CDTF">2023-09-20T07:07:00Z</dcterms:created>
  <dcterms:modified xsi:type="dcterms:W3CDTF">2023-09-20T07:29:00Z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0x010100D78C1CBE7C33D840872E4E139A2264C3</vt:lpwstr>
  </property>
  <property fmtid="{D5CDD505-2E9C-101B-9397-08002B2CF9AE}" pid="4" name="MSIP_Label_66cffd26-8a8e-4271-ae8c-0448cc98c6fa_ActionId">
    <vt:lpwstr>f7a476a6-9041-430e-bd06-04822d97d5fc</vt:lpwstr>
  </property>
  <property fmtid="{D5CDD505-2E9C-101B-9397-08002B2CF9AE}" pid="5" name="MSIP_Label_66cffd26-8a8e-4271-ae8c-0448cc98c6fa_ContentBits">
    <vt:lpwstr>0</vt:lpwstr>
  </property>
  <property fmtid="{D5CDD505-2E9C-101B-9397-08002B2CF9AE}" pid="6" name="MSIP_Label_66cffd26-8a8e-4271-ae8c-0448cc98c6fa_Enabled">
    <vt:lpwstr>true</vt:lpwstr>
  </property>
  <property fmtid="{D5CDD505-2E9C-101B-9397-08002B2CF9AE}" pid="7" name="MSIP_Label_66cffd26-8a8e-4271-ae8c-0448cc98c6fa_Method">
    <vt:lpwstr>Privileged</vt:lpwstr>
  </property>
  <property fmtid="{D5CDD505-2E9C-101B-9397-08002B2CF9AE}" pid="8" name="MSIP_Label_66cffd26-8a8e-4271-ae8c-0448cc98c6fa_Name">
    <vt:lpwstr>AST dokumenti</vt:lpwstr>
  </property>
  <property fmtid="{D5CDD505-2E9C-101B-9397-08002B2CF9AE}" pid="9" name="MSIP_Label_66cffd26-8a8e-4271-ae8c-0448cc98c6fa_SetDate">
    <vt:lpwstr>2023-05-22T10:01:57Z</vt:lpwstr>
  </property>
  <property fmtid="{D5CDD505-2E9C-101B-9397-08002B2CF9AE}" pid="10" name="MSIP_Label_66cffd26-8a8e-4271-ae8c-0448cc98c6fa_SiteId">
    <vt:lpwstr>c4c0dd7c-1dfb-4088-9303-96b608da35b3</vt:lpwstr>
  </property>
  <property fmtid="{D5CDD505-2E9C-101B-9397-08002B2CF9AE}" pid="11" name="Order">
    <vt:r8>161300</vt:r8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xd_Signature">
    <vt:bool>false</vt:bool>
  </property>
  <property fmtid="{D5CDD505-2E9C-101B-9397-08002B2CF9AE}" pid="15" name="_dlc_DocIdItemGuid">
    <vt:lpwstr>d4687f4c-98ce-4a9e-8eec-fdf9cbf9ec45</vt:lpwstr>
  </property>
</Properties>
</file>