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CDDAE" w14:textId="197130F5" w:rsidR="00A51754" w:rsidRPr="00693C66" w:rsidRDefault="00A51754" w:rsidP="00A51754">
      <w:pPr>
        <w:jc w:val="center"/>
        <w:rPr>
          <w:b/>
          <w:bCs/>
        </w:rPr>
      </w:pPr>
      <w:r w:rsidRPr="00693C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Akciju sabiedrības "Augstsprieguma tīkls"</w:t>
      </w:r>
    </w:p>
    <w:p w14:paraId="0DF0B8A9" w14:textId="64F09644" w:rsidR="000A43DC" w:rsidRPr="00693C66" w:rsidRDefault="00A51754" w:rsidP="00A5175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3C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atklāta sarunu procedūra "110 </w:t>
      </w:r>
      <w:proofErr w:type="spellStart"/>
      <w:r w:rsidRPr="00693C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kV</w:t>
      </w:r>
      <w:proofErr w:type="spellEnd"/>
      <w:r w:rsidRPr="00693C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apakšstacijas Nr.62 "Zaļā birzs" ĀSI un līniju LNr.161, LNr.162 nozarojumu uz apakšstaciju "Zaļā birzs" pārbūve" </w:t>
      </w:r>
      <w:r w:rsidR="00023E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(ID</w:t>
      </w:r>
      <w:r w:rsidRPr="00693C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Nr. AST2023/98</w:t>
      </w:r>
      <w:r w:rsidR="00023E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7206E3B" w14:textId="63B8D583" w:rsidR="00A51754" w:rsidRDefault="00320238" w:rsidP="00A5175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02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KOMISIJAS SKAIDROJUMI</w:t>
      </w:r>
    </w:p>
    <w:p w14:paraId="5C9D852F" w14:textId="77777777" w:rsidR="00023E54" w:rsidRPr="00320238" w:rsidRDefault="00023E54" w:rsidP="00A5175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6F37A76" w14:textId="364E9F63" w:rsidR="00693C66" w:rsidRDefault="00023E54" w:rsidP="00693C6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693C66">
        <w:rPr>
          <w:rFonts w:ascii="Times New Roman" w:hAnsi="Times New Roman" w:cs="Times New Roman"/>
          <w:color w:val="000000"/>
          <w:sz w:val="24"/>
          <w:szCs w:val="24"/>
        </w:rPr>
        <w:t>.10.2023.</w:t>
      </w:r>
    </w:p>
    <w:p w14:paraId="573C353E" w14:textId="77777777" w:rsidR="0091469C" w:rsidRPr="00BB432E" w:rsidRDefault="0091469C" w:rsidP="0091469C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color w:val="000000"/>
          <w:sz w:val="24"/>
          <w:szCs w:val="24"/>
        </w:rPr>
        <w:t xml:space="preserve">AS "Augstsprieguma tīkls" sniedz atbildes </w:t>
      </w:r>
      <w:r w:rsidRPr="00502D92">
        <w:rPr>
          <w:rFonts w:ascii="Times New Roman" w:hAnsi="Times New Roman" w:cs="Times New Roman"/>
          <w:sz w:val="24"/>
          <w:szCs w:val="24"/>
        </w:rPr>
        <w:t>uz ieinteresēto piegādātāju jautājumiem</w:t>
      </w:r>
      <w:r w:rsidRPr="00502D92">
        <w:rPr>
          <w:rFonts w:ascii="Times New Roman" w:hAnsi="Times New Roman" w:cs="Times New Roman"/>
          <w:color w:val="000000"/>
          <w:sz w:val="24"/>
          <w:szCs w:val="24"/>
        </w:rPr>
        <w:t xml:space="preserve"> par </w:t>
      </w:r>
      <w:r w:rsidRPr="00502D92">
        <w:rPr>
          <w:rFonts w:ascii="Times New Roman" w:hAnsi="Times New Roman" w:cs="Times New Roman"/>
          <w:sz w:val="24"/>
          <w:szCs w:val="24"/>
        </w:rPr>
        <w:t xml:space="preserve">sarunu procedūru 110 </w:t>
      </w:r>
      <w:proofErr w:type="spellStart"/>
      <w:r w:rsidRPr="00502D92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Pr="00502D92">
        <w:rPr>
          <w:rFonts w:ascii="Times New Roman" w:hAnsi="Times New Roman" w:cs="Times New Roman"/>
          <w:sz w:val="24"/>
          <w:szCs w:val="24"/>
        </w:rPr>
        <w:t xml:space="preserve"> apakšstacijas Nr.62 "Zaļā birzs" ĀSI un līniju LNr.161, LNr.162 </w:t>
      </w:r>
      <w:r w:rsidRPr="00BB432E">
        <w:rPr>
          <w:rFonts w:ascii="Times New Roman" w:hAnsi="Times New Roman" w:cs="Times New Roman"/>
          <w:sz w:val="24"/>
          <w:szCs w:val="24"/>
        </w:rPr>
        <w:t>nozarojumu uz apakšstaciju "Zaļā birzs" pārbūve" (ID Nr. AST2023/98).</w:t>
      </w:r>
    </w:p>
    <w:p w14:paraId="3BD37120" w14:textId="77777777" w:rsidR="0091469C" w:rsidRPr="00BB432E" w:rsidRDefault="0091469C" w:rsidP="0091469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924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32E">
        <w:rPr>
          <w:rFonts w:ascii="Times New Roman" w:hAnsi="Times New Roman" w:cs="Times New Roman"/>
          <w:b/>
          <w:bCs/>
          <w:sz w:val="24"/>
          <w:szCs w:val="24"/>
        </w:rPr>
        <w:t>jautājums:</w:t>
      </w:r>
    </w:p>
    <w:p w14:paraId="39A7BE27" w14:textId="77777777" w:rsidR="0091469C" w:rsidRPr="00BB432E" w:rsidRDefault="0091469C" w:rsidP="0091469C">
      <w:pPr>
        <w:pStyle w:val="ListParagraph"/>
        <w:autoSpaceDE w:val="0"/>
        <w:autoSpaceDN w:val="0"/>
        <w:adjustRightInd w:val="0"/>
        <w:spacing w:after="120" w:line="240" w:lineRule="auto"/>
        <w:ind w:left="92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BB432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Nolikuma 14.1.13 punkta (e) apakšpunktā ir noteikts, ka jānodrošina </w:t>
      </w:r>
      <w:r w:rsidRPr="00BB432E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personāls – būvniecības un montāžas darbu izpildē nodarbinātie, no kuriem ne mazāk kā 2 (diviem) darbiniekiem jāatbilst uzskaitītajām prasībām. Un šo prasību 2.) punkts nosaka sertificēto speciālistu jomas (110 </w:t>
      </w:r>
      <w:proofErr w:type="spellStart"/>
      <w:r w:rsidRPr="00BB432E">
        <w:rPr>
          <w:rFonts w:ascii="Times New Roman" w:eastAsia="Calibri" w:hAnsi="Times New Roman" w:cs="Times New Roman"/>
          <w:sz w:val="24"/>
          <w:szCs w:val="24"/>
          <w:lang w:eastAsia="en-GB"/>
        </w:rPr>
        <w:t>kV</w:t>
      </w:r>
      <w:proofErr w:type="spellEnd"/>
      <w:r w:rsidRPr="00BB432E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un/vai augstākā spriegumā):</w:t>
      </w:r>
    </w:p>
    <w:p w14:paraId="7336BCBA" w14:textId="77777777" w:rsidR="0091469C" w:rsidRPr="00BB432E" w:rsidRDefault="0091469C" w:rsidP="0091469C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120" w:line="240" w:lineRule="auto"/>
        <w:ind w:left="1638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BB432E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110 </w:t>
      </w:r>
      <w:proofErr w:type="spellStart"/>
      <w:r w:rsidRPr="00BB432E">
        <w:rPr>
          <w:rFonts w:ascii="Times New Roman" w:eastAsia="Calibri" w:hAnsi="Times New Roman" w:cs="Times New Roman"/>
          <w:sz w:val="24"/>
          <w:szCs w:val="24"/>
          <w:lang w:eastAsia="en-GB"/>
        </w:rPr>
        <w:t>kV</w:t>
      </w:r>
      <w:proofErr w:type="spellEnd"/>
      <w:r w:rsidRPr="00BB432E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un/vai augstāka sprieguma apakšstaciju un sadales punktu izbūves darbu veikšanā;</w:t>
      </w:r>
    </w:p>
    <w:p w14:paraId="15F30E41" w14:textId="77777777" w:rsidR="0091469C" w:rsidRPr="00BB432E" w:rsidRDefault="0091469C" w:rsidP="0091469C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120" w:line="240" w:lineRule="auto"/>
        <w:ind w:left="1638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BB432E">
        <w:rPr>
          <w:rFonts w:ascii="Times New Roman" w:eastAsia="Calibri" w:hAnsi="Times New Roman" w:cs="Times New Roman"/>
          <w:sz w:val="24"/>
          <w:szCs w:val="24"/>
          <w:lang w:eastAsia="en-GB"/>
        </w:rPr>
        <w:t>releju aizsardzības un automātikas darbu veikšanā;</w:t>
      </w:r>
    </w:p>
    <w:p w14:paraId="28768FA2" w14:textId="77777777" w:rsidR="0091469C" w:rsidRPr="00BB432E" w:rsidRDefault="0091469C" w:rsidP="0091469C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120" w:line="240" w:lineRule="auto"/>
        <w:ind w:left="1638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BB432E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110 </w:t>
      </w:r>
      <w:proofErr w:type="spellStart"/>
      <w:r w:rsidRPr="00BB432E">
        <w:rPr>
          <w:rFonts w:ascii="Times New Roman" w:eastAsia="Calibri" w:hAnsi="Times New Roman" w:cs="Times New Roman"/>
          <w:sz w:val="24"/>
          <w:szCs w:val="24"/>
          <w:lang w:eastAsia="en-GB"/>
        </w:rPr>
        <w:t>kV</w:t>
      </w:r>
      <w:proofErr w:type="spellEnd"/>
      <w:r w:rsidRPr="00BB432E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un/vai augstāka sprieguma gaisvadu līniju izbūves (montāžas) darbu veikšanā.</w:t>
      </w:r>
    </w:p>
    <w:p w14:paraId="67710048" w14:textId="77777777" w:rsidR="0091469C" w:rsidRPr="00BB432E" w:rsidRDefault="0091469C" w:rsidP="0091469C">
      <w:pPr>
        <w:pStyle w:val="ListParagraph"/>
        <w:autoSpaceDE w:val="0"/>
        <w:autoSpaceDN w:val="0"/>
        <w:adjustRightInd w:val="0"/>
        <w:spacing w:after="120" w:line="240" w:lineRule="auto"/>
        <w:ind w:left="92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BB432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Vai tas jāsaprot, ka katrā sertifikācijas jomā ir nepieciešami 2 (divi) sertificēti izbūves (montāžas) speciālisti? Vai tomēr Nolikuma prasības būs izpildītas, arī tajā gadījumā, ja katrā jomā tiks nodrošināts tikai 1 (viens) sertificēts izbūves speciālists, bet kopumā uz visām jomām ne mazāk kā 2 (divi). </w:t>
      </w:r>
    </w:p>
    <w:p w14:paraId="7524C077" w14:textId="77777777" w:rsidR="0091469C" w:rsidRPr="00BB432E" w:rsidRDefault="0091469C" w:rsidP="0091469C">
      <w:pPr>
        <w:pStyle w:val="ListParagraph"/>
        <w:autoSpaceDE w:val="0"/>
        <w:autoSpaceDN w:val="0"/>
        <w:adjustRightInd w:val="0"/>
        <w:spacing w:after="120" w:line="240" w:lineRule="auto"/>
        <w:ind w:left="92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BB432E">
        <w:rPr>
          <w:rFonts w:ascii="Times New Roman" w:eastAsia="Calibri" w:hAnsi="Times New Roman" w:cs="Times New Roman"/>
          <w:sz w:val="24"/>
          <w:szCs w:val="24"/>
          <w:lang w:eastAsia="lv-LV"/>
        </w:rPr>
        <w:t>Vai prasības šajā apakšpunktā  tiktu izpildītas, ja kādā no jomām tiktu piesaistīts 1 (viens) sertificēts izbūves speciālists un kā otrs speciālists tiktu piesaistīts sertificēts darbu vadītājs (neapvienojot citus šī Sarunu procedūras nolikumā 14.1.3 punktā minētos pienākumus tai skaitā arī atbildīgā Darbu vadītāja pienākumus)?</w:t>
      </w:r>
    </w:p>
    <w:p w14:paraId="1DF88E2B" w14:textId="77777777" w:rsidR="0091469C" w:rsidRPr="00BB432E" w:rsidRDefault="0091469C" w:rsidP="0091469C">
      <w:pPr>
        <w:pStyle w:val="ListParagraph"/>
        <w:autoSpaceDE w:val="0"/>
        <w:autoSpaceDN w:val="0"/>
        <w:adjustRightInd w:val="0"/>
        <w:spacing w:after="120" w:line="240" w:lineRule="auto"/>
        <w:ind w:left="927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43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Atbilde:</w:t>
      </w:r>
    </w:p>
    <w:p w14:paraId="6372C1B0" w14:textId="77777777" w:rsidR="0091469C" w:rsidRPr="00BB432E" w:rsidRDefault="0091469C" w:rsidP="0091469C">
      <w:pPr>
        <w:pStyle w:val="ListParagraph"/>
        <w:spacing w:after="120" w:line="240" w:lineRule="auto"/>
        <w:ind w:left="924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32E">
        <w:rPr>
          <w:rFonts w:ascii="Times New Roman" w:hAnsi="Times New Roman" w:cs="Times New Roman"/>
          <w:sz w:val="24"/>
          <w:szCs w:val="24"/>
        </w:rPr>
        <w:t xml:space="preserve">Pasūtītājs precizē, ka </w:t>
      </w:r>
      <w:r w:rsidRPr="00BB432E">
        <w:rPr>
          <w:rFonts w:ascii="Times New Roman" w:hAnsi="Times New Roman" w:cs="Times New Roman"/>
          <w:color w:val="000000"/>
          <w:sz w:val="24"/>
          <w:szCs w:val="24"/>
        </w:rPr>
        <w:t>Nolikuma prasības būs izpildītas, tikai tādā gadījumā, ja katrā jomā tiks nodrošināti vismaz 2 (divi) sertificēti izbūves speciālisti. Piemēram:</w:t>
      </w:r>
    </w:p>
    <w:p w14:paraId="447D7460" w14:textId="77777777" w:rsidR="0091469C" w:rsidRPr="00BB432E" w:rsidRDefault="0091469C" w:rsidP="0091469C">
      <w:pPr>
        <w:pStyle w:val="ListParagraph"/>
        <w:spacing w:after="120" w:line="240" w:lineRule="auto"/>
        <w:ind w:left="924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32E">
        <w:rPr>
          <w:rFonts w:ascii="Times New Roman" w:hAnsi="Times New Roman" w:cs="Times New Roman"/>
          <w:color w:val="000000"/>
          <w:sz w:val="24"/>
          <w:szCs w:val="24"/>
        </w:rPr>
        <w:t>Speciālists A un B ir sertificēts:</w:t>
      </w:r>
    </w:p>
    <w:p w14:paraId="1BE64EE2" w14:textId="77777777" w:rsidR="0091469C" w:rsidRPr="00BB432E" w:rsidRDefault="0091469C" w:rsidP="0091469C">
      <w:pPr>
        <w:pStyle w:val="ListParagraph"/>
        <w:numPr>
          <w:ilvl w:val="0"/>
          <w:numId w:val="5"/>
        </w:numPr>
        <w:spacing w:after="120" w:line="240" w:lineRule="auto"/>
        <w:ind w:left="1638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432E">
        <w:rPr>
          <w:rFonts w:ascii="Times New Roman" w:hAnsi="Times New Roman" w:cs="Times New Roman"/>
          <w:sz w:val="24"/>
          <w:szCs w:val="24"/>
          <w:shd w:val="clear" w:color="auto" w:fill="E2EFD9" w:themeFill="accent6" w:themeFillTint="33"/>
        </w:rPr>
        <w:t>110 </w:t>
      </w:r>
      <w:proofErr w:type="spellStart"/>
      <w:r w:rsidRPr="00BB432E">
        <w:rPr>
          <w:rFonts w:ascii="Times New Roman" w:hAnsi="Times New Roman" w:cs="Times New Roman"/>
          <w:sz w:val="24"/>
          <w:szCs w:val="24"/>
          <w:shd w:val="clear" w:color="auto" w:fill="E2EFD9" w:themeFill="accent6" w:themeFillTint="33"/>
        </w:rPr>
        <w:t>kV</w:t>
      </w:r>
      <w:proofErr w:type="spellEnd"/>
      <w:r w:rsidRPr="00BB432E">
        <w:rPr>
          <w:rFonts w:ascii="Times New Roman" w:hAnsi="Times New Roman" w:cs="Times New Roman"/>
          <w:sz w:val="24"/>
          <w:szCs w:val="24"/>
          <w:shd w:val="clear" w:color="auto" w:fill="E2EFD9" w:themeFill="accent6" w:themeFillTint="33"/>
        </w:rPr>
        <w:t xml:space="preserve"> un/vai augstāka sprieguma apakšstaciju un sadales punktu izbūves darbu veikšanā</w:t>
      </w:r>
      <w:r w:rsidRPr="00BB432E">
        <w:rPr>
          <w:rFonts w:ascii="Times New Roman" w:hAnsi="Times New Roman" w:cs="Times New Roman"/>
          <w:sz w:val="24"/>
          <w:szCs w:val="24"/>
        </w:rPr>
        <w:t>;</w:t>
      </w:r>
    </w:p>
    <w:p w14:paraId="6D6CFCEE" w14:textId="77777777" w:rsidR="0091469C" w:rsidRPr="00BB432E" w:rsidRDefault="0091469C" w:rsidP="0091469C">
      <w:pPr>
        <w:pStyle w:val="ListParagraph"/>
        <w:numPr>
          <w:ilvl w:val="0"/>
          <w:numId w:val="5"/>
        </w:numPr>
        <w:spacing w:after="120" w:line="240" w:lineRule="auto"/>
        <w:ind w:left="1638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432E">
        <w:rPr>
          <w:rFonts w:ascii="Times New Roman" w:hAnsi="Times New Roman" w:cs="Times New Roman"/>
          <w:sz w:val="24"/>
          <w:szCs w:val="24"/>
          <w:shd w:val="clear" w:color="auto" w:fill="FFF2CC" w:themeFill="accent4" w:themeFillTint="33"/>
        </w:rPr>
        <w:t>releju aizsardzības un automātikas darbu veikšanā</w:t>
      </w:r>
      <w:r w:rsidRPr="00BB432E">
        <w:rPr>
          <w:rFonts w:ascii="Times New Roman" w:hAnsi="Times New Roman" w:cs="Times New Roman"/>
          <w:sz w:val="24"/>
          <w:szCs w:val="24"/>
        </w:rPr>
        <w:t>;</w:t>
      </w:r>
    </w:p>
    <w:p w14:paraId="09302595" w14:textId="77777777" w:rsidR="0091469C" w:rsidRPr="00BB432E" w:rsidRDefault="0091469C" w:rsidP="0091469C">
      <w:pPr>
        <w:pStyle w:val="ListParagraph"/>
        <w:numPr>
          <w:ilvl w:val="0"/>
          <w:numId w:val="5"/>
        </w:numPr>
        <w:spacing w:after="120" w:line="240" w:lineRule="auto"/>
        <w:ind w:left="1638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432E">
        <w:rPr>
          <w:rFonts w:ascii="Times New Roman" w:hAnsi="Times New Roman" w:cs="Times New Roman"/>
          <w:sz w:val="24"/>
          <w:szCs w:val="24"/>
          <w:shd w:val="clear" w:color="auto" w:fill="FBE4D5" w:themeFill="accent2" w:themeFillTint="33"/>
        </w:rPr>
        <w:t>110 </w:t>
      </w:r>
      <w:proofErr w:type="spellStart"/>
      <w:r w:rsidRPr="00BB432E">
        <w:rPr>
          <w:rFonts w:ascii="Times New Roman" w:hAnsi="Times New Roman" w:cs="Times New Roman"/>
          <w:sz w:val="24"/>
          <w:szCs w:val="24"/>
          <w:shd w:val="clear" w:color="auto" w:fill="FBE4D5" w:themeFill="accent2" w:themeFillTint="33"/>
        </w:rPr>
        <w:t>kV</w:t>
      </w:r>
      <w:proofErr w:type="spellEnd"/>
      <w:r w:rsidRPr="00BB432E">
        <w:rPr>
          <w:rFonts w:ascii="Times New Roman" w:hAnsi="Times New Roman" w:cs="Times New Roman"/>
          <w:sz w:val="24"/>
          <w:szCs w:val="24"/>
          <w:shd w:val="clear" w:color="auto" w:fill="FBE4D5" w:themeFill="accent2" w:themeFillTint="33"/>
        </w:rPr>
        <w:t xml:space="preserve"> un/vai augstāka sprieguma gaisvadu līniju izbūves (montāžas) darbu veikšanā</w:t>
      </w:r>
      <w:r w:rsidRPr="00BB432E">
        <w:rPr>
          <w:rFonts w:ascii="Times New Roman" w:hAnsi="Times New Roman" w:cs="Times New Roman"/>
          <w:sz w:val="24"/>
          <w:szCs w:val="24"/>
        </w:rPr>
        <w:t>.</w:t>
      </w:r>
    </w:p>
    <w:p w14:paraId="171E86FE" w14:textId="77777777" w:rsidR="0091469C" w:rsidRPr="00BB432E" w:rsidRDefault="0091469C" w:rsidP="0091469C">
      <w:pPr>
        <w:pStyle w:val="ListParagraph"/>
        <w:spacing w:after="120" w:line="240" w:lineRule="auto"/>
        <w:ind w:left="924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B432E">
        <w:rPr>
          <w:rFonts w:ascii="Times New Roman" w:hAnsi="Times New Roman" w:cs="Times New Roman"/>
          <w:color w:val="000000"/>
          <w:sz w:val="24"/>
          <w:szCs w:val="24"/>
          <w:u w:val="single"/>
        </w:rPr>
        <w:t>vai</w:t>
      </w:r>
    </w:p>
    <w:p w14:paraId="092D8B27" w14:textId="77777777" w:rsidR="0091469C" w:rsidRPr="00BB432E" w:rsidRDefault="0091469C" w:rsidP="0091469C">
      <w:pPr>
        <w:pStyle w:val="ListParagraph"/>
        <w:spacing w:after="120" w:line="240" w:lineRule="auto"/>
        <w:ind w:left="924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32E">
        <w:rPr>
          <w:rFonts w:ascii="Times New Roman" w:hAnsi="Times New Roman" w:cs="Times New Roman"/>
          <w:sz w:val="24"/>
          <w:szCs w:val="24"/>
        </w:rPr>
        <w:t>Speciālists A ir sertificēts:</w:t>
      </w:r>
    </w:p>
    <w:p w14:paraId="33401895" w14:textId="77777777" w:rsidR="0091469C" w:rsidRPr="00BB432E" w:rsidRDefault="0091469C" w:rsidP="0091469C">
      <w:pPr>
        <w:pStyle w:val="ListParagraph"/>
        <w:numPr>
          <w:ilvl w:val="0"/>
          <w:numId w:val="6"/>
        </w:numPr>
        <w:spacing w:after="120" w:line="240" w:lineRule="auto"/>
        <w:ind w:left="1638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432E">
        <w:rPr>
          <w:rFonts w:ascii="Times New Roman" w:hAnsi="Times New Roman" w:cs="Times New Roman"/>
          <w:sz w:val="24"/>
          <w:szCs w:val="24"/>
          <w:shd w:val="clear" w:color="auto" w:fill="E2EFD9" w:themeFill="accent6" w:themeFillTint="33"/>
        </w:rPr>
        <w:t>110 </w:t>
      </w:r>
      <w:proofErr w:type="spellStart"/>
      <w:r w:rsidRPr="00BB432E">
        <w:rPr>
          <w:rFonts w:ascii="Times New Roman" w:hAnsi="Times New Roman" w:cs="Times New Roman"/>
          <w:sz w:val="24"/>
          <w:szCs w:val="24"/>
          <w:shd w:val="clear" w:color="auto" w:fill="E2EFD9" w:themeFill="accent6" w:themeFillTint="33"/>
        </w:rPr>
        <w:t>kV</w:t>
      </w:r>
      <w:proofErr w:type="spellEnd"/>
      <w:r w:rsidRPr="00BB432E">
        <w:rPr>
          <w:rFonts w:ascii="Times New Roman" w:hAnsi="Times New Roman" w:cs="Times New Roman"/>
          <w:sz w:val="24"/>
          <w:szCs w:val="24"/>
          <w:shd w:val="clear" w:color="auto" w:fill="E2EFD9" w:themeFill="accent6" w:themeFillTint="33"/>
        </w:rPr>
        <w:t xml:space="preserve"> un/vai augstāka sprieguma apakšstaciju un sadales punktu izbūves darbu veikšanā</w:t>
      </w:r>
      <w:r w:rsidRPr="00BB432E">
        <w:rPr>
          <w:rFonts w:ascii="Times New Roman" w:hAnsi="Times New Roman" w:cs="Times New Roman"/>
          <w:sz w:val="24"/>
          <w:szCs w:val="24"/>
        </w:rPr>
        <w:t>;</w:t>
      </w:r>
    </w:p>
    <w:p w14:paraId="3CFBD58F" w14:textId="77777777" w:rsidR="0091469C" w:rsidRPr="00BB432E" w:rsidRDefault="0091469C" w:rsidP="0091469C">
      <w:pPr>
        <w:pStyle w:val="ListParagraph"/>
        <w:numPr>
          <w:ilvl w:val="0"/>
          <w:numId w:val="6"/>
        </w:numPr>
        <w:spacing w:after="120" w:line="240" w:lineRule="auto"/>
        <w:ind w:left="1638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432E">
        <w:rPr>
          <w:rFonts w:ascii="Times New Roman" w:hAnsi="Times New Roman" w:cs="Times New Roman"/>
          <w:sz w:val="24"/>
          <w:szCs w:val="24"/>
          <w:shd w:val="clear" w:color="auto" w:fill="FFF2CC" w:themeFill="accent4" w:themeFillTint="33"/>
        </w:rPr>
        <w:t>releju aizsardzības un automātikas darbu veikšanā</w:t>
      </w:r>
      <w:r w:rsidRPr="00BB432E">
        <w:rPr>
          <w:rFonts w:ascii="Times New Roman" w:hAnsi="Times New Roman" w:cs="Times New Roman"/>
          <w:sz w:val="24"/>
          <w:szCs w:val="24"/>
        </w:rPr>
        <w:t>.</w:t>
      </w:r>
    </w:p>
    <w:p w14:paraId="243CA917" w14:textId="77777777" w:rsidR="0091469C" w:rsidRPr="00BB432E" w:rsidRDefault="0091469C" w:rsidP="0091469C">
      <w:pPr>
        <w:pStyle w:val="ListParagraph"/>
        <w:spacing w:after="120" w:line="240" w:lineRule="auto"/>
        <w:ind w:left="924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32E">
        <w:rPr>
          <w:rFonts w:ascii="Times New Roman" w:hAnsi="Times New Roman" w:cs="Times New Roman"/>
          <w:sz w:val="24"/>
          <w:szCs w:val="24"/>
        </w:rPr>
        <w:lastRenderedPageBreak/>
        <w:t>Speciālists B ir sertificēts:</w:t>
      </w:r>
    </w:p>
    <w:p w14:paraId="462F9E8A" w14:textId="77777777" w:rsidR="0091469C" w:rsidRPr="00BB432E" w:rsidRDefault="0091469C" w:rsidP="0091469C">
      <w:pPr>
        <w:pStyle w:val="ListParagraph"/>
        <w:numPr>
          <w:ilvl w:val="0"/>
          <w:numId w:val="7"/>
        </w:numPr>
        <w:spacing w:after="120" w:line="240" w:lineRule="auto"/>
        <w:ind w:left="1638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432E">
        <w:rPr>
          <w:rFonts w:ascii="Times New Roman" w:hAnsi="Times New Roman" w:cs="Times New Roman"/>
          <w:sz w:val="24"/>
          <w:szCs w:val="24"/>
          <w:shd w:val="clear" w:color="auto" w:fill="FFF2CC" w:themeFill="accent4" w:themeFillTint="33"/>
        </w:rPr>
        <w:t>releju aizsardzības un automātikas darbu veikšanā</w:t>
      </w:r>
      <w:r w:rsidRPr="00BB432E">
        <w:rPr>
          <w:rFonts w:ascii="Times New Roman" w:hAnsi="Times New Roman" w:cs="Times New Roman"/>
          <w:sz w:val="24"/>
          <w:szCs w:val="24"/>
        </w:rPr>
        <w:t>;</w:t>
      </w:r>
    </w:p>
    <w:p w14:paraId="2BE1DD0A" w14:textId="77777777" w:rsidR="0091469C" w:rsidRPr="00BB432E" w:rsidRDefault="0091469C" w:rsidP="0091469C">
      <w:pPr>
        <w:pStyle w:val="ListParagraph"/>
        <w:numPr>
          <w:ilvl w:val="0"/>
          <w:numId w:val="7"/>
        </w:numPr>
        <w:spacing w:after="120" w:line="240" w:lineRule="auto"/>
        <w:ind w:left="1638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432E">
        <w:rPr>
          <w:rFonts w:ascii="Times New Roman" w:hAnsi="Times New Roman" w:cs="Times New Roman"/>
          <w:sz w:val="24"/>
          <w:szCs w:val="24"/>
          <w:shd w:val="clear" w:color="auto" w:fill="FBE4D5" w:themeFill="accent2" w:themeFillTint="33"/>
        </w:rPr>
        <w:t>110 </w:t>
      </w:r>
      <w:proofErr w:type="spellStart"/>
      <w:r w:rsidRPr="00BB432E">
        <w:rPr>
          <w:rFonts w:ascii="Times New Roman" w:hAnsi="Times New Roman" w:cs="Times New Roman"/>
          <w:sz w:val="24"/>
          <w:szCs w:val="24"/>
          <w:shd w:val="clear" w:color="auto" w:fill="FBE4D5" w:themeFill="accent2" w:themeFillTint="33"/>
        </w:rPr>
        <w:t>kV</w:t>
      </w:r>
      <w:proofErr w:type="spellEnd"/>
      <w:r w:rsidRPr="00BB432E">
        <w:rPr>
          <w:rFonts w:ascii="Times New Roman" w:hAnsi="Times New Roman" w:cs="Times New Roman"/>
          <w:sz w:val="24"/>
          <w:szCs w:val="24"/>
          <w:shd w:val="clear" w:color="auto" w:fill="FBE4D5" w:themeFill="accent2" w:themeFillTint="33"/>
        </w:rPr>
        <w:t xml:space="preserve"> un/vai augstāka sprieguma gaisvadu līniju izbūves (montāžas) darbu veikšanā</w:t>
      </w:r>
      <w:r w:rsidRPr="00BB432E">
        <w:rPr>
          <w:rFonts w:ascii="Times New Roman" w:hAnsi="Times New Roman" w:cs="Times New Roman"/>
          <w:sz w:val="24"/>
          <w:szCs w:val="24"/>
        </w:rPr>
        <w:t>.</w:t>
      </w:r>
    </w:p>
    <w:p w14:paraId="12E9985C" w14:textId="77777777" w:rsidR="0091469C" w:rsidRPr="00BB432E" w:rsidRDefault="0091469C" w:rsidP="0091469C">
      <w:pPr>
        <w:pStyle w:val="ListParagraph"/>
        <w:spacing w:after="120" w:line="240" w:lineRule="auto"/>
        <w:ind w:left="924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32E">
        <w:rPr>
          <w:rFonts w:ascii="Times New Roman" w:hAnsi="Times New Roman" w:cs="Times New Roman"/>
          <w:sz w:val="24"/>
          <w:szCs w:val="24"/>
        </w:rPr>
        <w:t>Speciālists C ir sertificēts:</w:t>
      </w:r>
    </w:p>
    <w:p w14:paraId="2686BF17" w14:textId="77777777" w:rsidR="0091469C" w:rsidRPr="00BB432E" w:rsidRDefault="0091469C" w:rsidP="0091469C">
      <w:pPr>
        <w:pStyle w:val="ListParagraph"/>
        <w:numPr>
          <w:ilvl w:val="0"/>
          <w:numId w:val="9"/>
        </w:numPr>
        <w:spacing w:after="120" w:line="240" w:lineRule="auto"/>
        <w:ind w:left="1638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432E">
        <w:rPr>
          <w:rFonts w:ascii="Times New Roman" w:hAnsi="Times New Roman" w:cs="Times New Roman"/>
          <w:sz w:val="24"/>
          <w:szCs w:val="24"/>
          <w:shd w:val="clear" w:color="auto" w:fill="FBE4D5" w:themeFill="accent2" w:themeFillTint="33"/>
        </w:rPr>
        <w:t>110 </w:t>
      </w:r>
      <w:proofErr w:type="spellStart"/>
      <w:r w:rsidRPr="00BB432E">
        <w:rPr>
          <w:rFonts w:ascii="Times New Roman" w:hAnsi="Times New Roman" w:cs="Times New Roman"/>
          <w:sz w:val="24"/>
          <w:szCs w:val="24"/>
          <w:shd w:val="clear" w:color="auto" w:fill="FBE4D5" w:themeFill="accent2" w:themeFillTint="33"/>
        </w:rPr>
        <w:t>kV</w:t>
      </w:r>
      <w:proofErr w:type="spellEnd"/>
      <w:r w:rsidRPr="00BB432E">
        <w:rPr>
          <w:rFonts w:ascii="Times New Roman" w:hAnsi="Times New Roman" w:cs="Times New Roman"/>
          <w:sz w:val="24"/>
          <w:szCs w:val="24"/>
          <w:shd w:val="clear" w:color="auto" w:fill="FBE4D5" w:themeFill="accent2" w:themeFillTint="33"/>
        </w:rPr>
        <w:t xml:space="preserve"> un/vai augstāka sprieguma gaisvadu līniju izbūves (montāžas) darbu veikšanā</w:t>
      </w:r>
      <w:r w:rsidRPr="00BB432E">
        <w:rPr>
          <w:rFonts w:ascii="Times New Roman" w:hAnsi="Times New Roman" w:cs="Times New Roman"/>
          <w:sz w:val="24"/>
          <w:szCs w:val="24"/>
        </w:rPr>
        <w:t>;</w:t>
      </w:r>
    </w:p>
    <w:p w14:paraId="1A5D9BA4" w14:textId="77777777" w:rsidR="0091469C" w:rsidRDefault="0091469C" w:rsidP="0091469C">
      <w:pPr>
        <w:pStyle w:val="ListParagraph"/>
        <w:numPr>
          <w:ilvl w:val="0"/>
          <w:numId w:val="8"/>
        </w:numPr>
        <w:spacing w:after="120" w:line="240" w:lineRule="auto"/>
        <w:ind w:left="1638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432E">
        <w:rPr>
          <w:rFonts w:ascii="Times New Roman" w:hAnsi="Times New Roman" w:cs="Times New Roman"/>
          <w:sz w:val="24"/>
          <w:szCs w:val="24"/>
          <w:shd w:val="clear" w:color="auto" w:fill="E2EFD9" w:themeFill="accent6" w:themeFillTint="33"/>
        </w:rPr>
        <w:t>110 </w:t>
      </w:r>
      <w:proofErr w:type="spellStart"/>
      <w:r w:rsidRPr="00BB432E">
        <w:rPr>
          <w:rFonts w:ascii="Times New Roman" w:hAnsi="Times New Roman" w:cs="Times New Roman"/>
          <w:sz w:val="24"/>
          <w:szCs w:val="24"/>
          <w:shd w:val="clear" w:color="auto" w:fill="E2EFD9" w:themeFill="accent6" w:themeFillTint="33"/>
        </w:rPr>
        <w:t>kV</w:t>
      </w:r>
      <w:proofErr w:type="spellEnd"/>
      <w:r w:rsidRPr="00BB432E">
        <w:rPr>
          <w:rFonts w:ascii="Times New Roman" w:hAnsi="Times New Roman" w:cs="Times New Roman"/>
          <w:sz w:val="24"/>
          <w:szCs w:val="24"/>
          <w:shd w:val="clear" w:color="auto" w:fill="E2EFD9" w:themeFill="accent6" w:themeFillTint="33"/>
        </w:rPr>
        <w:t xml:space="preserve"> un/vai augstāka sprieguma apakšstaciju un sadales punktu izbūves darbu veikšanā</w:t>
      </w:r>
      <w:r w:rsidRPr="00BB432E">
        <w:rPr>
          <w:rFonts w:ascii="Times New Roman" w:hAnsi="Times New Roman" w:cs="Times New Roman"/>
          <w:sz w:val="24"/>
          <w:szCs w:val="24"/>
        </w:rPr>
        <w:t>.</w:t>
      </w:r>
    </w:p>
    <w:p w14:paraId="1428A498" w14:textId="77777777" w:rsidR="0091469C" w:rsidRPr="009E5BFF" w:rsidRDefault="0091469C" w:rsidP="0091469C">
      <w:pPr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5BFF">
        <w:rPr>
          <w:rFonts w:ascii="Times New Roman" w:hAnsi="Times New Roman" w:cs="Times New Roman"/>
          <w:sz w:val="24"/>
          <w:szCs w:val="24"/>
          <w:u w:val="single"/>
        </w:rPr>
        <w:t>vai cits variants saskaņā ar augstāk minēto loģiku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14:paraId="763F0FAA" w14:textId="77777777" w:rsidR="0091469C" w:rsidRPr="00BB432E" w:rsidRDefault="0091469C" w:rsidP="0091469C">
      <w:pPr>
        <w:pStyle w:val="ListParagraph"/>
        <w:autoSpaceDE w:val="0"/>
        <w:autoSpaceDN w:val="0"/>
        <w:adjustRightInd w:val="0"/>
        <w:spacing w:after="120" w:line="240" w:lineRule="auto"/>
        <w:ind w:left="92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32E">
        <w:rPr>
          <w:rFonts w:ascii="Times New Roman" w:hAnsi="Times New Roman" w:cs="Times New Roman"/>
          <w:color w:val="000000"/>
          <w:sz w:val="24"/>
          <w:szCs w:val="24"/>
        </w:rPr>
        <w:t>Pasūtītājs papildus vērš uzmanību, ka pretendents var izpildīt Nolikuma 14.1.13. punkta e) apakšpunkta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BB432E">
        <w:rPr>
          <w:rFonts w:ascii="Times New Roman" w:hAnsi="Times New Roman" w:cs="Times New Roman"/>
          <w:color w:val="000000"/>
          <w:sz w:val="24"/>
          <w:szCs w:val="24"/>
        </w:rPr>
        <w:t>personāls – būvniecības un montāžas darbu izpildē nodarbinātie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B432E">
        <w:rPr>
          <w:rFonts w:ascii="Times New Roman" w:hAnsi="Times New Roman" w:cs="Times New Roman"/>
          <w:color w:val="000000"/>
          <w:sz w:val="24"/>
          <w:szCs w:val="24"/>
        </w:rPr>
        <w:t xml:space="preserve"> prasību, piemēram, vienu un to pašu speciālistu norādot </w:t>
      </w:r>
      <w:r w:rsidRPr="00BB432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gan Nolikuma 14.1.3. punkta d) apakšpunkta (atbildīgais par darba izpildi) prasībā, gan </w:t>
      </w:r>
      <w:r w:rsidRPr="00BB432E">
        <w:rPr>
          <w:rFonts w:ascii="Times New Roman" w:hAnsi="Times New Roman" w:cs="Times New Roman"/>
          <w:color w:val="000000"/>
          <w:sz w:val="24"/>
          <w:szCs w:val="24"/>
        </w:rPr>
        <w:t>Nolikuma 14.1.13. punkta e) apakšpunkta (personāls – būvniecības un montāžas darbu izpildē nodarbinātie) prasībā.</w:t>
      </w:r>
    </w:p>
    <w:p w14:paraId="6C48F2A7" w14:textId="77777777" w:rsidR="0091469C" w:rsidRPr="005C3EA1" w:rsidRDefault="0091469C" w:rsidP="0091469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5C3EA1">
        <w:rPr>
          <w:rFonts w:ascii="Times New Roman" w:hAnsi="Times New Roman" w:cs="Times New Roman"/>
          <w:b/>
          <w:iCs/>
          <w:sz w:val="24"/>
          <w:szCs w:val="24"/>
        </w:rPr>
        <w:t>jautājums:</w:t>
      </w:r>
    </w:p>
    <w:p w14:paraId="4591E149" w14:textId="77777777" w:rsidR="0091469C" w:rsidRDefault="0091469C" w:rsidP="0091469C">
      <w:pPr>
        <w:pStyle w:val="ListParagraph"/>
        <w:autoSpaceDE w:val="0"/>
        <w:autoSpaceDN w:val="0"/>
        <w:adjustRightInd w:val="0"/>
        <w:spacing w:after="120" w:line="240" w:lineRule="auto"/>
        <w:ind w:left="927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C3EA1">
        <w:rPr>
          <w:rFonts w:ascii="Times New Roman" w:hAnsi="Times New Roman" w:cs="Times New Roman"/>
          <w:bCs/>
          <w:iCs/>
          <w:sz w:val="24"/>
          <w:szCs w:val="24"/>
        </w:rPr>
        <w:t xml:space="preserve">Kā arī lai sniegtu iepirkumu procedūras nolikumā ietvertajām tehnisko specifikāciju prasībām kvalitatīvu Piedāvājumu, atkārtoti lūdzam Jūs pagarināt Piedāvājuma iesniegšanas termiņu līdz </w:t>
      </w:r>
      <w:r w:rsidRPr="005C3EA1">
        <w:rPr>
          <w:rFonts w:ascii="Times New Roman" w:hAnsi="Times New Roman" w:cs="Times New Roman"/>
          <w:b/>
          <w:i/>
          <w:sz w:val="24"/>
          <w:szCs w:val="24"/>
        </w:rPr>
        <w:t>10.11.2023</w:t>
      </w:r>
      <w:r w:rsidRPr="005C3EA1">
        <w:rPr>
          <w:rFonts w:ascii="Times New Roman" w:hAnsi="Times New Roman" w:cs="Times New Roman"/>
          <w:bCs/>
          <w:iCs/>
          <w:sz w:val="24"/>
          <w:szCs w:val="24"/>
        </w:rPr>
        <w:t>, ņemot vērā to, ka šobrīd ir liels pieprasījums primāro un sekundāro iekārtu ražotājiem, tas būtiski apgrūtina iegūt piedāvājumus gan cenu noteikšanai gan iekārtu piegādes termiņiem.</w:t>
      </w:r>
    </w:p>
    <w:p w14:paraId="087C87A9" w14:textId="77777777" w:rsidR="0091469C" w:rsidRDefault="0091469C" w:rsidP="0091469C">
      <w:pPr>
        <w:pStyle w:val="ListParagraph"/>
        <w:autoSpaceDE w:val="0"/>
        <w:autoSpaceDN w:val="0"/>
        <w:adjustRightInd w:val="0"/>
        <w:spacing w:after="120" w:line="240" w:lineRule="auto"/>
        <w:ind w:left="927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2D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Atbilde:</w:t>
      </w:r>
    </w:p>
    <w:p w14:paraId="2C6D2594" w14:textId="77777777" w:rsidR="0091469C" w:rsidRDefault="0091469C" w:rsidP="0091469C">
      <w:pPr>
        <w:pStyle w:val="ListParagraph"/>
        <w:autoSpaceDE w:val="0"/>
        <w:autoSpaceDN w:val="0"/>
        <w:adjustRightInd w:val="0"/>
        <w:spacing w:after="120" w:line="240" w:lineRule="auto"/>
        <w:ind w:left="92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D92">
        <w:rPr>
          <w:rFonts w:ascii="Times New Roman" w:hAnsi="Times New Roman" w:cs="Times New Roman"/>
          <w:color w:val="000000"/>
          <w:sz w:val="24"/>
          <w:szCs w:val="24"/>
        </w:rPr>
        <w:t>Projekta īstenošanas termiņš un Pasūtītāja iespējas pagarināt piedāvājumu iesniegšanas termiņu ir ierobežotas.</w:t>
      </w:r>
    </w:p>
    <w:p w14:paraId="724767AB" w14:textId="77777777" w:rsidR="0091469C" w:rsidRDefault="0091469C" w:rsidP="0091469C">
      <w:pPr>
        <w:pStyle w:val="ListParagraph"/>
        <w:autoSpaceDE w:val="0"/>
        <w:autoSpaceDN w:val="0"/>
        <w:adjustRightInd w:val="0"/>
        <w:spacing w:after="120" w:line="240" w:lineRule="auto"/>
        <w:ind w:left="927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2D92">
        <w:rPr>
          <w:rFonts w:ascii="Times New Roman" w:hAnsi="Times New Roman" w:cs="Times New Roman"/>
          <w:color w:val="000000"/>
          <w:sz w:val="24"/>
          <w:szCs w:val="24"/>
        </w:rPr>
        <w:t>Ņemot vērā minēto, Pasūtītāj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27.10.2023. </w:t>
      </w:r>
      <w:r w:rsidRPr="004C688B">
        <w:rPr>
          <w:rFonts w:ascii="Times New Roman" w:hAnsi="Times New Roman" w:cs="Times New Roman"/>
          <w:color w:val="000000"/>
          <w:sz w:val="24"/>
          <w:szCs w:val="24"/>
        </w:rPr>
        <w:t>Elektronisko iepirkumu sistēmas e-konkursu apakšsistēmā Iepirkuma sadaļā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ir publicējis informāciju par</w:t>
      </w:r>
      <w:r w:rsidRPr="00502D92">
        <w:rPr>
          <w:rFonts w:ascii="Times New Roman" w:hAnsi="Times New Roman" w:cs="Times New Roman"/>
          <w:color w:val="000000"/>
          <w:sz w:val="24"/>
          <w:szCs w:val="24"/>
        </w:rPr>
        <w:t xml:space="preserve"> sākotnēji noteikt</w:t>
      </w:r>
      <w:r>
        <w:rPr>
          <w:rFonts w:ascii="Times New Roman" w:hAnsi="Times New Roman" w:cs="Times New Roman"/>
          <w:color w:val="000000"/>
          <w:sz w:val="24"/>
          <w:szCs w:val="24"/>
        </w:rPr>
        <w:t>ā</w:t>
      </w:r>
      <w:r w:rsidRPr="00502D92">
        <w:rPr>
          <w:rFonts w:ascii="Times New Roman" w:hAnsi="Times New Roman" w:cs="Times New Roman"/>
          <w:color w:val="000000"/>
          <w:sz w:val="24"/>
          <w:szCs w:val="24"/>
        </w:rPr>
        <w:t xml:space="preserve"> piedāvājumu iesniegšanas termiņ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02D92">
        <w:rPr>
          <w:rFonts w:ascii="Times New Roman" w:hAnsi="Times New Roman" w:cs="Times New Roman"/>
          <w:color w:val="000000"/>
          <w:sz w:val="24"/>
          <w:szCs w:val="24"/>
        </w:rPr>
        <w:t xml:space="preserve"> (31.10.2023.)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pagarinājumu </w:t>
      </w:r>
      <w:r w:rsidRPr="00502D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līdz 08.11.2023.</w:t>
      </w:r>
    </w:p>
    <w:p w14:paraId="3B5A6A85" w14:textId="77777777" w:rsidR="0091469C" w:rsidRDefault="0091469C" w:rsidP="00693C66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1469C" w:rsidSect="00575D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DFB"/>
    <w:multiLevelType w:val="hybridMultilevel"/>
    <w:tmpl w:val="D6DC3FFA"/>
    <w:lvl w:ilvl="0" w:tplc="9C363032">
      <w:start w:val="2"/>
      <w:numFmt w:val="lowerLetter"/>
      <w:lvlText w:val="%1)"/>
      <w:lvlJc w:val="left"/>
      <w:pPr>
        <w:ind w:left="3087" w:hanging="360"/>
      </w:pPr>
      <w:rPr>
        <w:rFonts w:hint="default"/>
      </w:rPr>
    </w:lvl>
    <w:lvl w:ilvl="1" w:tplc="34368914" w:tentative="1">
      <w:start w:val="1"/>
      <w:numFmt w:val="lowerLetter"/>
      <w:lvlText w:val="%2."/>
      <w:lvlJc w:val="left"/>
      <w:pPr>
        <w:ind w:left="1440" w:hanging="360"/>
      </w:pPr>
    </w:lvl>
    <w:lvl w:ilvl="2" w:tplc="35263916" w:tentative="1">
      <w:start w:val="1"/>
      <w:numFmt w:val="lowerRoman"/>
      <w:lvlText w:val="%3."/>
      <w:lvlJc w:val="right"/>
      <w:pPr>
        <w:ind w:left="2160" w:hanging="180"/>
      </w:pPr>
    </w:lvl>
    <w:lvl w:ilvl="3" w:tplc="5C4E9E56" w:tentative="1">
      <w:start w:val="1"/>
      <w:numFmt w:val="decimal"/>
      <w:lvlText w:val="%4."/>
      <w:lvlJc w:val="left"/>
      <w:pPr>
        <w:ind w:left="2880" w:hanging="360"/>
      </w:pPr>
    </w:lvl>
    <w:lvl w:ilvl="4" w:tplc="E8083472" w:tentative="1">
      <w:start w:val="1"/>
      <w:numFmt w:val="lowerLetter"/>
      <w:lvlText w:val="%5."/>
      <w:lvlJc w:val="left"/>
      <w:pPr>
        <w:ind w:left="3600" w:hanging="360"/>
      </w:pPr>
    </w:lvl>
    <w:lvl w:ilvl="5" w:tplc="51908072" w:tentative="1">
      <w:start w:val="1"/>
      <w:numFmt w:val="lowerRoman"/>
      <w:lvlText w:val="%6."/>
      <w:lvlJc w:val="right"/>
      <w:pPr>
        <w:ind w:left="4320" w:hanging="180"/>
      </w:pPr>
    </w:lvl>
    <w:lvl w:ilvl="6" w:tplc="0B5E93EA" w:tentative="1">
      <w:start w:val="1"/>
      <w:numFmt w:val="decimal"/>
      <w:lvlText w:val="%7."/>
      <w:lvlJc w:val="left"/>
      <w:pPr>
        <w:ind w:left="5040" w:hanging="360"/>
      </w:pPr>
    </w:lvl>
    <w:lvl w:ilvl="7" w:tplc="F490EE90" w:tentative="1">
      <w:start w:val="1"/>
      <w:numFmt w:val="lowerLetter"/>
      <w:lvlText w:val="%8."/>
      <w:lvlJc w:val="left"/>
      <w:pPr>
        <w:ind w:left="5760" w:hanging="360"/>
      </w:pPr>
    </w:lvl>
    <w:lvl w:ilvl="8" w:tplc="899E0F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62BB9"/>
    <w:multiLevelType w:val="hybridMultilevel"/>
    <w:tmpl w:val="ED1E5392"/>
    <w:lvl w:ilvl="0" w:tplc="9DF41CB2">
      <w:start w:val="1"/>
      <w:numFmt w:val="lowerLetter"/>
      <w:lvlText w:val="%1)"/>
      <w:lvlJc w:val="left"/>
      <w:pPr>
        <w:ind w:left="3087" w:hanging="360"/>
      </w:pPr>
    </w:lvl>
    <w:lvl w:ilvl="1" w:tplc="1C786756" w:tentative="1">
      <w:start w:val="1"/>
      <w:numFmt w:val="lowerLetter"/>
      <w:lvlText w:val="%2."/>
      <w:lvlJc w:val="left"/>
      <w:pPr>
        <w:ind w:left="3807" w:hanging="360"/>
      </w:pPr>
    </w:lvl>
    <w:lvl w:ilvl="2" w:tplc="D1100640" w:tentative="1">
      <w:start w:val="1"/>
      <w:numFmt w:val="lowerRoman"/>
      <w:lvlText w:val="%3."/>
      <w:lvlJc w:val="right"/>
      <w:pPr>
        <w:ind w:left="4527" w:hanging="180"/>
      </w:pPr>
    </w:lvl>
    <w:lvl w:ilvl="3" w:tplc="1004BCB6" w:tentative="1">
      <w:start w:val="1"/>
      <w:numFmt w:val="decimal"/>
      <w:lvlText w:val="%4."/>
      <w:lvlJc w:val="left"/>
      <w:pPr>
        <w:ind w:left="5247" w:hanging="360"/>
      </w:pPr>
    </w:lvl>
    <w:lvl w:ilvl="4" w:tplc="243A1584" w:tentative="1">
      <w:start w:val="1"/>
      <w:numFmt w:val="lowerLetter"/>
      <w:lvlText w:val="%5."/>
      <w:lvlJc w:val="left"/>
      <w:pPr>
        <w:ind w:left="5967" w:hanging="360"/>
      </w:pPr>
    </w:lvl>
    <w:lvl w:ilvl="5" w:tplc="C48E0EBE" w:tentative="1">
      <w:start w:val="1"/>
      <w:numFmt w:val="lowerRoman"/>
      <w:lvlText w:val="%6."/>
      <w:lvlJc w:val="right"/>
      <w:pPr>
        <w:ind w:left="6687" w:hanging="180"/>
      </w:pPr>
    </w:lvl>
    <w:lvl w:ilvl="6" w:tplc="07A45776" w:tentative="1">
      <w:start w:val="1"/>
      <w:numFmt w:val="decimal"/>
      <w:lvlText w:val="%7."/>
      <w:lvlJc w:val="left"/>
      <w:pPr>
        <w:ind w:left="7407" w:hanging="360"/>
      </w:pPr>
    </w:lvl>
    <w:lvl w:ilvl="7" w:tplc="E3C8EBCE" w:tentative="1">
      <w:start w:val="1"/>
      <w:numFmt w:val="lowerLetter"/>
      <w:lvlText w:val="%8."/>
      <w:lvlJc w:val="left"/>
      <w:pPr>
        <w:ind w:left="8127" w:hanging="360"/>
      </w:pPr>
    </w:lvl>
    <w:lvl w:ilvl="8" w:tplc="DB2E3156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2" w15:restartNumberingAfterBreak="0">
    <w:nsid w:val="13FF56F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D670CD"/>
    <w:multiLevelType w:val="hybridMultilevel"/>
    <w:tmpl w:val="76C250EC"/>
    <w:lvl w:ilvl="0" w:tplc="44E6ACC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CF8A76FE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6870217A" w:tentative="1">
      <w:start w:val="1"/>
      <w:numFmt w:val="lowerRoman"/>
      <w:lvlText w:val="%3."/>
      <w:lvlJc w:val="right"/>
      <w:pPr>
        <w:ind w:left="2367" w:hanging="180"/>
      </w:pPr>
    </w:lvl>
    <w:lvl w:ilvl="3" w:tplc="9E104380" w:tentative="1">
      <w:start w:val="1"/>
      <w:numFmt w:val="decimal"/>
      <w:lvlText w:val="%4."/>
      <w:lvlJc w:val="left"/>
      <w:pPr>
        <w:ind w:left="3087" w:hanging="360"/>
      </w:pPr>
    </w:lvl>
    <w:lvl w:ilvl="4" w:tplc="E7A64F5E" w:tentative="1">
      <w:start w:val="1"/>
      <w:numFmt w:val="lowerLetter"/>
      <w:lvlText w:val="%5."/>
      <w:lvlJc w:val="left"/>
      <w:pPr>
        <w:ind w:left="3807" w:hanging="360"/>
      </w:pPr>
    </w:lvl>
    <w:lvl w:ilvl="5" w:tplc="47EE0372" w:tentative="1">
      <w:start w:val="1"/>
      <w:numFmt w:val="lowerRoman"/>
      <w:lvlText w:val="%6."/>
      <w:lvlJc w:val="right"/>
      <w:pPr>
        <w:ind w:left="4527" w:hanging="180"/>
      </w:pPr>
    </w:lvl>
    <w:lvl w:ilvl="6" w:tplc="98521C18" w:tentative="1">
      <w:start w:val="1"/>
      <w:numFmt w:val="decimal"/>
      <w:lvlText w:val="%7."/>
      <w:lvlJc w:val="left"/>
      <w:pPr>
        <w:ind w:left="5247" w:hanging="360"/>
      </w:pPr>
    </w:lvl>
    <w:lvl w:ilvl="7" w:tplc="088E7168" w:tentative="1">
      <w:start w:val="1"/>
      <w:numFmt w:val="lowerLetter"/>
      <w:lvlText w:val="%8."/>
      <w:lvlJc w:val="left"/>
      <w:pPr>
        <w:ind w:left="5967" w:hanging="360"/>
      </w:pPr>
    </w:lvl>
    <w:lvl w:ilvl="8" w:tplc="32FA179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20E135C"/>
    <w:multiLevelType w:val="hybridMultilevel"/>
    <w:tmpl w:val="E40A06A2"/>
    <w:lvl w:ilvl="0" w:tplc="566613E0">
      <w:start w:val="1"/>
      <w:numFmt w:val="lowerLetter"/>
      <w:lvlText w:val="%1)"/>
      <w:lvlJc w:val="left"/>
      <w:pPr>
        <w:ind w:left="1647" w:hanging="360"/>
      </w:pPr>
    </w:lvl>
    <w:lvl w:ilvl="1" w:tplc="B7108024">
      <w:start w:val="1"/>
      <w:numFmt w:val="lowerLetter"/>
      <w:lvlText w:val="%2)"/>
      <w:lvlJc w:val="left"/>
      <w:pPr>
        <w:ind w:left="2367" w:hanging="360"/>
      </w:pPr>
    </w:lvl>
    <w:lvl w:ilvl="2" w:tplc="41AE11B8" w:tentative="1">
      <w:start w:val="1"/>
      <w:numFmt w:val="lowerRoman"/>
      <w:lvlText w:val="%3."/>
      <w:lvlJc w:val="right"/>
      <w:pPr>
        <w:ind w:left="3087" w:hanging="180"/>
      </w:pPr>
    </w:lvl>
    <w:lvl w:ilvl="3" w:tplc="33D01602" w:tentative="1">
      <w:start w:val="1"/>
      <w:numFmt w:val="decimal"/>
      <w:lvlText w:val="%4."/>
      <w:lvlJc w:val="left"/>
      <w:pPr>
        <w:ind w:left="3807" w:hanging="360"/>
      </w:pPr>
    </w:lvl>
    <w:lvl w:ilvl="4" w:tplc="D236D952" w:tentative="1">
      <w:start w:val="1"/>
      <w:numFmt w:val="lowerLetter"/>
      <w:lvlText w:val="%5."/>
      <w:lvlJc w:val="left"/>
      <w:pPr>
        <w:ind w:left="4527" w:hanging="360"/>
      </w:pPr>
    </w:lvl>
    <w:lvl w:ilvl="5" w:tplc="E06A020C" w:tentative="1">
      <w:start w:val="1"/>
      <w:numFmt w:val="lowerRoman"/>
      <w:lvlText w:val="%6."/>
      <w:lvlJc w:val="right"/>
      <w:pPr>
        <w:ind w:left="5247" w:hanging="180"/>
      </w:pPr>
    </w:lvl>
    <w:lvl w:ilvl="6" w:tplc="C3D8F0DA" w:tentative="1">
      <w:start w:val="1"/>
      <w:numFmt w:val="decimal"/>
      <w:lvlText w:val="%7."/>
      <w:lvlJc w:val="left"/>
      <w:pPr>
        <w:ind w:left="5967" w:hanging="360"/>
      </w:pPr>
    </w:lvl>
    <w:lvl w:ilvl="7" w:tplc="61C644CA" w:tentative="1">
      <w:start w:val="1"/>
      <w:numFmt w:val="lowerLetter"/>
      <w:lvlText w:val="%8."/>
      <w:lvlJc w:val="left"/>
      <w:pPr>
        <w:ind w:left="6687" w:hanging="360"/>
      </w:pPr>
    </w:lvl>
    <w:lvl w:ilvl="8" w:tplc="4F087598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3B4469D4"/>
    <w:multiLevelType w:val="hybridMultilevel"/>
    <w:tmpl w:val="7824700E"/>
    <w:lvl w:ilvl="0" w:tplc="DD0A42C4">
      <w:start w:val="1"/>
      <w:numFmt w:val="lowerLetter"/>
      <w:lvlText w:val="%1)"/>
      <w:lvlJc w:val="left"/>
      <w:pPr>
        <w:ind w:left="3087" w:hanging="360"/>
      </w:pPr>
      <w:rPr>
        <w:rFonts w:hint="default"/>
      </w:rPr>
    </w:lvl>
    <w:lvl w:ilvl="1" w:tplc="EC261B60" w:tentative="1">
      <w:start w:val="1"/>
      <w:numFmt w:val="lowerLetter"/>
      <w:lvlText w:val="%2."/>
      <w:lvlJc w:val="left"/>
      <w:pPr>
        <w:ind w:left="1440" w:hanging="360"/>
      </w:pPr>
    </w:lvl>
    <w:lvl w:ilvl="2" w:tplc="9D7283B6" w:tentative="1">
      <w:start w:val="1"/>
      <w:numFmt w:val="lowerRoman"/>
      <w:lvlText w:val="%3."/>
      <w:lvlJc w:val="right"/>
      <w:pPr>
        <w:ind w:left="2160" w:hanging="180"/>
      </w:pPr>
    </w:lvl>
    <w:lvl w:ilvl="3" w:tplc="53987504" w:tentative="1">
      <w:start w:val="1"/>
      <w:numFmt w:val="decimal"/>
      <w:lvlText w:val="%4."/>
      <w:lvlJc w:val="left"/>
      <w:pPr>
        <w:ind w:left="2880" w:hanging="360"/>
      </w:pPr>
    </w:lvl>
    <w:lvl w:ilvl="4" w:tplc="B7D26B4E" w:tentative="1">
      <w:start w:val="1"/>
      <w:numFmt w:val="lowerLetter"/>
      <w:lvlText w:val="%5."/>
      <w:lvlJc w:val="left"/>
      <w:pPr>
        <w:ind w:left="3600" w:hanging="360"/>
      </w:pPr>
    </w:lvl>
    <w:lvl w:ilvl="5" w:tplc="E5F48096" w:tentative="1">
      <w:start w:val="1"/>
      <w:numFmt w:val="lowerRoman"/>
      <w:lvlText w:val="%6."/>
      <w:lvlJc w:val="right"/>
      <w:pPr>
        <w:ind w:left="4320" w:hanging="180"/>
      </w:pPr>
    </w:lvl>
    <w:lvl w:ilvl="6" w:tplc="8C0889D0" w:tentative="1">
      <w:start w:val="1"/>
      <w:numFmt w:val="decimal"/>
      <w:lvlText w:val="%7."/>
      <w:lvlJc w:val="left"/>
      <w:pPr>
        <w:ind w:left="5040" w:hanging="360"/>
      </w:pPr>
    </w:lvl>
    <w:lvl w:ilvl="7" w:tplc="749852BA" w:tentative="1">
      <w:start w:val="1"/>
      <w:numFmt w:val="lowerLetter"/>
      <w:lvlText w:val="%8."/>
      <w:lvlJc w:val="left"/>
      <w:pPr>
        <w:ind w:left="5760" w:hanging="360"/>
      </w:pPr>
    </w:lvl>
    <w:lvl w:ilvl="8" w:tplc="020E0A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604D7"/>
    <w:multiLevelType w:val="hybridMultilevel"/>
    <w:tmpl w:val="9AE4C4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95B1B"/>
    <w:multiLevelType w:val="hybridMultilevel"/>
    <w:tmpl w:val="ED1E5392"/>
    <w:lvl w:ilvl="0" w:tplc="EDD83FC8">
      <w:start w:val="1"/>
      <w:numFmt w:val="lowerLetter"/>
      <w:lvlText w:val="%1)"/>
      <w:lvlJc w:val="left"/>
      <w:pPr>
        <w:ind w:left="3087" w:hanging="360"/>
      </w:pPr>
    </w:lvl>
    <w:lvl w:ilvl="1" w:tplc="42E49E74" w:tentative="1">
      <w:start w:val="1"/>
      <w:numFmt w:val="lowerLetter"/>
      <w:lvlText w:val="%2."/>
      <w:lvlJc w:val="left"/>
      <w:pPr>
        <w:ind w:left="3807" w:hanging="360"/>
      </w:pPr>
    </w:lvl>
    <w:lvl w:ilvl="2" w:tplc="3C54C3DA" w:tentative="1">
      <w:start w:val="1"/>
      <w:numFmt w:val="lowerRoman"/>
      <w:lvlText w:val="%3."/>
      <w:lvlJc w:val="right"/>
      <w:pPr>
        <w:ind w:left="4527" w:hanging="180"/>
      </w:pPr>
    </w:lvl>
    <w:lvl w:ilvl="3" w:tplc="241EE802" w:tentative="1">
      <w:start w:val="1"/>
      <w:numFmt w:val="decimal"/>
      <w:lvlText w:val="%4."/>
      <w:lvlJc w:val="left"/>
      <w:pPr>
        <w:ind w:left="5247" w:hanging="360"/>
      </w:pPr>
    </w:lvl>
    <w:lvl w:ilvl="4" w:tplc="3A5E71AE" w:tentative="1">
      <w:start w:val="1"/>
      <w:numFmt w:val="lowerLetter"/>
      <w:lvlText w:val="%5."/>
      <w:lvlJc w:val="left"/>
      <w:pPr>
        <w:ind w:left="5967" w:hanging="360"/>
      </w:pPr>
    </w:lvl>
    <w:lvl w:ilvl="5" w:tplc="9AA89096" w:tentative="1">
      <w:start w:val="1"/>
      <w:numFmt w:val="lowerRoman"/>
      <w:lvlText w:val="%6."/>
      <w:lvlJc w:val="right"/>
      <w:pPr>
        <w:ind w:left="6687" w:hanging="180"/>
      </w:pPr>
    </w:lvl>
    <w:lvl w:ilvl="6" w:tplc="584E1CFC" w:tentative="1">
      <w:start w:val="1"/>
      <w:numFmt w:val="decimal"/>
      <w:lvlText w:val="%7."/>
      <w:lvlJc w:val="left"/>
      <w:pPr>
        <w:ind w:left="7407" w:hanging="360"/>
      </w:pPr>
    </w:lvl>
    <w:lvl w:ilvl="7" w:tplc="789A3C70" w:tentative="1">
      <w:start w:val="1"/>
      <w:numFmt w:val="lowerLetter"/>
      <w:lvlText w:val="%8."/>
      <w:lvlJc w:val="left"/>
      <w:pPr>
        <w:ind w:left="8127" w:hanging="360"/>
      </w:pPr>
    </w:lvl>
    <w:lvl w:ilvl="8" w:tplc="E49272B2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8" w15:restartNumberingAfterBreak="0">
    <w:nsid w:val="71615AB6"/>
    <w:multiLevelType w:val="hybridMultilevel"/>
    <w:tmpl w:val="69DE00CA"/>
    <w:lvl w:ilvl="0" w:tplc="DBF6F9C4">
      <w:start w:val="3"/>
      <w:numFmt w:val="lowerLetter"/>
      <w:lvlText w:val="%1)"/>
      <w:lvlJc w:val="left"/>
      <w:pPr>
        <w:ind w:left="3087" w:hanging="360"/>
      </w:pPr>
      <w:rPr>
        <w:rFonts w:hint="default"/>
      </w:rPr>
    </w:lvl>
    <w:lvl w:ilvl="1" w:tplc="8684F2C6" w:tentative="1">
      <w:start w:val="1"/>
      <w:numFmt w:val="lowerLetter"/>
      <w:lvlText w:val="%2."/>
      <w:lvlJc w:val="left"/>
      <w:pPr>
        <w:ind w:left="1440" w:hanging="360"/>
      </w:pPr>
    </w:lvl>
    <w:lvl w:ilvl="2" w:tplc="5F884766" w:tentative="1">
      <w:start w:val="1"/>
      <w:numFmt w:val="lowerRoman"/>
      <w:lvlText w:val="%3."/>
      <w:lvlJc w:val="right"/>
      <w:pPr>
        <w:ind w:left="2160" w:hanging="180"/>
      </w:pPr>
    </w:lvl>
    <w:lvl w:ilvl="3" w:tplc="6BAE64E2" w:tentative="1">
      <w:start w:val="1"/>
      <w:numFmt w:val="decimal"/>
      <w:lvlText w:val="%4."/>
      <w:lvlJc w:val="left"/>
      <w:pPr>
        <w:ind w:left="2880" w:hanging="360"/>
      </w:pPr>
    </w:lvl>
    <w:lvl w:ilvl="4" w:tplc="BED6AF72" w:tentative="1">
      <w:start w:val="1"/>
      <w:numFmt w:val="lowerLetter"/>
      <w:lvlText w:val="%5."/>
      <w:lvlJc w:val="left"/>
      <w:pPr>
        <w:ind w:left="3600" w:hanging="360"/>
      </w:pPr>
    </w:lvl>
    <w:lvl w:ilvl="5" w:tplc="1688BB58" w:tentative="1">
      <w:start w:val="1"/>
      <w:numFmt w:val="lowerRoman"/>
      <w:lvlText w:val="%6."/>
      <w:lvlJc w:val="right"/>
      <w:pPr>
        <w:ind w:left="4320" w:hanging="180"/>
      </w:pPr>
    </w:lvl>
    <w:lvl w:ilvl="6" w:tplc="A1CEC322" w:tentative="1">
      <w:start w:val="1"/>
      <w:numFmt w:val="decimal"/>
      <w:lvlText w:val="%7."/>
      <w:lvlJc w:val="left"/>
      <w:pPr>
        <w:ind w:left="5040" w:hanging="360"/>
      </w:pPr>
    </w:lvl>
    <w:lvl w:ilvl="7" w:tplc="7E12D70E" w:tentative="1">
      <w:start w:val="1"/>
      <w:numFmt w:val="lowerLetter"/>
      <w:lvlText w:val="%8."/>
      <w:lvlJc w:val="left"/>
      <w:pPr>
        <w:ind w:left="5760" w:hanging="360"/>
      </w:pPr>
    </w:lvl>
    <w:lvl w:ilvl="8" w:tplc="AC74517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961204">
    <w:abstractNumId w:val="6"/>
  </w:num>
  <w:num w:numId="2" w16cid:durableId="1726638577">
    <w:abstractNumId w:val="2"/>
  </w:num>
  <w:num w:numId="3" w16cid:durableId="285628490">
    <w:abstractNumId w:val="3"/>
  </w:num>
  <w:num w:numId="4" w16cid:durableId="1477137840">
    <w:abstractNumId w:val="4"/>
  </w:num>
  <w:num w:numId="5" w16cid:durableId="232811022">
    <w:abstractNumId w:val="7"/>
  </w:num>
  <w:num w:numId="6" w16cid:durableId="1611888460">
    <w:abstractNumId w:val="1"/>
  </w:num>
  <w:num w:numId="7" w16cid:durableId="18094001">
    <w:abstractNumId w:val="0"/>
  </w:num>
  <w:num w:numId="8" w16cid:durableId="362825353">
    <w:abstractNumId w:val="5"/>
  </w:num>
  <w:num w:numId="9" w16cid:durableId="11554885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54"/>
    <w:rsid w:val="00023E54"/>
    <w:rsid w:val="000A43DC"/>
    <w:rsid w:val="00320238"/>
    <w:rsid w:val="00575D1F"/>
    <w:rsid w:val="00693C66"/>
    <w:rsid w:val="0091469C"/>
    <w:rsid w:val="00A51754"/>
    <w:rsid w:val="00E4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2DA69"/>
  <w15:chartTrackingRefBased/>
  <w15:docId w15:val="{3430C761-2084-4C53-B22D-361B00D0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Buletai,Bullet Points,Bullet list,Dot pt,IFCL - List Paragraph,Indicator Text,List Paragraph Char Char Char,List Paragraph1,List Paragraph12,MAIN CONTENT,No Spacing1,Normal bullet 2,Numbered Para 1,OBC Bullet,Párrafo de lista,Strip"/>
    <w:basedOn w:val="Normal"/>
    <w:link w:val="ListParagraphChar"/>
    <w:uiPriority w:val="34"/>
    <w:qFormat/>
    <w:rsid w:val="00A51754"/>
    <w:pPr>
      <w:ind w:left="720"/>
      <w:contextualSpacing/>
    </w:pPr>
  </w:style>
  <w:style w:type="character" w:customStyle="1" w:styleId="ListParagraphChar">
    <w:name w:val="List Paragraph Char"/>
    <w:aliases w:val="2 Char,Buletai Char,Bullet Points Char,Bullet list Char,Dot pt Char,IFCL - List Paragraph Char,Indicator Text Char,List Paragraph Char Char Char Char,List Paragraph1 Char,List Paragraph12 Char,MAIN CONTENT Char,No Spacing1 Char"/>
    <w:link w:val="ListParagraph"/>
    <w:uiPriority w:val="34"/>
    <w:qFormat/>
    <w:locked/>
    <w:rsid w:val="00914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2470</Words>
  <Characters>1408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AST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Graudumniece</dc:creator>
  <cp:keywords/>
  <dc:description/>
  <cp:lastModifiedBy>Ilze Strika</cp:lastModifiedBy>
  <cp:revision>3</cp:revision>
  <dcterms:created xsi:type="dcterms:W3CDTF">2023-10-31T14:54:00Z</dcterms:created>
  <dcterms:modified xsi:type="dcterms:W3CDTF">2023-10-31T14:55:00Z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cffd26-8a8e-4271-ae8c-0448cc98c6fa_Enabled">
    <vt:lpwstr>true</vt:lpwstr>
  </property>
  <property fmtid="{D5CDD505-2E9C-101B-9397-08002B2CF9AE}" pid="3" name="MSIP_Label_66cffd26-8a8e-4271-ae8c-0448cc98c6fa_SetDate">
    <vt:lpwstr>2023-10-16T14:39:05Z</vt:lpwstr>
  </property>
  <property fmtid="{D5CDD505-2E9C-101B-9397-08002B2CF9AE}" pid="4" name="MSIP_Label_66cffd26-8a8e-4271-ae8c-0448cc98c6fa_Method">
    <vt:lpwstr>Standard</vt:lpwstr>
  </property>
  <property fmtid="{D5CDD505-2E9C-101B-9397-08002B2CF9AE}" pid="5" name="MSIP_Label_66cffd26-8a8e-4271-ae8c-0448cc98c6fa_Name">
    <vt:lpwstr>AST dokumenti</vt:lpwstr>
  </property>
  <property fmtid="{D5CDD505-2E9C-101B-9397-08002B2CF9AE}" pid="6" name="MSIP_Label_66cffd26-8a8e-4271-ae8c-0448cc98c6fa_SiteId">
    <vt:lpwstr>c4c0dd7c-1dfb-4088-9303-96b608da35b3</vt:lpwstr>
  </property>
  <property fmtid="{D5CDD505-2E9C-101B-9397-08002B2CF9AE}" pid="7" name="MSIP_Label_66cffd26-8a8e-4271-ae8c-0448cc98c6fa_ActionId">
    <vt:lpwstr>6a6963fe-9d72-4efe-985f-fc2e898b8763</vt:lpwstr>
  </property>
  <property fmtid="{D5CDD505-2E9C-101B-9397-08002B2CF9AE}" pid="8" name="MSIP_Label_66cffd26-8a8e-4271-ae8c-0448cc98c6fa_ContentBits">
    <vt:lpwstr>0</vt:lpwstr>
  </property>
</Properties>
</file>