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6 -->
  <w:body>
    <w:p w:rsidR="00981EE7" w:rsidP="002853E5" w14:paraId="37B56B41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5FB9" w:rsidP="002853E5" w14:paraId="37B56B42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2FA1" w:rsidRPr="00F30C1C" w:rsidP="002853E5" w14:paraId="37B56B43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35"/>
        <w:gridCol w:w="3402"/>
      </w:tblGrid>
      <w:tr w14:paraId="37B56B46" w14:textId="77777777" w:rsidTr="0045670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2235" w:type="dxa"/>
          </w:tcPr>
          <w:p w:rsidR="00B12680" w:rsidRPr="00CD00D9" w:rsidP="00D413BB" w14:paraId="37B56B4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10.09.2019.</w:t>
            </w:r>
          </w:p>
        </w:tc>
        <w:tc>
          <w:tcPr>
            <w:tcW w:w="3402" w:type="dxa"/>
          </w:tcPr>
          <w:p w:rsidR="00B12680" w:rsidRPr="00CD00D9" w:rsidP="0071701B" w14:paraId="37B56B4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0D9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r w:rsidRPr="003F1098" w:rsidR="0071701B">
              <w:rPr>
                <w:rFonts w:ascii="Times New Roman" w:hAnsi="Times New Roman" w:cs="Times New Roman"/>
                <w:sz w:val="24"/>
                <w:szCs w:val="24"/>
              </w:rPr>
              <w:t>2.5/2019/3151</w:t>
            </w:r>
          </w:p>
        </w:tc>
      </w:tr>
      <w:tr w14:paraId="37B56B49" w14:textId="77777777" w:rsidTr="00456702">
        <w:tblPrEx>
          <w:tblW w:w="0" w:type="auto"/>
          <w:tblLayout w:type="fixed"/>
          <w:tblLook w:val="04A0"/>
        </w:tblPrEx>
        <w:tc>
          <w:tcPr>
            <w:tcW w:w="2235" w:type="dxa"/>
          </w:tcPr>
          <w:p w:rsidR="00B12680" w:rsidRPr="00CD00D9" w:rsidP="00D413BB" w14:paraId="37B56B4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0D9">
              <w:rPr>
                <w:rFonts w:ascii="Times New Roman" w:hAnsi="Times New Roman" w:cs="Times New Roman"/>
                <w:sz w:val="24"/>
                <w:szCs w:val="24"/>
              </w:rPr>
              <w:t xml:space="preserve">Uz </w:t>
            </w:r>
          </w:p>
        </w:tc>
        <w:tc>
          <w:tcPr>
            <w:tcW w:w="3402" w:type="dxa"/>
          </w:tcPr>
          <w:p w:rsidR="00B12680" w:rsidRPr="00CD00D9" w:rsidP="00B12680" w14:paraId="37B56B4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0D9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</w:p>
        </w:tc>
      </w:tr>
    </w:tbl>
    <w:p w:rsidR="001419F0" w:rsidRPr="00661266" w:rsidP="001419F0" w14:paraId="37B56B4A" w14:textId="77777777">
      <w:pPr>
        <w:rPr>
          <w:rFonts w:ascii="Times New Roman" w:hAnsi="Times New Roman" w:cs="Times New Roman"/>
          <w:sz w:val="24"/>
          <w:szCs w:val="24"/>
        </w:rPr>
      </w:pPr>
      <w:r w:rsidRPr="0066126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4678" w:type="dxa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14:paraId="37B56B4C" w14:textId="77777777" w:rsidTr="000F7C06">
        <w:tblPrEx>
          <w:tblW w:w="4678" w:type="dxa"/>
          <w:tblInd w:w="396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678" w:type="dxa"/>
          </w:tcPr>
          <w:p w:rsidR="001419F0" w:rsidRPr="00661266" w:rsidP="001419F0" w14:paraId="37B56B4B" w14:textId="777777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Sarunu procedūras pretendentiem</w:t>
            </w:r>
          </w:p>
        </w:tc>
      </w:tr>
    </w:tbl>
    <w:p w:rsidR="001419F0" w:rsidRPr="00661266" w:rsidP="00D413BB" w14:paraId="37B56B4D" w14:textId="77777777">
      <w:pPr>
        <w:rPr>
          <w:rFonts w:ascii="Times New Roman" w:hAnsi="Times New Roman" w:cs="Times New Roman"/>
          <w:sz w:val="24"/>
          <w:szCs w:val="24"/>
        </w:rPr>
      </w:pPr>
    </w:p>
    <w:p w:rsidR="00772C36" w:rsidRPr="00F30C1C" w14:paraId="37B56B4E" w14:textId="77777777">
      <w:pPr>
        <w:rPr>
          <w:rFonts w:ascii="Times New Roman" w:hAnsi="Times New Roman" w:cs="Times New Roman"/>
          <w:sz w:val="24"/>
          <w:szCs w:val="24"/>
        </w:rPr>
      </w:pPr>
      <w:r w:rsidRPr="00F30C1C">
        <w:rPr>
          <w:rFonts w:ascii="Times New Roman" w:hAnsi="Times New Roman" w:cs="Times New Roman"/>
          <w:sz w:val="24"/>
          <w:szCs w:val="24"/>
        </w:rPr>
        <w:t xml:space="preserve">Par sarunu procedūru "Rezerves dispečervadības un datu centra izbūve" (ID Nr.AST2019/70) – </w:t>
      </w:r>
      <w:r w:rsidR="00BF7DF8">
        <w:rPr>
          <w:rFonts w:ascii="Times New Roman" w:hAnsi="Times New Roman" w:cs="Times New Roman"/>
          <w:sz w:val="24"/>
          <w:szCs w:val="24"/>
        </w:rPr>
        <w:t>atbilde</w:t>
      </w:r>
      <w:r w:rsidR="00607F26">
        <w:rPr>
          <w:rFonts w:ascii="Times New Roman" w:hAnsi="Times New Roman" w:cs="Times New Roman"/>
          <w:sz w:val="24"/>
          <w:szCs w:val="24"/>
        </w:rPr>
        <w:t>s</w:t>
      </w:r>
      <w:r w:rsidR="00BF7DF8">
        <w:rPr>
          <w:rFonts w:ascii="Times New Roman" w:hAnsi="Times New Roman" w:cs="Times New Roman"/>
          <w:sz w:val="24"/>
          <w:szCs w:val="24"/>
        </w:rPr>
        <w:t xml:space="preserve"> uz pretendenta jautājumiem</w:t>
      </w:r>
    </w:p>
    <w:p w:rsidR="00D413BB" w:rsidP="00710625" w14:paraId="37B56B4F" w14:textId="77777777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F7DF8" w:rsidP="00BF7DF8" w14:paraId="37B56B50" w14:textId="7777777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Ļ. cien. dāmas / a. god. kungi!</w:t>
      </w:r>
    </w:p>
    <w:p w:rsidR="00BF7DF8" w:rsidP="00BF7DF8" w14:paraId="37B56B51" w14:textId="77777777">
      <w:pPr>
        <w:autoSpaceDE w:val="0"/>
        <w:autoSpaceDN w:val="0"/>
        <w:adjustRightInd w:val="0"/>
        <w:spacing w:after="24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Ar šo vēstuli sniedzam atbildes uz  pretendenta jautājumiem par </w:t>
      </w:r>
      <w:r>
        <w:rPr>
          <w:rFonts w:ascii="Times New Roman" w:hAnsi="Times New Roman" w:cs="Times New Roman"/>
          <w:sz w:val="24"/>
          <w:szCs w:val="24"/>
        </w:rPr>
        <w:t>sarunu procedūru.</w:t>
      </w:r>
    </w:p>
    <w:p w:rsidR="00BF7DF8" w:rsidRPr="009D7F22" w:rsidP="00BF7DF8" w14:paraId="37B56B52" w14:textId="77777777">
      <w:pPr>
        <w:spacing w:before="60" w:after="6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222BD">
        <w:rPr>
          <w:rFonts w:ascii="Times New Roman" w:hAnsi="Times New Roman" w:cs="Times New Roman"/>
          <w:b/>
          <w:sz w:val="24"/>
          <w:szCs w:val="24"/>
        </w:rPr>
        <w:t xml:space="preserve">. Jautājums: </w:t>
      </w:r>
      <w:r w:rsidRPr="009D7F22">
        <w:rPr>
          <w:rFonts w:ascii="Times New Roman" w:hAnsi="Times New Roman" w:cs="Times New Roman"/>
          <w:sz w:val="24"/>
          <w:szCs w:val="24"/>
          <w:lang w:eastAsia="lv-LV"/>
        </w:rPr>
        <w:t>Nolikuma punktā Nr.6 norādīts:</w:t>
      </w:r>
      <w:r>
        <w:rPr>
          <w:rFonts w:ascii="Times New Roman" w:hAnsi="Times New Roman" w:cs="Times New Roman"/>
          <w:sz w:val="24"/>
          <w:szCs w:val="24"/>
          <w:lang w:eastAsia="lv-LV"/>
        </w:rPr>
        <w:t xml:space="preserve"> Darbu izpildes termiņš – 15 kalendārie mēneši. Lokālā tāmē Nr.1 "Būvlaukuma organizācija un uzturēšana" norādīti 12 mēneši. Lūgum</w:t>
      </w:r>
      <w:r>
        <w:rPr>
          <w:rFonts w:ascii="Times New Roman" w:hAnsi="Times New Roman" w:cs="Times New Roman"/>
          <w:sz w:val="24"/>
          <w:szCs w:val="24"/>
          <w:lang w:eastAsia="lv-LV"/>
        </w:rPr>
        <w:t>s labot vai arī mēnešu skaitu nenorādīt – atstājot to būvuzņēmēja pārziņā.</w:t>
      </w:r>
    </w:p>
    <w:p w:rsidR="00BF7DF8" w:rsidRPr="009D7F22" w:rsidP="00BF7DF8" w14:paraId="37B56B53" w14:textId="77777777">
      <w:pPr>
        <w:pStyle w:val="ListParagraph"/>
        <w:spacing w:before="60" w:after="60" w:line="264" w:lineRule="auto"/>
        <w:ind w:left="0" w:firstLine="567"/>
        <w:contextualSpacing w:val="0"/>
        <w:jc w:val="both"/>
        <w:rPr>
          <w:i/>
          <w:lang w:eastAsia="lv-LV"/>
        </w:rPr>
      </w:pPr>
      <w:r w:rsidRPr="009D7F22">
        <w:rPr>
          <w:b/>
          <w:i/>
        </w:rPr>
        <w:t xml:space="preserve">Atbilde: </w:t>
      </w:r>
      <w:r>
        <w:rPr>
          <w:i/>
        </w:rPr>
        <w:t>Lokālā tāme Nr. 1 "</w:t>
      </w:r>
      <w:r w:rsidRPr="009D7F22">
        <w:rPr>
          <w:i/>
        </w:rPr>
        <w:t>Būvlaukuma organizā</w:t>
      </w:r>
      <w:r>
        <w:rPr>
          <w:i/>
        </w:rPr>
        <w:t>cija un uzturēšana" ir labota (</w:t>
      </w:r>
      <w:r w:rsidRPr="009D7F22">
        <w:rPr>
          <w:i/>
        </w:rPr>
        <w:t>skat. vēstules pielikumā Nr.1).</w:t>
      </w:r>
    </w:p>
    <w:p w:rsidR="00BF7DF8" w:rsidRPr="009D7F22" w:rsidP="00BF7DF8" w14:paraId="37B56B54" w14:textId="77777777">
      <w:pPr>
        <w:spacing w:before="60" w:after="6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D7F22">
        <w:rPr>
          <w:rFonts w:ascii="Times New Roman" w:hAnsi="Times New Roman" w:cs="Times New Roman"/>
          <w:b/>
          <w:sz w:val="24"/>
          <w:szCs w:val="24"/>
        </w:rPr>
        <w:t xml:space="preserve">2. Jautājums: </w:t>
      </w:r>
      <w:r>
        <w:rPr>
          <w:rFonts w:ascii="Times New Roman" w:hAnsi="Times New Roman" w:cs="Times New Roman"/>
          <w:sz w:val="24"/>
          <w:szCs w:val="24"/>
          <w:lang w:eastAsia="lv-LV"/>
        </w:rPr>
        <w:t>Tehniskā projekta lapā AR-4 dotajām metāla ārdurvīm (ĀD1 un D-1) norādīts siltumcaurlaidības koeficients U</w:t>
      </w:r>
      <w:r>
        <w:rPr>
          <w:rFonts w:ascii="Times New Roman" w:hAnsi="Times New Roman" w:cs="Times New Roman"/>
          <w:sz w:val="24"/>
          <w:szCs w:val="24"/>
          <w:vertAlign w:val="subscript"/>
          <w:lang w:eastAsia="lv-LV"/>
        </w:rPr>
        <w:t>w</w:t>
      </w:r>
      <w:r>
        <w:rPr>
          <w:rFonts w:ascii="Times New Roman" w:hAnsi="Times New Roman" w:cs="Times New Roman"/>
          <w:sz w:val="24"/>
          <w:szCs w:val="24"/>
          <w:lang w:eastAsia="lv-LV"/>
        </w:rPr>
        <w:t>=1,2. Šādu vērtību metāla durvīm nav iespējams sasniegt, lūgums koriģēt parametru! Kā</w:t>
      </w:r>
      <w:r w:rsidR="0030475C">
        <w:rPr>
          <w:rFonts w:ascii="Times New Roman" w:hAnsi="Times New Roman" w:cs="Times New Roman"/>
          <w:sz w:val="24"/>
          <w:szCs w:val="24"/>
          <w:lang w:eastAsia="lv-LV"/>
        </w:rPr>
        <w:t xml:space="preserve"> arī norādām, ka durvis paredzē</w:t>
      </w:r>
      <w:r>
        <w:rPr>
          <w:rFonts w:ascii="Times New Roman" w:hAnsi="Times New Roman" w:cs="Times New Roman"/>
          <w:sz w:val="24"/>
          <w:szCs w:val="24"/>
          <w:lang w:eastAsia="lv-LV"/>
        </w:rPr>
        <w:t>tas bez sliekšņa, tātad, siltumca</w:t>
      </w:r>
      <w:r>
        <w:rPr>
          <w:rFonts w:ascii="Times New Roman" w:hAnsi="Times New Roman" w:cs="Times New Roman"/>
          <w:sz w:val="24"/>
          <w:szCs w:val="24"/>
          <w:lang w:eastAsia="lv-LV"/>
        </w:rPr>
        <w:t>urlaidības koeficients būs sliktāks, nekā tādām pašām durvīm ar slieksni.</w:t>
      </w:r>
    </w:p>
    <w:p w:rsidR="00BF7DF8" w:rsidRPr="00F46C3F" w:rsidP="00BF7DF8" w14:paraId="37B56B55" w14:textId="6041163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6C3F">
        <w:rPr>
          <w:rFonts w:ascii="Times New Roman" w:hAnsi="Times New Roman" w:cs="Times New Roman"/>
          <w:b/>
          <w:i/>
          <w:sz w:val="24"/>
          <w:szCs w:val="24"/>
        </w:rPr>
        <w:t xml:space="preserve">Atbilde: </w:t>
      </w:r>
      <w:r w:rsidRPr="00F46C3F">
        <w:rPr>
          <w:rFonts w:ascii="Times New Roman" w:eastAsia="Times New Roman" w:hAnsi="Times New Roman" w:cs="Times New Roman"/>
          <w:i/>
          <w:sz w:val="24"/>
          <w:szCs w:val="24"/>
        </w:rPr>
        <w:t xml:space="preserve">Durvīm ĀD-1 un D-1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ir </w:t>
      </w:r>
      <w:r w:rsidRPr="00F46C3F">
        <w:rPr>
          <w:rFonts w:ascii="Times New Roman" w:eastAsia="Times New Roman" w:hAnsi="Times New Roman" w:cs="Times New Roman"/>
          <w:i/>
          <w:sz w:val="24"/>
          <w:szCs w:val="24"/>
        </w:rPr>
        <w:t xml:space="preserve">palielināts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siltuma caurlaidības koeficients Uw  līdz 1,5</w:t>
      </w:r>
      <w:bookmarkStart w:id="0" w:name="_GoBack"/>
      <w:bookmarkEnd w:id="0"/>
      <w:r w:rsidRPr="00F46C3F">
        <w:rPr>
          <w:rFonts w:ascii="Times New Roman" w:eastAsia="Times New Roman" w:hAnsi="Times New Roman" w:cs="Times New Roman"/>
          <w:i/>
          <w:sz w:val="24"/>
          <w:szCs w:val="24"/>
        </w:rPr>
        <w:t xml:space="preserve"> W/m2K ( skat. BP lapu AR-4i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vēstules </w:t>
      </w:r>
      <w:r w:rsidRPr="00F46C3F">
        <w:rPr>
          <w:rFonts w:ascii="Times New Roman" w:eastAsia="Times New Roman" w:hAnsi="Times New Roman" w:cs="Times New Roman"/>
          <w:i/>
          <w:sz w:val="24"/>
          <w:szCs w:val="24"/>
        </w:rPr>
        <w:t>pielikumā Nr.2).</w:t>
      </w:r>
    </w:p>
    <w:p w:rsidR="00BF7DF8" w:rsidRPr="0016598B" w:rsidP="00BF7DF8" w14:paraId="37B56B56" w14:textId="77777777">
      <w:pPr>
        <w:pStyle w:val="ListParagraph"/>
        <w:suppressAutoHyphens w:val="0"/>
        <w:spacing w:before="60" w:after="60" w:line="264" w:lineRule="auto"/>
        <w:ind w:left="0" w:firstLine="567"/>
        <w:contextualSpacing w:val="0"/>
        <w:jc w:val="both"/>
        <w:rPr>
          <w:lang w:eastAsia="lv-LV"/>
        </w:rPr>
      </w:pPr>
      <w:r>
        <w:rPr>
          <w:b/>
        </w:rPr>
        <w:t>3</w:t>
      </w:r>
      <w:r w:rsidRPr="00805B40">
        <w:rPr>
          <w:b/>
        </w:rPr>
        <w:t xml:space="preserve">. Jautājums: </w:t>
      </w:r>
      <w:r>
        <w:rPr>
          <w:lang w:eastAsia="lv-LV"/>
        </w:rPr>
        <w:t>Tehniskā projekta lapā AR-4 dotajam AL logam (L-1) norādīts siltumcaurlaidības koeficients U</w:t>
      </w:r>
      <w:r>
        <w:rPr>
          <w:vertAlign w:val="subscript"/>
          <w:lang w:eastAsia="lv-LV"/>
        </w:rPr>
        <w:t>w</w:t>
      </w:r>
      <w:r>
        <w:rPr>
          <w:lang w:eastAsia="lv-LV"/>
        </w:rPr>
        <w:t>=1,0. Šādu vērtību šāda tipa logam nav iespējams sasniegt, lūgums koriģēt parametru</w:t>
      </w:r>
      <w:r w:rsidRPr="0016598B">
        <w:rPr>
          <w:lang w:eastAsia="lv-LV"/>
        </w:rPr>
        <w:t>?</w:t>
      </w:r>
    </w:p>
    <w:p w:rsidR="00BF7DF8" w:rsidRPr="00F46C3F" w:rsidP="00BF7DF8" w14:paraId="37B56B57" w14:textId="7777777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6C3F">
        <w:rPr>
          <w:rFonts w:ascii="Times New Roman" w:hAnsi="Times New Roman" w:cs="Times New Roman"/>
          <w:b/>
          <w:i/>
          <w:sz w:val="24"/>
          <w:szCs w:val="24"/>
        </w:rPr>
        <w:t xml:space="preserve">Atbilde: </w:t>
      </w:r>
      <w:r w:rsidRPr="00F46C3F">
        <w:rPr>
          <w:rFonts w:ascii="Times New Roman" w:eastAsia="Times New Roman" w:hAnsi="Times New Roman" w:cs="Times New Roman"/>
          <w:i/>
          <w:sz w:val="24"/>
          <w:szCs w:val="24"/>
        </w:rPr>
        <w:t xml:space="preserve">Logam L-1 palielināts  siltuma caurlaidības koeficientu Uw  līdz 1,2 </w:t>
      </w:r>
      <w:r w:rsidRPr="00F46C3F">
        <w:rPr>
          <w:rFonts w:ascii="Times New Roman" w:eastAsia="Times New Roman" w:hAnsi="Times New Roman" w:cs="Times New Roman"/>
          <w:i/>
          <w:sz w:val="24"/>
          <w:szCs w:val="24"/>
        </w:rPr>
        <w:t xml:space="preserve">W/m2K ( skat. labotu  BP lapu AR-4i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vēstules </w:t>
      </w:r>
      <w:r w:rsidRPr="00F46C3F">
        <w:rPr>
          <w:rFonts w:ascii="Times New Roman" w:eastAsia="Times New Roman" w:hAnsi="Times New Roman" w:cs="Times New Roman"/>
          <w:i/>
          <w:sz w:val="24"/>
          <w:szCs w:val="24"/>
        </w:rPr>
        <w:t>pielikumā Nr.2).</w:t>
      </w:r>
    </w:p>
    <w:p w:rsidR="00BF7DF8" w:rsidRPr="0016598B" w:rsidP="00BF7DF8" w14:paraId="37B56B58" w14:textId="77777777">
      <w:pPr>
        <w:pStyle w:val="ListParagraph"/>
        <w:suppressAutoHyphens w:val="0"/>
        <w:spacing w:before="60" w:after="60" w:line="264" w:lineRule="auto"/>
        <w:ind w:left="0" w:firstLine="567"/>
        <w:contextualSpacing w:val="0"/>
        <w:jc w:val="both"/>
        <w:rPr>
          <w:lang w:eastAsia="lv-LV"/>
        </w:rPr>
      </w:pPr>
      <w:r>
        <w:rPr>
          <w:b/>
        </w:rPr>
        <w:t>4</w:t>
      </w:r>
      <w:r w:rsidRPr="00805B40">
        <w:rPr>
          <w:b/>
        </w:rPr>
        <w:t xml:space="preserve">. Jautājums: </w:t>
      </w:r>
      <w:r>
        <w:rPr>
          <w:lang w:eastAsia="lv-LV"/>
        </w:rPr>
        <w:t>Tehniskā projekta lapā  ESS-DC-AR-1 norādīta tērauda režģa nodalošā starpsiena</w:t>
      </w:r>
      <w:r w:rsidRPr="0016598B">
        <w:rPr>
          <w:lang w:eastAsia="lv-LV"/>
        </w:rPr>
        <w:t>.</w:t>
      </w:r>
      <w:r>
        <w:rPr>
          <w:lang w:eastAsia="lv-LV"/>
        </w:rPr>
        <w:t xml:space="preserve"> Lūgums norādīt starpsienas parametrus, iespējams, norādīt ražotāju?</w:t>
      </w:r>
    </w:p>
    <w:p w:rsidR="00BF7DF8" w:rsidRPr="00415C2B" w:rsidP="00BF7DF8" w14:paraId="37B56B59" w14:textId="7777777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5C2B">
        <w:rPr>
          <w:rFonts w:ascii="Times New Roman" w:hAnsi="Times New Roman" w:cs="Times New Roman"/>
          <w:b/>
          <w:i/>
          <w:sz w:val="24"/>
          <w:szCs w:val="24"/>
        </w:rPr>
        <w:t xml:space="preserve">Atbilde: </w:t>
      </w:r>
      <w:r w:rsidRPr="00415C2B">
        <w:rPr>
          <w:rFonts w:ascii="Times New Roman" w:eastAsia="Times New Roman" w:hAnsi="Times New Roman" w:cs="Times New Roman"/>
          <w:i/>
          <w:sz w:val="24"/>
          <w:szCs w:val="24"/>
        </w:rPr>
        <w:t>Tērauda režģa noda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lošā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starpsiena var tikt veidota</w:t>
      </w:r>
      <w:r w:rsidRPr="00415C2B">
        <w:rPr>
          <w:rFonts w:ascii="Times New Roman" w:eastAsia="Times New Roman" w:hAnsi="Times New Roman" w:cs="Times New Roman"/>
          <w:i/>
          <w:sz w:val="24"/>
          <w:szCs w:val="24"/>
        </w:rPr>
        <w:t xml:space="preserve"> no jebkāda gaisu un gaismu caurlaidīga metāla žogu materiāla – piemēram 3D vai 2D žogs, krā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 pirms izbūves saskaņojot ar P</w:t>
      </w:r>
      <w:r w:rsidRPr="00415C2B">
        <w:rPr>
          <w:rFonts w:ascii="Times New Roman" w:eastAsia="Times New Roman" w:hAnsi="Times New Roman" w:cs="Times New Roman"/>
          <w:i/>
          <w:sz w:val="24"/>
          <w:szCs w:val="24"/>
        </w:rPr>
        <w:t>asūtītāju. Starpsienas durvīm (vārtiņiem) jābūt ar iespēju aprīkot ar slēdzeni, piekļuves kontroli utt.</w:t>
      </w:r>
    </w:p>
    <w:p w:rsidR="00BF7DF8" w:rsidRPr="008D7BA2" w:rsidP="00BF7DF8" w14:paraId="37B56B5A" w14:textId="77777777">
      <w:pPr>
        <w:spacing w:before="60" w:after="6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D7BA2">
        <w:rPr>
          <w:rFonts w:ascii="Times New Roman" w:hAnsi="Times New Roman" w:cs="Times New Roman"/>
          <w:b/>
          <w:sz w:val="24"/>
          <w:szCs w:val="24"/>
        </w:rPr>
        <w:t xml:space="preserve">. Jautājums: </w:t>
      </w:r>
      <w:r w:rsidRPr="00415C2B">
        <w:rPr>
          <w:rFonts w:ascii="Times New Roman" w:hAnsi="Times New Roman" w:cs="Times New Roman"/>
          <w:sz w:val="24"/>
          <w:szCs w:val="24"/>
          <w:lang w:eastAsia="lv-LV"/>
        </w:rPr>
        <w:t>Tehniskā projekta lapā  ESS-DC-AR</w:t>
      </w:r>
      <w:r>
        <w:rPr>
          <w:rFonts w:ascii="Times New Roman" w:hAnsi="Times New Roman" w:cs="Times New Roman"/>
          <w:sz w:val="24"/>
          <w:szCs w:val="24"/>
          <w:lang w:eastAsia="lv-LV"/>
        </w:rPr>
        <w:t>-4 norādīta iekārto griestu sistēma ar apjomu S=74,56 m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lv-LV"/>
        </w:rPr>
        <w:t>2</w:t>
      </w:r>
      <w:r>
        <w:rPr>
          <w:rFonts w:ascii="Times New Roman" w:hAnsi="Times New Roman" w:cs="Times New Roman"/>
          <w:sz w:val="24"/>
          <w:szCs w:val="24"/>
          <w:lang w:eastAsia="lv-LV"/>
        </w:rPr>
        <w:t>. Izsniegtajos darbu apjomos šī darbu veida nav un datu centra telpās paredzēti sendvičtipa paneļu griesti. Lūdzu norādīt, kurā pozīcijā iekļaut iekārto g</w:t>
      </w:r>
      <w:r>
        <w:rPr>
          <w:rFonts w:ascii="Times New Roman" w:hAnsi="Times New Roman" w:cs="Times New Roman"/>
          <w:sz w:val="24"/>
          <w:szCs w:val="24"/>
          <w:lang w:eastAsia="lv-LV"/>
        </w:rPr>
        <w:t>riestu izmaksas</w:t>
      </w:r>
      <w:r w:rsidRPr="008D7BA2">
        <w:rPr>
          <w:rFonts w:ascii="Times New Roman" w:hAnsi="Times New Roman" w:cs="Times New Roman"/>
          <w:sz w:val="24"/>
          <w:szCs w:val="24"/>
          <w:lang w:eastAsia="lv-LV"/>
        </w:rPr>
        <w:t>?</w:t>
      </w:r>
    </w:p>
    <w:p w:rsidR="00BF7DF8" w:rsidRPr="00415C2B" w:rsidP="00BF7DF8" w14:paraId="37B56B5B" w14:textId="77777777">
      <w:pPr>
        <w:spacing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5C2B">
        <w:rPr>
          <w:rFonts w:ascii="Times New Roman" w:hAnsi="Times New Roman" w:cs="Times New Roman"/>
          <w:b/>
          <w:i/>
          <w:sz w:val="24"/>
          <w:szCs w:val="24"/>
        </w:rPr>
        <w:t xml:space="preserve">Atbilde: </w:t>
      </w:r>
      <w:r w:rsidRPr="00415C2B">
        <w:rPr>
          <w:rFonts w:ascii="Times New Roman" w:eastAsia="Times New Roman" w:hAnsi="Times New Roman" w:cs="Times New Roman"/>
          <w:i/>
          <w:sz w:val="24"/>
          <w:szCs w:val="24"/>
        </w:rPr>
        <w:t xml:space="preserve">Lokālā tāme Nr. 13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"</w:t>
      </w:r>
      <w:r w:rsidRPr="00415C2B">
        <w:rPr>
          <w:rFonts w:ascii="Times New Roman" w:eastAsia="Times New Roman" w:hAnsi="Times New Roman" w:cs="Times New Roman"/>
          <w:i/>
          <w:sz w:val="24"/>
          <w:szCs w:val="24"/>
        </w:rPr>
        <w:t xml:space="preserve">Datu centrs - grīda, sienas un griesti" papildināta ar piekārto griestu apjomu ( skat.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vēstules </w:t>
      </w:r>
      <w:r w:rsidRPr="00415C2B">
        <w:rPr>
          <w:rFonts w:ascii="Times New Roman" w:eastAsia="Times New Roman" w:hAnsi="Times New Roman" w:cs="Times New Roman"/>
          <w:i/>
          <w:sz w:val="24"/>
          <w:szCs w:val="24"/>
        </w:rPr>
        <w:t>piel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ikumā</w:t>
      </w:r>
      <w:r w:rsidRPr="00415C2B">
        <w:rPr>
          <w:rFonts w:ascii="Times New Roman" w:eastAsia="Times New Roman" w:hAnsi="Times New Roman" w:cs="Times New Roman"/>
          <w:i/>
          <w:sz w:val="24"/>
          <w:szCs w:val="24"/>
        </w:rPr>
        <w:t xml:space="preserve"> Nr.1).</w:t>
      </w:r>
    </w:p>
    <w:p w:rsidR="00BF7DF8" w:rsidP="00BF7DF8" w14:paraId="37B56B5C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7DF8" w:rsidP="00BF7DF8" w14:paraId="37B56B5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C2B">
        <w:rPr>
          <w:rFonts w:ascii="Times New Roman" w:hAnsi="Times New Roman" w:cs="Times New Roman"/>
          <w:sz w:val="24"/>
          <w:szCs w:val="24"/>
        </w:rPr>
        <w:t>Pasūtītājs precizē</w:t>
      </w:r>
      <w:r w:rsidRPr="002D1E20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Lokālo tāmi Nr.2. No Lokālās tāme Nr.2 "Zemes darbi" tiek izslēgts apjoms "Izvest un utilizēt esošo dzelzsbetona balstu nokrautni" (skat. vēstules pielikumā Nr.1). Darbs uz šo brīdi ir jau izpildīts. </w:t>
      </w:r>
    </w:p>
    <w:p w:rsidR="00BF7DF8" w:rsidP="00BF7DF8" w14:paraId="37B56B5E" w14:textId="77777777">
      <w:pPr>
        <w:pStyle w:val="ListParagraph"/>
        <w:spacing w:before="60" w:after="60" w:line="264" w:lineRule="auto"/>
        <w:ind w:left="0" w:firstLine="567"/>
        <w:contextualSpacing w:val="0"/>
        <w:jc w:val="both"/>
      </w:pPr>
    </w:p>
    <w:p w:rsidR="00BF7DF8" w:rsidRPr="00DE474B" w:rsidP="00BF7DF8" w14:paraId="37B56B5F" w14:textId="77777777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74B">
        <w:rPr>
          <w:rFonts w:ascii="Times New Roman" w:hAnsi="Times New Roman" w:cs="Times New Roman"/>
          <w:sz w:val="24"/>
          <w:szCs w:val="24"/>
        </w:rPr>
        <w:t>Pielikumā</w:t>
      </w:r>
      <w:r w:rsidRPr="00DE474B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BF7DF8" w:rsidRPr="00DE474B" w:rsidP="00BF7DF8" w14:paraId="37B56B60" w14:textId="77777777">
      <w:pPr>
        <w:pStyle w:val="ListParagraph"/>
        <w:numPr>
          <w:ilvl w:val="0"/>
          <w:numId w:val="1"/>
        </w:numPr>
        <w:jc w:val="both"/>
        <w:rPr>
          <w:lang w:eastAsia="lv-LV"/>
        </w:rPr>
      </w:pPr>
      <w:r>
        <w:t xml:space="preserve">Precizēta Lokālā tāme .xlsx datne </w:t>
      </w:r>
      <w:r w:rsidRPr="00DE474B">
        <w:t xml:space="preserve">– </w:t>
      </w:r>
      <w:r>
        <w:t>7 lpp.;</w:t>
      </w:r>
    </w:p>
    <w:p w:rsidR="00BF7DF8" w:rsidP="00BF7DF8" w14:paraId="37B56B61" w14:textId="77777777">
      <w:pPr>
        <w:pStyle w:val="ListParagraph"/>
        <w:numPr>
          <w:ilvl w:val="0"/>
          <w:numId w:val="1"/>
        </w:numPr>
        <w:jc w:val="both"/>
        <w:rPr>
          <w:lang w:eastAsia="lv-LV"/>
        </w:rPr>
      </w:pPr>
      <w:r>
        <w:t>BP lapa</w:t>
      </w:r>
      <w:r w:rsidRPr="00532DF8">
        <w:t xml:space="preserve"> AR-4i</w:t>
      </w:r>
      <w:r>
        <w:rPr>
          <w:i/>
        </w:rPr>
        <w:t xml:space="preserve"> </w:t>
      </w:r>
      <w:r>
        <w:t xml:space="preserve">.pdf datne </w:t>
      </w:r>
      <w:r w:rsidRPr="00DE474B">
        <w:t xml:space="preserve">– </w:t>
      </w:r>
      <w:r>
        <w:t>1 lpp.</w:t>
      </w:r>
    </w:p>
    <w:p w:rsidR="00BF7DF8" w:rsidP="00BF7DF8" w14:paraId="37B56B62" w14:textId="777777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:rsidR="00BF7DF8" w:rsidRPr="002360E4" w:rsidP="00BF7DF8" w14:paraId="37B56B63" w14:textId="77777777">
      <w:pPr>
        <w:jc w:val="both"/>
        <w:rPr>
          <w:b/>
        </w:rPr>
      </w:pPr>
    </w:p>
    <w:p w:rsidR="00BF7DF8" w:rsidRPr="00E77323" w:rsidP="00BF7DF8" w14:paraId="37B56B64" w14:textId="77777777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72">
        <w:rPr>
          <w:rFonts w:ascii="Times New Roman" w:hAnsi="Times New Roman" w:cs="Times New Roman"/>
          <w:sz w:val="24"/>
          <w:szCs w:val="24"/>
        </w:rPr>
        <w:t>Ar cieņu</w:t>
      </w:r>
    </w:p>
    <w:p w:rsidR="00BF7DF8" w:rsidRPr="00F30C1C" w:rsidP="00710625" w14:paraId="37B56B65" w14:textId="77777777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413BB" w:rsidRPr="00F30C1C" w14:paraId="37B56B66" w14:textId="7777777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97"/>
        <w:gridCol w:w="5182"/>
      </w:tblGrid>
      <w:tr w14:paraId="37B56B69" w14:textId="77777777" w:rsidTr="00F94C4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297" w:type="dxa"/>
          </w:tcPr>
          <w:p w:rsidR="005168A8" w:rsidRPr="00F30C1C" w14:paraId="37B56B6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C1C">
              <w:rPr>
                <w:rFonts w:ascii="Times New Roman" w:hAnsi="Times New Roman" w:cs="Times New Roman"/>
                <w:sz w:val="24"/>
                <w:szCs w:val="24"/>
              </w:rPr>
              <w:t>Valdes loceklis</w:t>
            </w:r>
          </w:p>
        </w:tc>
        <w:tc>
          <w:tcPr>
            <w:tcW w:w="5182" w:type="dxa"/>
          </w:tcPr>
          <w:p w:rsidR="005168A8" w:rsidRPr="00F30C1C" w:rsidP="009129E7" w14:paraId="37B56B68" w14:textId="7777777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0C1C">
              <w:rPr>
                <w:rFonts w:ascii="Times New Roman" w:hAnsi="Times New Roman" w:cs="Times New Roman"/>
                <w:sz w:val="24"/>
                <w:szCs w:val="24"/>
              </w:rPr>
              <w:t>Mārcis Kauliņš</w:t>
            </w:r>
          </w:p>
        </w:tc>
      </w:tr>
      <w:tr w14:paraId="37B56B6C" w14:textId="77777777" w:rsidTr="00F94C42">
        <w:tblPrEx>
          <w:tblW w:w="0" w:type="auto"/>
          <w:tblLook w:val="04A0"/>
        </w:tblPrEx>
        <w:tc>
          <w:tcPr>
            <w:tcW w:w="3297" w:type="dxa"/>
          </w:tcPr>
          <w:p w:rsidR="00F94C42" w:rsidRPr="00F30C1C" w14:paraId="37B56B6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</w:tcPr>
          <w:p w:rsidR="00F94C42" w:rsidRPr="00F30C1C" w:rsidP="00F94C42" w14:paraId="37B56B6B" w14:textId="777777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0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B59A3" w:rsidRPr="00F30C1C" w14:paraId="37B56B6D" w14:textId="77777777">
      <w:pPr>
        <w:rPr>
          <w:rFonts w:ascii="Times New Roman" w:hAnsi="Times New Roman" w:cs="Times New Roman"/>
        </w:rPr>
      </w:pPr>
    </w:p>
    <w:p w:rsidR="00A27D87" w:rsidRPr="003F1098" w:rsidP="00A27D87" w14:paraId="37B56B6E" w14:textId="77777777">
      <w:pPr>
        <w:rPr>
          <w:rFonts w:ascii="Times New Roman" w:hAnsi="Times New Roman" w:cs="Times New Roman"/>
        </w:rPr>
      </w:pPr>
    </w:p>
    <w:p w:rsidR="00A27D87" w:rsidRPr="003F1098" w:rsidP="00A27D87" w14:paraId="37B56B6F" w14:textId="77777777">
      <w:pPr>
        <w:rPr>
          <w:rFonts w:ascii="Times New Roman" w:hAnsi="Times New Roman" w:cs="Times New Roman"/>
          <w:sz w:val="20"/>
          <w:szCs w:val="20"/>
        </w:rPr>
      </w:pPr>
      <w:r w:rsidRPr="003F1098">
        <w:rPr>
          <w:rFonts w:ascii="Times New Roman" w:hAnsi="Times New Roman" w:cs="Times New Roman"/>
          <w:sz w:val="20"/>
          <w:szCs w:val="20"/>
        </w:rPr>
        <w:t>Strika</w:t>
      </w:r>
      <w:r w:rsidR="00F94C42">
        <w:rPr>
          <w:rFonts w:ascii="Times New Roman" w:hAnsi="Times New Roman" w:cs="Times New Roman"/>
          <w:sz w:val="20"/>
          <w:szCs w:val="20"/>
        </w:rPr>
        <w:t xml:space="preserve"> 67725253</w:t>
      </w:r>
    </w:p>
    <w:sectPr w:rsidSect="00122F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7C5E" w14:paraId="37B56B7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956102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2E38C2" w:rsidRPr="00A41BEB" w14:paraId="37B56B73" w14:textId="77777777">
        <w:pPr>
          <w:pStyle w:val="Footer"/>
          <w:jc w:val="right"/>
          <w:rPr>
            <w:rFonts w:ascii="Times New Roman" w:hAnsi="Times New Roman" w:cs="Times New Roman"/>
          </w:rPr>
        </w:pPr>
        <w:r w:rsidRPr="00A41BEB">
          <w:rPr>
            <w:rFonts w:ascii="Times New Roman" w:hAnsi="Times New Roman" w:cs="Times New Roman"/>
          </w:rPr>
          <w:fldChar w:fldCharType="begin"/>
        </w:r>
        <w:r w:rsidRPr="00A41BEB">
          <w:rPr>
            <w:rFonts w:ascii="Times New Roman" w:hAnsi="Times New Roman" w:cs="Times New Roman"/>
          </w:rPr>
          <w:instrText xml:space="preserve"> PAGE   \* MERGEFORMAT </w:instrText>
        </w:r>
        <w:r w:rsidRPr="00A41BEB">
          <w:rPr>
            <w:rFonts w:ascii="Times New Roman" w:hAnsi="Times New Roman" w:cs="Times New Roman"/>
          </w:rPr>
          <w:fldChar w:fldCharType="separate"/>
        </w:r>
        <w:r w:rsidR="00A41BEB">
          <w:rPr>
            <w:rFonts w:ascii="Times New Roman" w:hAnsi="Times New Roman" w:cs="Times New Roman"/>
            <w:noProof/>
          </w:rPr>
          <w:t>2</w:t>
        </w:r>
        <w:r w:rsidRPr="00A41BEB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A16205" w:rsidP="00A16205" w14:paraId="37B56B74" w14:textId="77777777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2DE5" w14:paraId="37B56B77" w14:textId="77777777">
    <w:pPr>
      <w:pStyle w:val="Footer"/>
    </w:pPr>
    <w:r w:rsidRPr="00D52DE5">
      <w:rPr>
        <w:noProof/>
        <w:lang w:eastAsia="lv-LV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5046936</wp:posOffset>
          </wp:positionH>
          <wp:positionV relativeFrom="paragraph">
            <wp:posOffset>-260985</wp:posOffset>
          </wp:positionV>
          <wp:extent cx="631278" cy="6762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5923929" name="Picture 1" descr="C:\Users\Austris\Desktop\ast-ultimate-assets-pack-for-letter\veidlapa-is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1278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7C5E" w14:paraId="37B56B7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7C5E" w14:paraId="37B56B7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22FA1" w:rsidP="00122FA1" w14:paraId="37B56B75" w14:textId="77777777">
    <w:pPr>
      <w:pStyle w:val="Header"/>
    </w:pPr>
    <w:r>
      <w:rPr>
        <w:noProof/>
        <w:lang w:eastAsia="lv-LV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1971675</wp:posOffset>
          </wp:positionH>
          <wp:positionV relativeFrom="paragraph">
            <wp:posOffset>245745</wp:posOffset>
          </wp:positionV>
          <wp:extent cx="3800475" cy="409575"/>
          <wp:effectExtent l="0" t="0" r="9525" b="9525"/>
          <wp:wrapNone/>
          <wp:docPr id="12" name="Picture 12" descr="C:\Users\Austris\Desktop\ast-ultimate-assets-pack-for-letter\veidlapa-rekvizi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4907976" name="Picture 5" descr="C:\Users\Austris\Desktop\ast-ultimate-assets-pack-for-letter\veidlapa-rekviziti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lv-L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245745</wp:posOffset>
          </wp:positionV>
          <wp:extent cx="857250" cy="381000"/>
          <wp:effectExtent l="0" t="0" r="0" b="0"/>
          <wp:wrapThrough wrapText="bothSides">
            <wp:wrapPolygon>
              <wp:start x="0" y="0"/>
              <wp:lineTo x="0" y="20520"/>
              <wp:lineTo x="21120" y="20520"/>
              <wp:lineTo x="21120" y="0"/>
              <wp:lineTo x="0" y="0"/>
            </wp:wrapPolygon>
          </wp:wrapThrough>
          <wp:docPr id="13" name="Picture 13" descr="C:\Users\Austris\Desktop\ast-ultimate-assets-pack-for-letter\veidlapa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4576335" name="Picture 3" descr="C:\Users\Austris\Desktop\ast-ultimate-assets-pack-for-letter\veidlapa-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22FA1" w14:paraId="37B56B7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5AF0A4A"/>
    <w:multiLevelType w:val="hybridMultilevel"/>
    <w:tmpl w:val="C61CBE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A2789"/>
    <w:rsid w:val="000C1F49"/>
    <w:rsid w:val="000F7C06"/>
    <w:rsid w:val="00122FA1"/>
    <w:rsid w:val="00134B2B"/>
    <w:rsid w:val="001419F0"/>
    <w:rsid w:val="0016598B"/>
    <w:rsid w:val="00186038"/>
    <w:rsid w:val="002360E4"/>
    <w:rsid w:val="002853E5"/>
    <w:rsid w:val="002933B6"/>
    <w:rsid w:val="00296246"/>
    <w:rsid w:val="002D1E20"/>
    <w:rsid w:val="002D6840"/>
    <w:rsid w:val="002E38C2"/>
    <w:rsid w:val="0030475C"/>
    <w:rsid w:val="00347C5E"/>
    <w:rsid w:val="003F0D3D"/>
    <w:rsid w:val="003F1098"/>
    <w:rsid w:val="00402285"/>
    <w:rsid w:val="00415C2B"/>
    <w:rsid w:val="00456702"/>
    <w:rsid w:val="00491227"/>
    <w:rsid w:val="00496EC9"/>
    <w:rsid w:val="004A2789"/>
    <w:rsid w:val="004B5FB9"/>
    <w:rsid w:val="004D0B75"/>
    <w:rsid w:val="005168A8"/>
    <w:rsid w:val="005222BD"/>
    <w:rsid w:val="00532DF8"/>
    <w:rsid w:val="00593DB3"/>
    <w:rsid w:val="00607F26"/>
    <w:rsid w:val="00661266"/>
    <w:rsid w:val="006F0730"/>
    <w:rsid w:val="00710625"/>
    <w:rsid w:val="0071701B"/>
    <w:rsid w:val="00772C36"/>
    <w:rsid w:val="00783242"/>
    <w:rsid w:val="007D1D37"/>
    <w:rsid w:val="00805372"/>
    <w:rsid w:val="00805B40"/>
    <w:rsid w:val="00862902"/>
    <w:rsid w:val="0086748C"/>
    <w:rsid w:val="00895ADD"/>
    <w:rsid w:val="008D7BA2"/>
    <w:rsid w:val="008E0403"/>
    <w:rsid w:val="008E418B"/>
    <w:rsid w:val="008F6270"/>
    <w:rsid w:val="009129E7"/>
    <w:rsid w:val="0093660A"/>
    <w:rsid w:val="00940CAD"/>
    <w:rsid w:val="00981EE7"/>
    <w:rsid w:val="009B708F"/>
    <w:rsid w:val="009D7F22"/>
    <w:rsid w:val="00A16205"/>
    <w:rsid w:val="00A27D87"/>
    <w:rsid w:val="00A41BEB"/>
    <w:rsid w:val="00A44AC9"/>
    <w:rsid w:val="00A90268"/>
    <w:rsid w:val="00AE0935"/>
    <w:rsid w:val="00B12680"/>
    <w:rsid w:val="00B478D0"/>
    <w:rsid w:val="00BF7DF8"/>
    <w:rsid w:val="00C4011F"/>
    <w:rsid w:val="00C63DF0"/>
    <w:rsid w:val="00CB59A3"/>
    <w:rsid w:val="00CC1723"/>
    <w:rsid w:val="00CD00D9"/>
    <w:rsid w:val="00CD7CF0"/>
    <w:rsid w:val="00D01692"/>
    <w:rsid w:val="00D06331"/>
    <w:rsid w:val="00D413BB"/>
    <w:rsid w:val="00D52DE5"/>
    <w:rsid w:val="00D55882"/>
    <w:rsid w:val="00DE474B"/>
    <w:rsid w:val="00E77323"/>
    <w:rsid w:val="00EF05EA"/>
    <w:rsid w:val="00F30C1C"/>
    <w:rsid w:val="00F46C3F"/>
    <w:rsid w:val="00F94C42"/>
    <w:rsid w:val="00FA14F5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1BB3D80-2D36-4903-A8F7-03173D81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2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205"/>
  </w:style>
  <w:style w:type="paragraph" w:styleId="Footer">
    <w:name w:val="footer"/>
    <w:basedOn w:val="Normal"/>
    <w:link w:val="FooterChar"/>
    <w:uiPriority w:val="99"/>
    <w:unhideWhenUsed/>
    <w:rsid w:val="00A162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205"/>
  </w:style>
  <w:style w:type="table" w:styleId="TableGrid">
    <w:name w:val="Table Grid"/>
    <w:basedOn w:val="TableNormal"/>
    <w:uiPriority w:val="39"/>
    <w:rsid w:val="00516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2,Bullet list,H&amp;P List Paragraph,Normal bullet 2,Strip,Syle 1,Virsraksti"/>
    <w:basedOn w:val="Normal"/>
    <w:link w:val="ListParagraphChar"/>
    <w:uiPriority w:val="34"/>
    <w:qFormat/>
    <w:rsid w:val="00BF7DF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aliases w:val="2 Char,Bullet list Char,H&amp;P List Paragraph Char,Normal bullet 2 Char,Strip Char,Syle 1 Char,Virsraksti Char"/>
    <w:basedOn w:val="DefaultParagraphFont"/>
    <w:link w:val="ListParagraph"/>
    <w:uiPriority w:val="34"/>
    <w:rsid w:val="00BF7DF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foot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B45849EF0276F42A6CE70F2ACFEAEBB" ma:contentTypeVersion="0" ma:contentTypeDescription="Izveidot jaunu dokumentu." ma:contentTypeScope="" ma:versionID="1a72dbca0b086828b1abafeacfa4b34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f6bef76b1948cc14eb045bdecfa38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5B92F3-969D-46A6-B521-F3301B5301BC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08B5AE7-B5D3-4913-A0E7-1CAA2DB59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2DEBC7-D56F-4823-A4C9-4B6CBCE04D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1747</Words>
  <Characters>996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Ilze Strika</cp:lastModifiedBy>
  <cp:revision>7</cp:revision>
  <dcterms:created xsi:type="dcterms:W3CDTF">2018-04-26T07:32:00Z</dcterms:created>
  <dcterms:modified xsi:type="dcterms:W3CDTF">2019-09-09T10:31:00Z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0x010100EB45849EF0276F42A6CE70F2ACFEAEBB</vt:lpwstr>
  </property>
</Properties>
</file>