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4620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"Augstsprieguma tīkls" AS</w:t>
      </w:r>
    </w:p>
    <w:p w14:paraId="320C181C" w14:textId="77777777" w:rsidR="00142B1A" w:rsidRDefault="00000000" w:rsidP="00142B1A">
      <w:pPr>
        <w:jc w:val="center"/>
      </w:pPr>
      <w:r>
        <w:t>(reģ. 40003575567)</w:t>
      </w:r>
    </w:p>
    <w:p w14:paraId="1505C5E3" w14:textId="77777777" w:rsidR="00142B1A" w:rsidRPr="00D61CBD" w:rsidRDefault="00000000" w:rsidP="00142B1A">
      <w:pPr>
        <w:jc w:val="center"/>
        <w:rPr>
          <w:b/>
        </w:rPr>
      </w:pPr>
      <w:r w:rsidRPr="00AE1131">
        <w:rPr>
          <w:b/>
        </w:rPr>
        <w:t>Sarunu procedūra, publicējot dalības uzaicinājumu</w:t>
      </w:r>
    </w:p>
    <w:p w14:paraId="19855588" w14:textId="6842BE05" w:rsidR="00142B1A" w:rsidRPr="000A04E5" w:rsidRDefault="00154B91" w:rsidP="00142B1A">
      <w:pPr>
        <w:jc w:val="center"/>
      </w:pPr>
      <w:r>
        <w:t>"</w:t>
      </w:r>
      <w:r w:rsidR="00000000">
        <w:t xml:space="preserve">Divu 115/11 </w:t>
      </w:r>
      <w:proofErr w:type="spellStart"/>
      <w:r w:rsidR="00000000">
        <w:t>kV</w:t>
      </w:r>
      <w:proofErr w:type="spellEnd"/>
      <w:r w:rsidR="00000000">
        <w:t xml:space="preserve"> 32 MVA transformatoru piegāde apakšstacijai "</w:t>
      </w:r>
      <w:proofErr w:type="spellStart"/>
      <w:r w:rsidR="00000000">
        <w:t>Andrejsala</w:t>
      </w:r>
      <w:proofErr w:type="spellEnd"/>
      <w:r w:rsidR="00000000">
        <w:t>"</w:t>
      </w:r>
      <w:r>
        <w:t>"</w:t>
      </w:r>
    </w:p>
    <w:p w14:paraId="2B2F017F" w14:textId="77777777" w:rsidR="00142B1A" w:rsidRPr="00873D20" w:rsidRDefault="00000000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AST 2023/10</w:t>
      </w:r>
      <w:r w:rsidRPr="00873D20">
        <w:t xml:space="preserve"> </w:t>
      </w:r>
    </w:p>
    <w:p w14:paraId="45593CBA" w14:textId="77777777" w:rsidR="00142B1A" w:rsidRPr="00873D20" w:rsidRDefault="00000000" w:rsidP="00142B1A">
      <w:pPr>
        <w:jc w:val="center"/>
        <w:rPr>
          <w:b/>
          <w:bCs/>
        </w:rPr>
      </w:pPr>
      <w:r>
        <w:rPr>
          <w:b/>
        </w:rPr>
        <w:t>ZIŅOJUMS</w:t>
      </w:r>
    </w:p>
    <w:p w14:paraId="0B7B9260" w14:textId="77777777" w:rsidR="00142B1A" w:rsidRDefault="00142B1A" w:rsidP="00142B1A">
      <w:pPr>
        <w:jc w:val="right"/>
      </w:pPr>
    </w:p>
    <w:p w14:paraId="1EAB2872" w14:textId="77777777" w:rsidR="00142B1A" w:rsidRDefault="00000000" w:rsidP="00142B1A">
      <w:pPr>
        <w:jc w:val="right"/>
      </w:pPr>
      <w:r>
        <w:t>Rīga</w:t>
      </w:r>
      <w:r w:rsidRPr="0003154A">
        <w:t xml:space="preserve">, </w:t>
      </w:r>
      <w:r>
        <w:t>06.09.2023. plkst. 08:27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68B4" w14:paraId="2BEE11BB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3B6067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3168B4" w14:paraId="7828CA0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2B034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"Augstsprieguma tīkls" AS</w:t>
            </w:r>
          </w:p>
        </w:tc>
      </w:tr>
      <w:tr w:rsidR="003168B4" w14:paraId="285561D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FDB3A38" w14:textId="77777777" w:rsidR="00142B1A" w:rsidRPr="00112946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68B4" w14:paraId="63FDD2F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E984E39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3168B4" w14:paraId="02E71907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937473" w14:textId="1B3801B0" w:rsidR="00142B1A" w:rsidRDefault="00084FD3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Dārzciema </w:t>
            </w:r>
            <w:r>
              <w:rPr>
                <w:bCs/>
                <w:szCs w:val="26"/>
              </w:rPr>
              <w:t xml:space="preserve">iela </w:t>
            </w:r>
            <w:r w:rsidRPr="00AE1131">
              <w:rPr>
                <w:bCs/>
                <w:szCs w:val="26"/>
              </w:rPr>
              <w:t>86</w:t>
            </w:r>
            <w:r>
              <w:rPr>
                <w:bCs/>
                <w:szCs w:val="26"/>
              </w:rPr>
              <w:t>,</w:t>
            </w:r>
            <w:r w:rsidRPr="00AE1131">
              <w:rPr>
                <w:bCs/>
                <w:szCs w:val="26"/>
              </w:rPr>
              <w:t xml:space="preserve"> Rīga</w:t>
            </w:r>
            <w:r>
              <w:rPr>
                <w:bCs/>
                <w:szCs w:val="26"/>
              </w:rPr>
              <w:t>,</w:t>
            </w:r>
            <w:r w:rsidRPr="00AE1131">
              <w:rPr>
                <w:bCs/>
                <w:szCs w:val="26"/>
              </w:rPr>
              <w:t xml:space="preserve"> LV-1073</w:t>
            </w:r>
            <w:r>
              <w:rPr>
                <w:bCs/>
                <w:szCs w:val="26"/>
              </w:rPr>
              <w:t xml:space="preserve"> </w:t>
            </w:r>
            <w:r w:rsidRPr="00AE1131">
              <w:rPr>
                <w:bCs/>
                <w:szCs w:val="26"/>
              </w:rPr>
              <w:t>(LATVIJA)</w:t>
            </w:r>
          </w:p>
        </w:tc>
      </w:tr>
      <w:tr w:rsidR="003168B4" w14:paraId="0426817F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6B7CC53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68B4" w14:paraId="1A304D59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429A8F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3168B4" w14:paraId="7DDC03EF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140A4D" w14:textId="274C680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AST2023/10</w:t>
            </w:r>
          </w:p>
        </w:tc>
      </w:tr>
      <w:tr w:rsidR="003168B4" w14:paraId="392F55FF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C8FF177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68B4" w14:paraId="51DFFF0C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802E389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3168B4" w14:paraId="04FEFD4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48480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Sarunu procedūra, publicējot dalības uzaicinājumu</w:t>
            </w:r>
          </w:p>
        </w:tc>
      </w:tr>
      <w:tr w:rsidR="003168B4" w14:paraId="520A7E5A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5470EAB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68B4" w14:paraId="084EFEB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79E206D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68B4" w14:paraId="4EFFDC8F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8E9BE7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68B4" w14:paraId="212D3361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8BD4C84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68B4" w14:paraId="7A327175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E18D865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3168B4" w14:paraId="77AB7E36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377C61" w14:textId="77777777" w:rsidR="00142B1A" w:rsidRDefault="00000000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Divu 115/11 kV 32 MVA transformatoru piegāde apakšstacijai "Andrejsala"</w:t>
            </w:r>
          </w:p>
        </w:tc>
      </w:tr>
      <w:tr w:rsidR="003168B4" w14:paraId="23EEF570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915C9E4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3168B4" w14:paraId="45F7B4A8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14A99B7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084FD3" w14:paraId="389BDAAD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AD6427" w14:textId="6F7DF3E1" w:rsidR="00084FD3" w:rsidRPr="00D70620" w:rsidRDefault="00D70620" w:rsidP="00084FD3">
            <w:pPr>
              <w:jc w:val="both"/>
              <w:rPr>
                <w:bCs/>
                <w:szCs w:val="26"/>
              </w:rPr>
            </w:pPr>
            <w:r w:rsidRPr="00D70620">
              <w:rPr>
                <w:bCs/>
                <w:szCs w:val="26"/>
              </w:rPr>
              <w:t>29</w:t>
            </w:r>
            <w:r w:rsidR="00084FD3" w:rsidRPr="00D70620">
              <w:rPr>
                <w:bCs/>
                <w:szCs w:val="26"/>
              </w:rPr>
              <w:t>.0</w:t>
            </w:r>
            <w:r w:rsidRPr="00D70620">
              <w:rPr>
                <w:bCs/>
                <w:szCs w:val="26"/>
              </w:rPr>
              <w:t>1</w:t>
            </w:r>
            <w:r w:rsidR="00084FD3" w:rsidRPr="00D70620">
              <w:rPr>
                <w:bCs/>
                <w:szCs w:val="26"/>
              </w:rPr>
              <w:t xml:space="preserve">.2023. Periodisks informatīvs paziņojums - sabiedriskie pakalpojumi </w:t>
            </w:r>
            <w:hyperlink r:id="rId8" w:history="1">
              <w:r w:rsidRPr="00D70620">
                <w:rPr>
                  <w:rStyle w:val="Hyperlink"/>
                  <w:bCs/>
                  <w:szCs w:val="26"/>
                </w:rPr>
                <w:t>https://pvs.iub.gov.lv/show/724259</w:t>
              </w:r>
            </w:hyperlink>
            <w:r w:rsidR="00084FD3" w:rsidRPr="00D70620">
              <w:rPr>
                <w:bCs/>
                <w:szCs w:val="26"/>
              </w:rPr>
              <w:t xml:space="preserve"> </w:t>
            </w:r>
          </w:p>
          <w:p w14:paraId="4ADA6D31" w14:textId="0ED80653" w:rsidR="00084FD3" w:rsidRPr="00D70620" w:rsidRDefault="00084FD3" w:rsidP="00084FD3">
            <w:pPr>
              <w:jc w:val="both"/>
              <w:rPr>
                <w:bCs/>
                <w:szCs w:val="26"/>
              </w:rPr>
            </w:pPr>
            <w:r w:rsidRPr="00D70620">
              <w:rPr>
                <w:bCs/>
                <w:szCs w:val="26"/>
              </w:rPr>
              <w:t xml:space="preserve">10.03.2023. Periodisks informatīvs paziņojums – sabiedriskie pakalpojumi </w:t>
            </w:r>
            <w:hyperlink r:id="rId9" w:history="1">
              <w:r w:rsidR="00D70620" w:rsidRPr="00D70620">
                <w:rPr>
                  <w:rStyle w:val="Hyperlink"/>
                </w:rPr>
                <w:t>https://ted.europa.eu/udl?uri=TED:NOTICE:66081-2023:TEXT:EN:HTML&amp;src=0</w:t>
              </w:r>
            </w:hyperlink>
            <w:r w:rsidRPr="00D70620">
              <w:rPr>
                <w:bCs/>
                <w:szCs w:val="26"/>
              </w:rPr>
              <w:t xml:space="preserve"> </w:t>
            </w:r>
          </w:p>
        </w:tc>
      </w:tr>
      <w:tr w:rsidR="00084FD3" w14:paraId="5FFA403D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E20EB93" w14:textId="77777777" w:rsidR="00084FD3" w:rsidRDefault="00084FD3" w:rsidP="00084FD3">
            <w:pPr>
              <w:jc w:val="both"/>
              <w:rPr>
                <w:b/>
                <w:bCs/>
                <w:szCs w:val="26"/>
              </w:rPr>
            </w:pPr>
          </w:p>
        </w:tc>
      </w:tr>
      <w:tr w:rsidR="00084FD3" w14:paraId="1700C38E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E7F5C33" w14:textId="77777777" w:rsidR="00084FD3" w:rsidRPr="00112946" w:rsidRDefault="00084FD3" w:rsidP="00084FD3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084FD3" w14:paraId="223BB351" w14:textId="77777777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A5A1CE8" w14:textId="1CB30205" w:rsidR="00084FD3" w:rsidRDefault="00084FD3" w:rsidP="00084FD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9.0</w:t>
            </w:r>
            <w:r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 xml:space="preserve">.2023. Paziņojums par līgumu - sabiedriskie pakalpojumi </w:t>
            </w:r>
            <w:hyperlink r:id="rId10" w:history="1">
              <w:r>
                <w:rPr>
                  <w:rStyle w:val="Hyperlink"/>
                  <w:bCs/>
                  <w:szCs w:val="26"/>
                </w:rPr>
                <w:t>https://pvs.iub.gov.lv/show/731630</w:t>
              </w:r>
            </w:hyperlink>
            <w:r>
              <w:rPr>
                <w:bCs/>
                <w:szCs w:val="26"/>
              </w:rPr>
              <w:t xml:space="preserve"> </w:t>
            </w:r>
          </w:p>
          <w:p w14:paraId="135AECD0" w14:textId="67A7A6FF" w:rsidR="00084FD3" w:rsidRDefault="00084FD3" w:rsidP="00084FD3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>1.0</w:t>
            </w:r>
            <w:r>
              <w:rPr>
                <w:bCs/>
                <w:szCs w:val="26"/>
              </w:rPr>
              <w:t>3</w:t>
            </w:r>
            <w:r>
              <w:rPr>
                <w:bCs/>
                <w:szCs w:val="26"/>
              </w:rPr>
              <w:t xml:space="preserve">.2023. Paziņojums par līgumu – sabiedriskie pakalpojumi </w:t>
            </w:r>
            <w:hyperlink r:id="rId11" w:history="1">
              <w:r>
                <w:rPr>
                  <w:rStyle w:val="Hyperlink"/>
                </w:rPr>
                <w:t>https://ted.europa.eu/udl?uri=TED:NOTICE:189985-2023:TEXT:LV:HTML</w:t>
              </w:r>
            </w:hyperlink>
            <w:r>
              <w:rPr>
                <w:bCs/>
                <w:szCs w:val="26"/>
              </w:rPr>
              <w:t xml:space="preserve"> </w:t>
            </w:r>
          </w:p>
        </w:tc>
      </w:tr>
    </w:tbl>
    <w:p w14:paraId="675AF667" w14:textId="77777777"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3168B4" w14:paraId="004A947F" w14:textId="77777777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7ABAE4D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3168B4" w14:paraId="609E82F3" w14:textId="77777777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14:paraId="482F7B6B" w14:textId="0A703689" w:rsidR="00142B1A" w:rsidRDefault="00EA3EA2" w:rsidP="00142B1A">
            <w:pPr>
              <w:jc w:val="both"/>
              <w:rPr>
                <w:bCs/>
                <w:szCs w:val="26"/>
              </w:rPr>
            </w:pPr>
            <w:r w:rsidRPr="00A936CB">
              <w:rPr>
                <w:color w:val="000000"/>
              </w:rPr>
              <w:t xml:space="preserve">Ar AS "Augstsprieguma tīkls" </w:t>
            </w:r>
            <w:r>
              <w:rPr>
                <w:color w:val="000000"/>
              </w:rPr>
              <w:t>29.01.</w:t>
            </w:r>
            <w:r w:rsidRPr="00A936CB">
              <w:t xml:space="preserve">2023. rīkojumu </w:t>
            </w:r>
            <w:r w:rsidRPr="00EA3EA2">
              <w:t>Nr.2.2/2023/16</w:t>
            </w:r>
            <w:r w:rsidRPr="00A936CB">
              <w:t xml:space="preserve">  un </w:t>
            </w:r>
            <w:r>
              <w:t>06.06.</w:t>
            </w:r>
            <w:r w:rsidRPr="00A936CB">
              <w:t xml:space="preserve">2023. rīkojumu Nr. </w:t>
            </w:r>
            <w:r w:rsidRPr="00EA3EA2">
              <w:t>2.2/2023/161</w:t>
            </w:r>
            <w:r w:rsidRPr="00A936CB">
              <w:t xml:space="preserve"> </w:t>
            </w:r>
            <w:r>
              <w:t>(</w:t>
            </w:r>
            <w:r w:rsidRPr="005570EA">
              <w:rPr>
                <w:rFonts w:asciiTheme="majorBidi" w:eastAsia="Calibri" w:hAnsiTheme="majorBidi" w:cstheme="majorBidi"/>
                <w:bCs/>
                <w:color w:val="000000"/>
              </w:rPr>
              <w:t xml:space="preserve">ar grozījumiem, kas veikti ar </w:t>
            </w:r>
            <w:r w:rsidRPr="00390FCF">
              <w:rPr>
                <w:rFonts w:asciiTheme="majorBidi" w:eastAsia="Calibri" w:hAnsiTheme="majorBidi" w:cstheme="majorBidi"/>
                <w:bCs/>
                <w:color w:val="000000"/>
              </w:rPr>
              <w:t>09.06.2023</w:t>
            </w:r>
            <w:r w:rsidRPr="005570EA">
              <w:rPr>
                <w:rFonts w:asciiTheme="majorBidi" w:eastAsia="Calibri" w:hAnsiTheme="majorBidi" w:cstheme="majorBidi"/>
                <w:bCs/>
                <w:color w:val="000000"/>
              </w:rPr>
              <w:t xml:space="preserve">. </w:t>
            </w:r>
            <w:r w:rsidRPr="00390FCF">
              <w:t xml:space="preserve">rīkojumu Nr. </w:t>
            </w:r>
            <w:r w:rsidRPr="00EA3EA2">
              <w:t>2.2/2023/161</w:t>
            </w:r>
            <w:r>
              <w:rPr>
                <w:rFonts w:asciiTheme="majorBidi" w:eastAsia="Calibri" w:hAnsiTheme="majorBidi" w:cstheme="majorBidi"/>
                <w:bCs/>
                <w:color w:val="000000"/>
              </w:rPr>
              <w:t xml:space="preserve"> un </w:t>
            </w:r>
            <w:r w:rsidRPr="001728BA">
              <w:rPr>
                <w:rFonts w:asciiTheme="majorBidi" w:eastAsia="Calibri" w:hAnsiTheme="majorBidi" w:cstheme="majorBidi"/>
                <w:bCs/>
                <w:color w:val="000000"/>
              </w:rPr>
              <w:t>19.07.2023</w:t>
            </w:r>
            <w:r>
              <w:rPr>
                <w:rFonts w:asciiTheme="majorBidi" w:eastAsia="Calibri" w:hAnsiTheme="majorBidi" w:cstheme="majorBidi"/>
                <w:bCs/>
                <w:color w:val="000000"/>
              </w:rPr>
              <w:t xml:space="preserve">. rīkojumu Nr. </w:t>
            </w:r>
            <w:r w:rsidRPr="00EA3EA2">
              <w:rPr>
                <w:rFonts w:asciiTheme="majorBidi" w:eastAsia="Calibri" w:hAnsiTheme="majorBidi" w:cstheme="majorBidi"/>
                <w:bCs/>
              </w:rPr>
              <w:t>2.2/2023/200</w:t>
            </w:r>
            <w:r>
              <w:rPr>
                <w:rFonts w:asciiTheme="majorBidi" w:eastAsia="Calibri" w:hAnsiTheme="majorBidi" w:cstheme="majorBidi"/>
                <w:bCs/>
                <w:color w:val="000000"/>
              </w:rPr>
              <w:t>) izveidota iepirkuma komisija šādā sastāvā:</w:t>
            </w:r>
          </w:p>
        </w:tc>
      </w:tr>
      <w:tr w:rsidR="003168B4" w14:paraId="6733F737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C128CA7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EAABD7C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Juris Gavronskis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25.01.2023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18.07.2023</w:t>
            </w:r>
          </w:p>
        </w:tc>
      </w:tr>
      <w:tr w:rsidR="003168B4" w14:paraId="42FB72A1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F9FE98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4CE8CC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Graudumniece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19.07.2023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68B4" w14:paraId="40E98A12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3695724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B40D2F3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Juris Gavronskis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25.01.2023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18.07.2023</w:t>
            </w:r>
          </w:p>
        </w:tc>
      </w:tr>
      <w:tr w:rsidR="003168B4" w14:paraId="6A65873C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A62AD8D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6A8F256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Ilvars Velbergs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03.07.2023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18.07.2023</w:t>
            </w:r>
          </w:p>
        </w:tc>
      </w:tr>
      <w:tr w:rsidR="003168B4" w14:paraId="0D4FC0D7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401F943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AC471D4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Graudumniece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19.07.2023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68B4" w14:paraId="4A3DD18B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7A59E18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7AEDC15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Anda Kundziņa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25.01.2023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31.05.2023</w:t>
            </w:r>
          </w:p>
        </w:tc>
      </w:tr>
      <w:tr w:rsidR="003168B4" w14:paraId="681C2EC9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09C9903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lastRenderedPageBreak/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2A6E7EC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Aivars Lubgans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25.01.2023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18.07.2023</w:t>
            </w:r>
          </w:p>
        </w:tc>
      </w:tr>
      <w:tr w:rsidR="003168B4" w14:paraId="567CD185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C3BBDF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AF4A578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Jānis Kalniņš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25.01.2023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18.07.2023</w:t>
            </w:r>
          </w:p>
        </w:tc>
      </w:tr>
      <w:tr w:rsidR="003168B4" w14:paraId="2B3F31C7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D7ECEDC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4D284D8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Natālija Sobole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25.01.2023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68B4" w14:paraId="32E6AFF2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32657AEE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A29DBEB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Kristīne Graudumniece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09.06.2023</w:t>
            </w:r>
            <w:r>
              <w:rPr>
                <w:bCs/>
                <w:szCs w:val="26"/>
              </w:rPr>
              <w:t xml:space="preserve"> </w:t>
            </w:r>
            <w:r w:rsidRPr="00075B91">
              <w:rPr>
                <w:bCs/>
                <w:szCs w:val="26"/>
              </w:rPr>
              <w:t xml:space="preserve">līdz </w:t>
            </w:r>
            <w:r w:rsidRPr="00AE1131">
              <w:rPr>
                <w:bCs/>
                <w:szCs w:val="26"/>
              </w:rPr>
              <w:t>18.07.2023</w:t>
            </w:r>
          </w:p>
        </w:tc>
      </w:tr>
      <w:tr w:rsidR="003168B4" w14:paraId="393AC121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56F8AE34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1D3FF22F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Ilvars Velbergs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09.06.2023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68B4" w14:paraId="09FE70DD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E0FD07A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FBDA8B7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Andis Riža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19.07.2023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68B4" w14:paraId="0B5740AF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13C95D9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C4D44DB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Nikolajs Kukļa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19.07.2023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68B4" w14:paraId="117BD3AE" w14:textId="77777777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2D591E41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Komisijas 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EEA66F0" w14:textId="77777777" w:rsidR="00142B1A" w:rsidRDefault="00000000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Justīne Kindzuļe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19.07.2023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3168B4" w14:paraId="4A4ABA00" w14:textId="77777777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67464C5" w14:textId="77777777" w:rsidR="00142B1A" w:rsidRPr="00CE068F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14:paraId="2FCE6313" w14:textId="77777777" w:rsidR="00142B1A" w:rsidRDefault="00142B1A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68B4" w14:paraId="06BF8E7B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BBB97E9" w14:textId="77777777" w:rsidR="00142B1A" w:rsidRPr="00112946" w:rsidRDefault="00000000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3168B4" w14:paraId="3C1B6C0E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C9A712" w14:textId="0CD12D43" w:rsidR="003168B4" w:rsidRDefault="00EA3EA2">
            <w:r>
              <w:t>Nav attiecināms.</w:t>
            </w:r>
          </w:p>
        </w:tc>
      </w:tr>
    </w:tbl>
    <w:p w14:paraId="030D1B26" w14:textId="77777777" w:rsidR="00142B1A" w:rsidRDefault="00142B1A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68B4" w14:paraId="62092AD2" w14:textId="77777777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8D72DEA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EA3EA2" w14:paraId="558D5278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CAFF66C" w14:textId="77777777" w:rsidR="00EA3EA2" w:rsidRDefault="00EA3EA2" w:rsidP="009B6E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Juris Gavronskis</w:t>
            </w:r>
          </w:p>
        </w:tc>
      </w:tr>
      <w:tr w:rsidR="00EA3EA2" w14:paraId="377CC1DC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29A19924" w14:textId="77777777" w:rsidR="00EA3EA2" w:rsidRDefault="00EA3EA2" w:rsidP="009B6E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Kristīne Graudumniece</w:t>
            </w:r>
          </w:p>
        </w:tc>
      </w:tr>
      <w:tr w:rsidR="00EA3EA2" w14:paraId="7256BFBC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825EF36" w14:textId="77777777" w:rsidR="00EA3EA2" w:rsidRDefault="00EA3EA2" w:rsidP="009B6E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Ilvars Velbergs</w:t>
            </w:r>
          </w:p>
        </w:tc>
      </w:tr>
      <w:tr w:rsidR="00EA3EA2" w14:paraId="63F61EB3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05067654" w14:textId="77777777" w:rsidR="00EA3EA2" w:rsidRDefault="00EA3EA2" w:rsidP="009B6E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Anda Kundziņa</w:t>
            </w:r>
          </w:p>
        </w:tc>
      </w:tr>
      <w:tr w:rsidR="00EA3EA2" w14:paraId="70072EDC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049CFB" w14:textId="63733556" w:rsidR="00EA3EA2" w:rsidRDefault="00AC68A7" w:rsidP="009B6E1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Aivars Lubgans</w:t>
            </w:r>
          </w:p>
        </w:tc>
      </w:tr>
      <w:tr w:rsidR="00EA3EA2" w14:paraId="5F3CB541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E9D9A7E" w14:textId="319CECC7" w:rsidR="00EA3EA2" w:rsidRDefault="00AC68A7" w:rsidP="009B6E1F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Jānis Kalniņš</w:t>
            </w:r>
          </w:p>
        </w:tc>
      </w:tr>
      <w:tr w:rsidR="00EA3EA2" w14:paraId="71D6F6FD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026484" w14:textId="77777777" w:rsidR="00EA3EA2" w:rsidRDefault="00EA3EA2" w:rsidP="009B6E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Natālija Sobole</w:t>
            </w:r>
          </w:p>
        </w:tc>
      </w:tr>
      <w:tr w:rsidR="00EA3EA2" w14:paraId="7B31F01C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E82638D" w14:textId="77777777" w:rsidR="00EA3EA2" w:rsidRDefault="00EA3EA2" w:rsidP="009B6E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Andis Riža</w:t>
            </w:r>
          </w:p>
        </w:tc>
      </w:tr>
      <w:tr w:rsidR="00EA3EA2" w14:paraId="268AAA48" w14:textId="77777777" w:rsidTr="009B6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5D564D9" w14:textId="77777777" w:rsidR="00EA3EA2" w:rsidRDefault="00EA3EA2" w:rsidP="009B6E1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Nikolajs Kukļa</w:t>
            </w:r>
          </w:p>
        </w:tc>
      </w:tr>
      <w:tr w:rsidR="003168B4" w14:paraId="25AD5812" w14:textId="77777777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BCAFB4" w14:textId="33163AF2" w:rsidR="00142B1A" w:rsidRPr="00AE1131" w:rsidRDefault="00AC68A7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Justīne </w:t>
            </w:r>
            <w:proofErr w:type="spellStart"/>
            <w:r w:rsidRPr="00AE1131">
              <w:rPr>
                <w:bCs/>
                <w:szCs w:val="26"/>
              </w:rPr>
              <w:t>Kindzuļe</w:t>
            </w:r>
            <w:proofErr w:type="spellEnd"/>
          </w:p>
        </w:tc>
      </w:tr>
    </w:tbl>
    <w:p w14:paraId="06186F8D" w14:textId="77777777" w:rsidR="00142B1A" w:rsidRDefault="00142B1A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68B4" w14:paraId="21B81C6F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727C32DC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3168B4" w14:paraId="27E8071C" w14:textId="77777777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14:paraId="2F278134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Pr="001D1166">
              <w:rPr>
                <w:b/>
                <w:bCs/>
              </w:rPr>
              <w:t xml:space="preserve"> posmam:</w:t>
            </w:r>
          </w:p>
          <w:p w14:paraId="1994682F" w14:textId="5717CB6A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Pieteikumu iesniegšanas termiņš: 11.05.2023. plkst. 10</w:t>
            </w:r>
            <w:r w:rsidR="00AC68A7">
              <w:rPr>
                <w:lang w:eastAsia="lv-LV"/>
              </w:rPr>
              <w:t>.</w:t>
            </w:r>
            <w:r w:rsidRPr="001D1166">
              <w:rPr>
                <w:lang w:eastAsia="lv-LV"/>
              </w:rPr>
              <w:t xml:space="preserve">00 </w:t>
            </w:r>
          </w:p>
          <w:p w14:paraId="6D6D80B4" w14:textId="77777777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  <w:r w:rsidRPr="001D1166">
              <w:rPr>
                <w:b/>
                <w:bCs/>
              </w:rPr>
              <w:t xml:space="preserve"> posmam:</w:t>
            </w:r>
          </w:p>
          <w:p w14:paraId="1CEF6AFC" w14:textId="21F6E060" w:rsidR="00142B1A" w:rsidRPr="001D1166" w:rsidRDefault="00000000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Sākotnējo piedāvājumu iesniegšanas termiņš: 03.07.2023. plkst. 10</w:t>
            </w:r>
            <w:r w:rsidR="00AC68A7">
              <w:rPr>
                <w:lang w:eastAsia="lv-LV"/>
              </w:rPr>
              <w:t>.</w:t>
            </w:r>
            <w:r w:rsidRPr="001D1166">
              <w:rPr>
                <w:lang w:eastAsia="lv-LV"/>
              </w:rPr>
              <w:t xml:space="preserve">00 </w:t>
            </w:r>
          </w:p>
        </w:tc>
      </w:tr>
    </w:tbl>
    <w:p w14:paraId="0B65948B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68B4" w14:paraId="4C3EAED6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3004407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3168B4" w14:paraId="725A3330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14:paraId="1BC62FF8" w14:textId="77777777" w:rsidR="00142B1A" w:rsidRDefault="00000000" w:rsidP="00142B1A">
            <w:pPr>
              <w:jc w:val="both"/>
              <w:rPr>
                <w:lang w:eastAsia="lv-LV"/>
              </w:rPr>
            </w:pPr>
            <w:r w:rsidRPr="00BC2BE3">
              <w:rPr>
                <w:b/>
                <w:bCs/>
                <w:szCs w:val="26"/>
              </w:rPr>
              <w:t>1</w:t>
            </w:r>
            <w:r>
              <w:rPr>
                <w:b/>
                <w:bCs/>
                <w:szCs w:val="26"/>
              </w:rPr>
              <w:t>. posmam:</w:t>
            </w:r>
            <w:r w:rsidRPr="002169E3">
              <w:rPr>
                <w:lang w:eastAsia="lv-LV"/>
              </w:rPr>
              <w:t xml:space="preserve"> </w:t>
            </w:r>
          </w:p>
          <w:p w14:paraId="1D2B09F9" w14:textId="77777777" w:rsidR="00142B1A" w:rsidRDefault="00000000" w:rsidP="00142B1A">
            <w:pPr>
              <w:ind w:left="720"/>
              <w:jc w:val="both"/>
              <w:rPr>
                <w:lang w:eastAsia="lv-LV"/>
              </w:rPr>
            </w:pPr>
            <w:r w:rsidRPr="008B5B1B">
              <w:rPr>
                <w:lang w:eastAsia="lv-LV"/>
              </w:rPr>
              <w:t>1</w:t>
            </w:r>
            <w:r>
              <w:rPr>
                <w:lang w:eastAsia="lv-LV"/>
              </w:rPr>
              <w:t xml:space="preserve">. </w:t>
            </w:r>
            <w:r w:rsidRPr="007614F4">
              <w:rPr>
                <w:lang w:eastAsia="lv-LV"/>
              </w:rPr>
              <w:t>Power Engineering Transformatory Sp. z o.o.</w:t>
            </w:r>
          </w:p>
          <w:p w14:paraId="172A56DF" w14:textId="77777777" w:rsidR="00142B1A" w:rsidRDefault="00000000" w:rsidP="00142B1A">
            <w:pPr>
              <w:ind w:left="720"/>
              <w:jc w:val="both"/>
              <w:rPr>
                <w:lang w:eastAsia="lv-LV"/>
              </w:rPr>
            </w:pPr>
            <w:r w:rsidRPr="008B5B1B">
              <w:rPr>
                <w:lang w:eastAsia="lv-LV"/>
              </w:rPr>
              <w:t>2</w:t>
            </w:r>
            <w:r>
              <w:rPr>
                <w:lang w:eastAsia="lv-LV"/>
              </w:rPr>
              <w:t xml:space="preserve">. </w:t>
            </w:r>
            <w:r w:rsidRPr="007614F4">
              <w:rPr>
                <w:lang w:eastAsia="lv-LV"/>
              </w:rPr>
              <w:t>ZREW Transformatory S.A.</w:t>
            </w:r>
          </w:p>
          <w:p w14:paraId="4E537271" w14:textId="77777777" w:rsidR="00142B1A" w:rsidRDefault="00000000" w:rsidP="00142B1A">
            <w:pPr>
              <w:jc w:val="both"/>
              <w:rPr>
                <w:lang w:eastAsia="lv-LV"/>
              </w:rPr>
            </w:pPr>
            <w:r w:rsidRPr="00F42C21">
              <w:rPr>
                <w:lang w:eastAsia="lv-LV"/>
              </w:rPr>
              <w:t xml:space="preserve"> </w:t>
            </w:r>
          </w:p>
        </w:tc>
      </w:tr>
    </w:tbl>
    <w:p w14:paraId="096AA5FD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3168B4" w14:paraId="38D55A9B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B6E7D9A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3168B4" w14:paraId="4415EF9D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6C01C81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1B662E1E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A03EFDE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168B4" w14:paraId="0AD2B88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18963D51" w14:textId="77777777" w:rsidR="00142B1A" w:rsidRPr="008F0E0E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14:paraId="56BB19C0" w14:textId="77777777" w:rsidR="00142B1A" w:rsidRPr="008F0E0E" w:rsidRDefault="00000000" w:rsidP="00142B1A">
            <w:pPr>
              <w:rPr>
                <w:sz w:val="4"/>
                <w:szCs w:val="4"/>
                <w:lang w:eastAsia="lv-LV"/>
              </w:rPr>
            </w:pPr>
            <w:r w:rsidRPr="00025BE8">
              <w:rPr>
                <w:b/>
                <w:bCs/>
                <w:szCs w:val="26"/>
              </w:rPr>
              <w:t>2</w:t>
            </w:r>
            <w:r>
              <w:rPr>
                <w:b/>
              </w:rPr>
              <w:t>. posmam: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62D7C5F8" w14:textId="77777777" w:rsidR="00142B1A" w:rsidRPr="008F0E0E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46DF7ED3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0FDC911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3317699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243AAC96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Cenu saraksts / Price schedule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79FBAB17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168B4" w14:paraId="3A303B2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114D08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DC4E05B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4DFE298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04AB65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168B4" w14:paraId="271F9C6E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5A0B8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4782085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Power Engineering Transformatory Sp. z o.o.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843AD4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1800400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D18672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1757DE82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C0F9B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038751D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ZREW Transformatory S.A.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F1A3A4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1700000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1FADB5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2B2519D9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20FFEE54" w14:textId="77777777" w:rsidR="00142B1A" w:rsidRPr="00D84864" w:rsidRDefault="00142B1A" w:rsidP="00142B1A">
            <w:pPr>
              <w:rPr>
                <w:bCs/>
                <w:sz w:val="2"/>
                <w:szCs w:val="2"/>
              </w:rPr>
            </w:pPr>
          </w:p>
          <w:p w14:paraId="1566E2D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2718E8D0" w14:textId="77777777" w:rsidR="00142B1A" w:rsidRDefault="00000000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Piedāvājuma nodrošinājums/Tender security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01A82877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168B4" w14:paraId="4918874D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5D71A6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0DDCE27" w14:textId="77777777" w:rsidR="00142B1A" w:rsidRDefault="00000000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83A6C0E" w14:textId="77777777" w:rsidR="00142B1A" w:rsidRPr="0088711B" w:rsidRDefault="00000000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5056A2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168B4" w14:paraId="0AE61988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0B77F4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05A375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Power Engineering Transformatory Sp. z o.o.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5C94DA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5000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71E66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62D2197A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6E2E3B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F04D45" w14:textId="77777777" w:rsidR="00142B1A" w:rsidRDefault="00000000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ZREW Transformatory S.A.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D146FB" w14:textId="77777777" w:rsidR="00142B1A" w:rsidRDefault="00000000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EUR 5000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9CC8D9" w14:textId="77777777" w:rsidR="00142B1A" w:rsidRPr="001D05DB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19AE1ED1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12845B2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71069879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14:paraId="25145FDB" w14:textId="77777777" w:rsidR="00142B1A" w:rsidRPr="00D530A4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59443D38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47E0EBA0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14:paraId="1ABC3FB4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E4A96B" w14:textId="77777777" w:rsidR="00142B1A" w:rsidRPr="009066B3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</w:tbl>
    <w:p w14:paraId="29ED74E5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3168B4" w14:paraId="41CEF5C5" w14:textId="77777777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AA5015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3168B4" w14:paraId="3318A81B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BB74CA0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14:paraId="02036999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57F6D365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168B4" w14:paraId="3F15087D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3F5D931" w14:textId="77777777" w:rsidR="00142B1A" w:rsidRPr="008F0E0E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14:paraId="199A0E49" w14:textId="77777777" w:rsidR="00142B1A" w:rsidRPr="008F0E0E" w:rsidRDefault="00000000" w:rsidP="003F74E5">
            <w:pPr>
              <w:rPr>
                <w:sz w:val="4"/>
                <w:szCs w:val="4"/>
                <w:lang w:eastAsia="lv-LV"/>
              </w:rPr>
            </w:pPr>
            <w:r w:rsidRPr="00776DB6">
              <w:rPr>
                <w:b/>
              </w:rPr>
              <w:t>1</w:t>
            </w:r>
            <w:r>
              <w:rPr>
                <w:b/>
              </w:rPr>
              <w:t>. posmam: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4622C60F" w14:textId="77777777" w:rsidR="00142B1A" w:rsidRPr="008F0E0E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79DE3B03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24F3717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A55863A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2E0B334B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EBB7E0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4F55314E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5D8AE118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33EA2B10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Power Engineering Transformatory Sp. z o.o.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982DA62" w14:textId="15C827FD" w:rsidR="00142B1A" w:rsidRPr="00867069" w:rsidRDefault="00AC68A7" w:rsidP="00142B1A">
            <w:pPr>
              <w:rPr>
                <w:bCs/>
                <w:szCs w:val="26"/>
              </w:rPr>
            </w:pPr>
            <w:r>
              <w:rPr>
                <w:bCs/>
              </w:rPr>
              <w:t>Saimnieciski visizdevīgākais piedāvājums.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00A5B6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6FE21539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011AF008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12515215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54C6B3D0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ZREW Transformatory S.A.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5ED17A4" w14:textId="4C44FBBC" w:rsidR="00142B1A" w:rsidRPr="00867069" w:rsidRDefault="00AC68A7" w:rsidP="00142B1A">
            <w:pPr>
              <w:rPr>
                <w:bCs/>
                <w:szCs w:val="26"/>
              </w:rPr>
            </w:pPr>
            <w:r>
              <w:rPr>
                <w:bCs/>
              </w:rPr>
              <w:t>Saimnieciski visizdevīgākais piedāvājums.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B0C9B1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40366058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359B94BB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01771124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FD94854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B890F8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C9E728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43B8A99B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2CA5A9EB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A7469FF" w14:textId="79F03F06" w:rsidR="00142B1A" w:rsidRPr="00AA721E" w:rsidRDefault="00AC68A7" w:rsidP="00142B1A">
            <w:pPr>
              <w:rPr>
                <w:bCs/>
                <w:i/>
                <w:szCs w:val="26"/>
              </w:rPr>
            </w:pPr>
            <w:r>
              <w:t>Nav attiecināms.</w:t>
            </w:r>
          </w:p>
        </w:tc>
        <w:tc>
          <w:tcPr>
            <w:tcW w:w="6378" w:type="dxa"/>
            <w:shd w:val="clear" w:color="auto" w:fill="auto"/>
          </w:tcPr>
          <w:p w14:paraId="0F133C5F" w14:textId="54B6F749" w:rsidR="00142B1A" w:rsidRPr="00AA721E" w:rsidRDefault="00AC68A7" w:rsidP="00142B1A">
            <w:pPr>
              <w:rPr>
                <w:bCs/>
                <w:i/>
                <w:szCs w:val="26"/>
              </w:rPr>
            </w:pPr>
            <w:r>
              <w:t>Nav attiecināms.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FFFCF17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7F49BF92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1E4F69B7" w14:textId="77777777" w:rsidR="00142B1A" w:rsidRPr="008F0E0E" w:rsidRDefault="00142B1A" w:rsidP="00DF481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</w:tcPr>
          <w:p w14:paraId="6797531E" w14:textId="77777777" w:rsidR="00142B1A" w:rsidRPr="008F0E0E" w:rsidRDefault="00000000" w:rsidP="003F74E5">
            <w:pPr>
              <w:rPr>
                <w:sz w:val="4"/>
                <w:szCs w:val="4"/>
                <w:lang w:eastAsia="lv-LV"/>
              </w:rPr>
            </w:pPr>
            <w:r w:rsidRPr="00776DB6">
              <w:rPr>
                <w:b/>
              </w:rPr>
              <w:t>2</w:t>
            </w:r>
            <w:r>
              <w:rPr>
                <w:b/>
              </w:rPr>
              <w:t>. posmam: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335C843C" w14:textId="77777777" w:rsidR="00142B1A" w:rsidRPr="008F0E0E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2CFF6B2D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4B4732B5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5712E89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12FD02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811B4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0867530D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5DBF59AA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10DFB111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Power Engineering Transformatory Sp. z o.o.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09898A3" w14:textId="4345FE5B" w:rsidR="00142B1A" w:rsidRPr="00867069" w:rsidRDefault="00000000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94</w:t>
            </w:r>
            <w:r w:rsidR="00AC68A7">
              <w:rPr>
                <w:bCs/>
                <w:szCs w:val="26"/>
              </w:rPr>
              <w:t>,</w:t>
            </w:r>
            <w:r w:rsidRPr="00EB60E5">
              <w:rPr>
                <w:bCs/>
                <w:szCs w:val="26"/>
              </w:rPr>
              <w:t>76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249FA6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7D0D75A6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0A6F765A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7EE9C301" w14:textId="77777777" w:rsidR="00142B1A" w:rsidRPr="001477DE" w:rsidRDefault="00142B1A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14:paraId="68EB00C9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ZREW Transformatory S.A.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1A8A0FF0" w14:textId="77777777" w:rsidR="00142B1A" w:rsidRPr="00867069" w:rsidRDefault="00000000" w:rsidP="00142B1A">
            <w:pPr>
              <w:rPr>
                <w:bCs/>
                <w:szCs w:val="26"/>
              </w:rPr>
            </w:pPr>
            <w:r w:rsidRPr="00EB60E5">
              <w:rPr>
                <w:bCs/>
                <w:szCs w:val="26"/>
              </w:rPr>
              <w:t>100 punkti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D9239C3" w14:textId="77777777" w:rsidR="00142B1A" w:rsidRPr="0072145D" w:rsidRDefault="00142B1A" w:rsidP="00142B1A">
            <w:pPr>
              <w:rPr>
                <w:bCs/>
                <w:sz w:val="4"/>
                <w:szCs w:val="4"/>
              </w:rPr>
            </w:pPr>
          </w:p>
          <w:p w14:paraId="2DBEC3EF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5D97344B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711C1BF5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E6967DC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0CC24575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3EF478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763F714C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0CBE1AE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41BF5B3" w14:textId="4878F470" w:rsidR="00142B1A" w:rsidRPr="00AA721E" w:rsidRDefault="00AC68A7" w:rsidP="00142B1A">
            <w:pPr>
              <w:rPr>
                <w:bCs/>
                <w:i/>
                <w:szCs w:val="26"/>
              </w:rPr>
            </w:pPr>
            <w:r>
              <w:t>Nav attiecināms.</w:t>
            </w:r>
          </w:p>
        </w:tc>
        <w:tc>
          <w:tcPr>
            <w:tcW w:w="6378" w:type="dxa"/>
            <w:shd w:val="clear" w:color="auto" w:fill="auto"/>
          </w:tcPr>
          <w:p w14:paraId="6FADBAAD" w14:textId="19B91E78" w:rsidR="00142B1A" w:rsidRPr="00AA721E" w:rsidRDefault="00AC68A7" w:rsidP="00142B1A">
            <w:pPr>
              <w:rPr>
                <w:bCs/>
                <w:i/>
                <w:szCs w:val="26"/>
              </w:rPr>
            </w:pPr>
            <w:r>
              <w:t>Nav attiecināms.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DF795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2D42B47C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AEA5755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14:paraId="0B255949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DEED4F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7312C924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3168B4" w14:paraId="5BE8F251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32BB70F3" w14:textId="77777777" w:rsidR="00142B1A" w:rsidRPr="00AE1131" w:rsidRDefault="00000000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3168B4" w14:paraId="27677C56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C0D40FE" w14:textId="77777777" w:rsidR="00AC68A7" w:rsidRDefault="00AC68A7" w:rsidP="00AC68A7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 xml:space="preserve">Dārzciema </w:t>
            </w:r>
            <w:r>
              <w:rPr>
                <w:bCs/>
                <w:szCs w:val="26"/>
              </w:rPr>
              <w:t xml:space="preserve">iela </w:t>
            </w:r>
            <w:r w:rsidRPr="00AE1131">
              <w:rPr>
                <w:bCs/>
                <w:szCs w:val="26"/>
              </w:rPr>
              <w:t>86</w:t>
            </w:r>
            <w:r>
              <w:rPr>
                <w:bCs/>
                <w:szCs w:val="26"/>
              </w:rPr>
              <w:t>,</w:t>
            </w:r>
            <w:r w:rsidRPr="00AE1131">
              <w:rPr>
                <w:bCs/>
                <w:szCs w:val="26"/>
              </w:rPr>
              <w:t xml:space="preserve"> Rīga</w:t>
            </w:r>
            <w:r>
              <w:rPr>
                <w:bCs/>
                <w:szCs w:val="26"/>
              </w:rPr>
              <w:t>,</w:t>
            </w:r>
            <w:r w:rsidRPr="00AE1131">
              <w:rPr>
                <w:bCs/>
                <w:szCs w:val="26"/>
              </w:rPr>
              <w:t xml:space="preserve"> LV-1073</w:t>
            </w:r>
            <w:r>
              <w:rPr>
                <w:bCs/>
                <w:szCs w:val="26"/>
              </w:rPr>
              <w:t xml:space="preserve"> </w:t>
            </w:r>
            <w:r w:rsidRPr="00AE1131">
              <w:rPr>
                <w:bCs/>
                <w:szCs w:val="26"/>
              </w:rPr>
              <w:t>(LATVIJA)</w:t>
            </w:r>
          </w:p>
          <w:p w14:paraId="5DBE710D" w14:textId="0182EE70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 w:rsidRPr="00284CA3">
              <w:rPr>
                <w:bCs/>
                <w:szCs w:val="26"/>
              </w:rPr>
              <w:t>1</w:t>
            </w:r>
            <w:r>
              <w:t>. posmam:</w:t>
            </w:r>
            <w:r w:rsidRPr="00154B91">
              <w:t xml:space="preserve"> </w:t>
            </w:r>
            <w:r w:rsidRPr="00125C9A">
              <w:rPr>
                <w:bCs/>
                <w:szCs w:val="26"/>
              </w:rPr>
              <w:t>11.05.2023 14</w:t>
            </w:r>
            <w:r w:rsidR="00AC68A7">
              <w:rPr>
                <w:bCs/>
                <w:szCs w:val="26"/>
              </w:rPr>
              <w:t>.</w:t>
            </w:r>
            <w:r w:rsidRPr="00125C9A">
              <w:rPr>
                <w:bCs/>
                <w:szCs w:val="26"/>
              </w:rPr>
              <w:t>00</w:t>
            </w:r>
          </w:p>
          <w:p w14:paraId="6E03EB51" w14:textId="40A88773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 w:rsidRPr="00284CA3">
              <w:rPr>
                <w:bCs/>
                <w:szCs w:val="26"/>
              </w:rPr>
              <w:t>2</w:t>
            </w:r>
            <w:r>
              <w:t>. posmam:</w:t>
            </w:r>
            <w:r w:rsidRPr="001A336B">
              <w:rPr>
                <w:lang w:val="en-US"/>
              </w:rPr>
              <w:t xml:space="preserve"> </w:t>
            </w:r>
            <w:r w:rsidRPr="00125C9A">
              <w:rPr>
                <w:bCs/>
                <w:szCs w:val="26"/>
              </w:rPr>
              <w:t>03.07.2023 14</w:t>
            </w:r>
            <w:r w:rsidR="00AC68A7">
              <w:rPr>
                <w:bCs/>
                <w:szCs w:val="26"/>
              </w:rPr>
              <w:t>.</w:t>
            </w:r>
            <w:r w:rsidRPr="00125C9A">
              <w:rPr>
                <w:bCs/>
                <w:szCs w:val="26"/>
              </w:rPr>
              <w:t>00</w:t>
            </w:r>
          </w:p>
        </w:tc>
      </w:tr>
    </w:tbl>
    <w:p w14:paraId="4819B719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777"/>
        <w:gridCol w:w="4303"/>
        <w:gridCol w:w="276"/>
      </w:tblGrid>
      <w:tr w:rsidR="003168B4" w14:paraId="092FA99B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D921B57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Sarunu/</w:t>
            </w:r>
            <w:r w:rsidRPr="007F1B61">
              <w:rPr>
                <w:b/>
                <w:bCs/>
                <w:shd w:val="clear" w:color="auto" w:fill="D9D9D9" w:themeFill="background1" w:themeFillShade="D9"/>
              </w:rPr>
              <w:t xml:space="preserve">dialoga posmi un to rezultāti: </w:t>
            </w:r>
            <w:r w:rsidRPr="007F1B61">
              <w:rPr>
                <w:bCs/>
                <w:i/>
                <w:shd w:val="clear" w:color="auto" w:fill="D9D9D9" w:themeFill="background1" w:themeFillShade="D9"/>
              </w:rPr>
              <w:t>[ja attiecināms uz iepirkuma procedūru]</w:t>
            </w:r>
          </w:p>
        </w:tc>
      </w:tr>
      <w:tr w:rsidR="003168B4" w14:paraId="41E90995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48A605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4B9F0348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303" w:type="dxa"/>
            <w:tcBorders>
              <w:top w:val="nil"/>
              <w:bottom w:val="single" w:sz="4" w:space="0" w:color="A6A6A6" w:themeColor="background1" w:themeShade="A6"/>
              <w:right w:val="nil"/>
            </w:tcBorders>
          </w:tcPr>
          <w:p w14:paraId="2E4DCFE7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7A2D9639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479AAADF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24218328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777" w:type="dxa"/>
            <w:shd w:val="clear" w:color="auto" w:fill="D9D9D9" w:themeFill="background1" w:themeFillShade="D9"/>
          </w:tcPr>
          <w:p w14:paraId="34B149D5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Posms</w:t>
            </w:r>
          </w:p>
        </w:tc>
        <w:tc>
          <w:tcPr>
            <w:tcW w:w="4303" w:type="dxa"/>
            <w:shd w:val="clear" w:color="auto" w:fill="D9D9D9" w:themeFill="background1" w:themeFillShade="D9"/>
          </w:tcPr>
          <w:p w14:paraId="106A41FB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Rezultāts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5771E63E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52D33E75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1399F865" w14:textId="77777777" w:rsidR="00142B1A" w:rsidRPr="005C2543" w:rsidRDefault="00142B1A" w:rsidP="00142B1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777" w:type="dxa"/>
            <w:tcBorders>
              <w:bottom w:val="single" w:sz="4" w:space="0" w:color="A6A6A6" w:themeColor="background1" w:themeShade="A6"/>
            </w:tcBorders>
          </w:tcPr>
          <w:p w14:paraId="14DAE3D4" w14:textId="77777777" w:rsidR="00142B1A" w:rsidRPr="001C2B0F" w:rsidRDefault="00000000" w:rsidP="00142B1A">
            <w:pPr>
              <w:rPr>
                <w:bCs/>
                <w:szCs w:val="26"/>
              </w:rPr>
            </w:pPr>
            <w:r w:rsidRPr="00284CA3">
              <w:rPr>
                <w:bCs/>
                <w:szCs w:val="26"/>
              </w:rPr>
              <w:t>1</w:t>
            </w:r>
            <w:r>
              <w:rPr>
                <w:bCs/>
                <w:szCs w:val="26"/>
              </w:rPr>
              <w:t>. posms</w:t>
            </w:r>
          </w:p>
        </w:tc>
        <w:tc>
          <w:tcPr>
            <w:tcW w:w="4303" w:type="dxa"/>
            <w:tcBorders>
              <w:bottom w:val="single" w:sz="4" w:space="0" w:color="A6A6A6" w:themeColor="background1" w:themeShade="A6"/>
            </w:tcBorders>
          </w:tcPr>
          <w:p w14:paraId="2C630B24" w14:textId="005079AB" w:rsidR="00142B1A" w:rsidRDefault="00AC68A7" w:rsidP="00142B1A">
            <w:pPr>
              <w:rPr>
                <w:b/>
                <w:bCs/>
                <w:szCs w:val="26"/>
              </w:rPr>
            </w:pPr>
            <w:r w:rsidRPr="00484D66">
              <w:rPr>
                <w:bCs/>
                <w:iCs/>
              </w:rPr>
              <w:t>Kandidāti atlasīti nākamai kārtai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6EAF36B9" w14:textId="77777777" w:rsidR="00142B1A" w:rsidRPr="005601A0" w:rsidRDefault="00142B1A" w:rsidP="00142B1A">
            <w:pPr>
              <w:rPr>
                <w:b/>
                <w:bCs/>
                <w:sz w:val="6"/>
                <w:szCs w:val="6"/>
              </w:rPr>
            </w:pPr>
          </w:p>
        </w:tc>
      </w:tr>
      <w:tr w:rsidR="003168B4" w14:paraId="31CFA41B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0D0FF409" w14:textId="77777777" w:rsidR="00142B1A" w:rsidRPr="005C2543" w:rsidRDefault="00142B1A" w:rsidP="00142B1A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777" w:type="dxa"/>
            <w:tcBorders>
              <w:bottom w:val="single" w:sz="4" w:space="0" w:color="A6A6A6" w:themeColor="background1" w:themeShade="A6"/>
            </w:tcBorders>
          </w:tcPr>
          <w:p w14:paraId="3811B577" w14:textId="77777777" w:rsidR="00142B1A" w:rsidRPr="001C2B0F" w:rsidRDefault="00000000" w:rsidP="00142B1A">
            <w:pPr>
              <w:rPr>
                <w:bCs/>
                <w:szCs w:val="26"/>
              </w:rPr>
            </w:pPr>
            <w:r w:rsidRPr="00284CA3">
              <w:rPr>
                <w:bCs/>
                <w:szCs w:val="26"/>
              </w:rPr>
              <w:t>2</w:t>
            </w:r>
            <w:r>
              <w:rPr>
                <w:bCs/>
                <w:szCs w:val="26"/>
              </w:rPr>
              <w:t>. posms</w:t>
            </w:r>
          </w:p>
        </w:tc>
        <w:tc>
          <w:tcPr>
            <w:tcW w:w="4303" w:type="dxa"/>
            <w:tcBorders>
              <w:bottom w:val="single" w:sz="4" w:space="0" w:color="A6A6A6" w:themeColor="background1" w:themeShade="A6"/>
            </w:tcBorders>
          </w:tcPr>
          <w:p w14:paraId="1A6B78EA" w14:textId="04B7F1E0" w:rsidR="00142B1A" w:rsidRDefault="00AC68A7" w:rsidP="00142B1A">
            <w:pPr>
              <w:rPr>
                <w:b/>
                <w:bCs/>
                <w:szCs w:val="26"/>
              </w:rPr>
            </w:pPr>
            <w:r w:rsidRPr="00484D66">
              <w:rPr>
                <w:bCs/>
                <w:iCs/>
              </w:rPr>
              <w:t>Piešķirts līgums</w:t>
            </w: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280A64F4" w14:textId="77777777" w:rsidR="00142B1A" w:rsidRPr="005601A0" w:rsidRDefault="00142B1A" w:rsidP="00142B1A">
            <w:pPr>
              <w:rPr>
                <w:b/>
                <w:bCs/>
                <w:sz w:val="6"/>
                <w:szCs w:val="6"/>
              </w:rPr>
            </w:pPr>
          </w:p>
        </w:tc>
      </w:tr>
      <w:tr w:rsidR="003168B4" w14:paraId="308FA1CF" w14:textId="77777777" w:rsidTr="00142B1A">
        <w:tc>
          <w:tcPr>
            <w:tcW w:w="284" w:type="dxa"/>
            <w:tcBorders>
              <w:top w:val="nil"/>
              <w:right w:val="nil"/>
            </w:tcBorders>
          </w:tcPr>
          <w:p w14:paraId="05D773E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777" w:type="dxa"/>
            <w:tcBorders>
              <w:left w:val="nil"/>
              <w:right w:val="nil"/>
            </w:tcBorders>
          </w:tcPr>
          <w:p w14:paraId="358550F0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303" w:type="dxa"/>
            <w:tcBorders>
              <w:left w:val="nil"/>
              <w:right w:val="nil"/>
            </w:tcBorders>
          </w:tcPr>
          <w:p w14:paraId="567EC4A1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76" w:type="dxa"/>
            <w:tcBorders>
              <w:top w:val="nil"/>
              <w:left w:val="nil"/>
            </w:tcBorders>
          </w:tcPr>
          <w:p w14:paraId="584A2C3A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113F5BE4" w14:textId="77777777" w:rsidR="00142B1A" w:rsidRDefault="00142B1A" w:rsidP="00142B1A">
      <w:pPr>
        <w:rPr>
          <w:lang w:eastAsia="lv-LV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68B4" w14:paraId="28705EF2" w14:textId="77777777" w:rsidTr="00142B1A">
        <w:tc>
          <w:tcPr>
            <w:tcW w:w="964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6B4FD90" w14:textId="77777777" w:rsidR="00142B1A" w:rsidRDefault="00000000" w:rsidP="00142B1A">
            <w:pPr>
              <w:rPr>
                <w:lang w:eastAsia="lv-LV"/>
              </w:rPr>
            </w:pPr>
            <w:r>
              <w:rPr>
                <w:b/>
                <w:bCs/>
              </w:rPr>
              <w:t>Pretendenti,  kas atlasīti nākamajam posmam:</w:t>
            </w:r>
          </w:p>
        </w:tc>
      </w:tr>
      <w:tr w:rsidR="003168B4" w14:paraId="28D684C9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9F73763" w14:textId="77777777" w:rsidR="00142B1A" w:rsidRPr="00F61AA2" w:rsidRDefault="00142B1A" w:rsidP="00142B1A">
            <w:pPr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C14CA20" w14:textId="77777777" w:rsidR="00142B1A" w:rsidRDefault="00142B1A" w:rsidP="00142B1A">
            <w:pPr>
              <w:jc w:val="both"/>
              <w:rPr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49AFC86" w14:textId="77777777" w:rsidR="00142B1A" w:rsidRPr="00060E9D" w:rsidRDefault="00142B1A" w:rsidP="00142B1A">
            <w:pPr>
              <w:rPr>
                <w:sz w:val="4"/>
                <w:szCs w:val="4"/>
                <w:lang w:eastAsia="lv-LV"/>
              </w:rPr>
            </w:pPr>
          </w:p>
        </w:tc>
      </w:tr>
      <w:tr w:rsidR="003168B4" w14:paraId="59ED19D5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B0E045" w14:textId="77777777" w:rsidR="00142B1A" w:rsidRPr="00F61AA2" w:rsidRDefault="00142B1A" w:rsidP="00DF481C">
            <w:pPr>
              <w:jc w:val="both"/>
              <w:rPr>
                <w:bCs/>
                <w:sz w:val="6"/>
                <w:szCs w:val="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4989B52" w14:textId="77777777" w:rsidR="00142B1A" w:rsidRDefault="00000000" w:rsidP="00142B1A">
            <w:pPr>
              <w:jc w:val="both"/>
              <w:rPr>
                <w:lang w:eastAsia="lv-LV"/>
              </w:rPr>
            </w:pPr>
            <w:r w:rsidRPr="00E56DB6">
              <w:rPr>
                <w:b/>
                <w:bCs/>
                <w:szCs w:val="26"/>
              </w:rPr>
              <w:t>1</w:t>
            </w:r>
            <w:r w:rsidRPr="00E56DB6">
              <w:rPr>
                <w:b/>
              </w:rPr>
              <w:t>.</w:t>
            </w:r>
            <w:r>
              <w:rPr>
                <w:b/>
              </w:rPr>
              <w:t xml:space="preserve"> posmam: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D8B73FA" w14:textId="77777777" w:rsidR="00142B1A" w:rsidRPr="00060E9D" w:rsidRDefault="00142B1A" w:rsidP="00142B1A">
            <w:pPr>
              <w:rPr>
                <w:sz w:val="4"/>
                <w:szCs w:val="4"/>
                <w:lang w:eastAsia="lv-LV"/>
              </w:rPr>
            </w:pPr>
          </w:p>
        </w:tc>
      </w:tr>
      <w:tr w:rsidR="003168B4" w14:paraId="5147C430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7804DC50" w14:textId="77777777" w:rsidR="00142B1A" w:rsidRDefault="00142B1A" w:rsidP="00142B1A">
            <w:pPr>
              <w:rPr>
                <w:lang w:eastAsia="lv-LV"/>
              </w:rPr>
            </w:pPr>
          </w:p>
        </w:tc>
        <w:tc>
          <w:tcPr>
            <w:tcW w:w="9072" w:type="dxa"/>
            <w:tcBorders>
              <w:top w:val="nil"/>
            </w:tcBorders>
            <w:shd w:val="clear" w:color="auto" w:fill="D9D9D9" w:themeFill="background1" w:themeFillShade="D9"/>
          </w:tcPr>
          <w:p w14:paraId="6D84E464" w14:textId="77777777" w:rsidR="00142B1A" w:rsidRDefault="00000000" w:rsidP="00142B1A">
            <w:pPr>
              <w:rPr>
                <w:lang w:eastAsia="lv-LV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3ACFEF" w14:textId="77777777" w:rsidR="00142B1A" w:rsidRDefault="00142B1A" w:rsidP="00142B1A">
            <w:pPr>
              <w:rPr>
                <w:lang w:eastAsia="lv-LV"/>
              </w:rPr>
            </w:pPr>
          </w:p>
        </w:tc>
      </w:tr>
      <w:tr w:rsidR="003168B4" w14:paraId="12D1A308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493E4066" w14:textId="77777777" w:rsidR="00142B1A" w:rsidRPr="00007692" w:rsidRDefault="00142B1A" w:rsidP="00142B1A">
            <w:pPr>
              <w:rPr>
                <w:sz w:val="4"/>
                <w:szCs w:val="4"/>
                <w:lang w:eastAsia="lv-LV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74397686" w14:textId="77777777" w:rsidR="00142B1A" w:rsidRDefault="00000000" w:rsidP="00142B1A">
            <w:pPr>
              <w:rPr>
                <w:lang w:eastAsia="lv-LV"/>
              </w:rPr>
            </w:pPr>
            <w:r w:rsidRPr="00543F56">
              <w:rPr>
                <w:bCs/>
                <w:szCs w:val="26"/>
              </w:rPr>
              <w:t>Power Engineering Transformatory Sp. z o.o.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B84DAFA" w14:textId="77777777" w:rsidR="00142B1A" w:rsidRDefault="00142B1A" w:rsidP="00142B1A">
            <w:pPr>
              <w:rPr>
                <w:lang w:eastAsia="lv-LV"/>
              </w:rPr>
            </w:pPr>
          </w:p>
        </w:tc>
      </w:tr>
      <w:tr w:rsidR="003168B4" w14:paraId="79FD6913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0F682733" w14:textId="77777777" w:rsidR="00142B1A" w:rsidRPr="00007692" w:rsidRDefault="00142B1A" w:rsidP="00142B1A">
            <w:pPr>
              <w:rPr>
                <w:sz w:val="4"/>
                <w:szCs w:val="4"/>
                <w:lang w:eastAsia="lv-LV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29B49955" w14:textId="77777777" w:rsidR="00142B1A" w:rsidRDefault="00000000" w:rsidP="00142B1A">
            <w:pPr>
              <w:rPr>
                <w:lang w:eastAsia="lv-LV"/>
              </w:rPr>
            </w:pPr>
            <w:r w:rsidRPr="00543F56">
              <w:rPr>
                <w:bCs/>
                <w:szCs w:val="26"/>
              </w:rPr>
              <w:t>ZREW Transformatory S.A.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6B2880" w14:textId="77777777" w:rsidR="00142B1A" w:rsidRDefault="00142B1A" w:rsidP="00142B1A">
            <w:pPr>
              <w:rPr>
                <w:lang w:eastAsia="lv-LV"/>
              </w:rPr>
            </w:pPr>
          </w:p>
        </w:tc>
      </w:tr>
      <w:tr w:rsidR="003168B4" w14:paraId="671E254D" w14:textId="77777777" w:rsidTr="00142B1A">
        <w:trPr>
          <w:trHeight w:val="52"/>
        </w:trPr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right w:val="nil"/>
            </w:tcBorders>
          </w:tcPr>
          <w:p w14:paraId="09B4EF0C" w14:textId="77777777" w:rsidR="00142B1A" w:rsidRPr="00370560" w:rsidRDefault="00142B1A" w:rsidP="00142B1A">
            <w:pPr>
              <w:rPr>
                <w:lang w:eastAsia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7D435D9F" w14:textId="77777777" w:rsidR="00142B1A" w:rsidRPr="00370560" w:rsidRDefault="00142B1A" w:rsidP="00142B1A">
            <w:pPr>
              <w:rPr>
                <w:lang w:eastAsia="lv-LV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14:paraId="1C6B9ACB" w14:textId="77777777" w:rsidR="00142B1A" w:rsidRPr="00370560" w:rsidRDefault="00142B1A" w:rsidP="00142B1A">
            <w:pPr>
              <w:rPr>
                <w:lang w:eastAsia="lv-LV"/>
              </w:rPr>
            </w:pPr>
          </w:p>
        </w:tc>
      </w:tr>
    </w:tbl>
    <w:p w14:paraId="0A89E6B9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3168B4" w14:paraId="2917100E" w14:textId="77777777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7650253" w14:textId="77777777" w:rsidR="00142B1A" w:rsidRPr="00AE1131" w:rsidRDefault="00000000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3168B4" w14:paraId="68A6F536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74CFC41F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14:paraId="61A3CDB3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6417305B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  <w:tr w:rsidR="003168B4" w14:paraId="3969A26E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681A16DF" w14:textId="77777777" w:rsidR="00142B1A" w:rsidRPr="008F0E0E" w:rsidRDefault="00142B1A" w:rsidP="00523938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</w:tcPr>
          <w:p w14:paraId="4BEC4553" w14:textId="77777777" w:rsidR="00142B1A" w:rsidRPr="008F0E0E" w:rsidRDefault="00000000" w:rsidP="00C33D44">
            <w:pPr>
              <w:rPr>
                <w:sz w:val="4"/>
                <w:szCs w:val="4"/>
                <w:lang w:eastAsia="lv-LV"/>
              </w:rPr>
            </w:pPr>
            <w:r w:rsidRPr="00040E23">
              <w:rPr>
                <w:b/>
              </w:rPr>
              <w:t>2</w:t>
            </w:r>
            <w:r>
              <w:rPr>
                <w:b/>
              </w:rPr>
              <w:t>. posmam: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422C5299" w14:textId="77777777" w:rsidR="00142B1A" w:rsidRPr="008F0E0E" w:rsidRDefault="00142B1A" w:rsidP="00142B1A">
            <w:pPr>
              <w:rPr>
                <w:bCs/>
                <w:sz w:val="4"/>
                <w:szCs w:val="4"/>
              </w:rPr>
            </w:pPr>
          </w:p>
        </w:tc>
      </w:tr>
      <w:tr w:rsidR="003168B4" w14:paraId="4DCC5EDB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2489308D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14:paraId="3E185BDA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478890BD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D2574A1" w14:textId="77777777" w:rsidR="00142B1A" w:rsidRDefault="00000000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F839C1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0D8B1133" w14:textId="77777777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14:paraId="345FC4D0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590E28EB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14:paraId="0F44928B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ZREW Transformatory S.A.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4B6A9CC" w14:textId="394632FC" w:rsidR="00142B1A" w:rsidRPr="00867069" w:rsidRDefault="00782D8A" w:rsidP="00142B1A">
            <w:pPr>
              <w:rPr>
                <w:bCs/>
                <w:szCs w:val="26"/>
              </w:rPr>
            </w:pPr>
            <w:r>
              <w:rPr>
                <w:bCs/>
              </w:rPr>
              <w:t>Saimnieciski visizdevīgākais piedāvājums.</w:t>
            </w: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E9CE600" w14:textId="11082490" w:rsidR="00142B1A" w:rsidRPr="00C535AF" w:rsidRDefault="00AC68A7" w:rsidP="00142B1A">
            <w:pPr>
              <w:rPr>
                <w:b/>
                <w:bCs/>
                <w:sz w:val="4"/>
                <w:szCs w:val="4"/>
              </w:rPr>
            </w:pPr>
            <w:r w:rsidRPr="00284A9F">
              <w:rPr>
                <w:bCs/>
                <w:szCs w:val="26"/>
              </w:rPr>
              <w:t>1700000</w:t>
            </w:r>
            <w:r>
              <w:rPr>
                <w:bCs/>
                <w:szCs w:val="26"/>
              </w:rPr>
              <w:t xml:space="preserve"> </w:t>
            </w:r>
            <w:r w:rsidRPr="00127820">
              <w:rPr>
                <w:lang w:eastAsia="lv-LV"/>
              </w:rPr>
              <w:t>EUR bez PVN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30879B" w14:textId="77777777" w:rsidR="00142B1A" w:rsidRPr="005E48A4" w:rsidRDefault="00142B1A" w:rsidP="00142B1A">
            <w:pPr>
              <w:rPr>
                <w:bCs/>
                <w:sz w:val="4"/>
                <w:szCs w:val="4"/>
              </w:rPr>
            </w:pPr>
          </w:p>
          <w:p w14:paraId="34CF3E05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326360B7" w14:textId="77777777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B1F7AAA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14:paraId="71B19AE1" w14:textId="77777777" w:rsidR="00142B1A" w:rsidRDefault="00142B1A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58FA2BF" w14:textId="77777777" w:rsidR="00142B1A" w:rsidRDefault="00142B1A" w:rsidP="00142B1A">
            <w:pPr>
              <w:rPr>
                <w:bCs/>
                <w:szCs w:val="26"/>
              </w:rPr>
            </w:pPr>
          </w:p>
        </w:tc>
      </w:tr>
    </w:tbl>
    <w:p w14:paraId="29821277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7"/>
      </w:tblGrid>
      <w:tr w:rsidR="003168B4" w14:paraId="0D99903C" w14:textId="77777777" w:rsidTr="005B10D5">
        <w:tc>
          <w:tcPr>
            <w:tcW w:w="9647" w:type="dxa"/>
            <w:shd w:val="clear" w:color="auto" w:fill="D9D9D9" w:themeFill="background1" w:themeFillShade="D9"/>
          </w:tcPr>
          <w:p w14:paraId="7E0B2BBB" w14:textId="77777777" w:rsidR="00142B1A" w:rsidRPr="007F6A14" w:rsidRDefault="00000000" w:rsidP="00142B1A">
            <w:pPr>
              <w:rPr>
                <w:b/>
                <w:bCs/>
                <w:szCs w:val="26"/>
              </w:rPr>
            </w:pPr>
            <w:r w:rsidRPr="007F6A14">
              <w:rPr>
                <w:b/>
                <w:bCs/>
              </w:rPr>
              <w:t xml:space="preserve">Piedāvājumu izvērtēšanas kopsavilkums </w:t>
            </w:r>
            <w:r w:rsidRPr="007F6A14">
              <w:rPr>
                <w:b/>
                <w:bCs/>
                <w:szCs w:val="26"/>
              </w:rPr>
              <w:t>1</w:t>
            </w:r>
            <w:r w:rsidRPr="007F6A14">
              <w:rPr>
                <w:b/>
                <w:bCs/>
              </w:rPr>
              <w:t>. posmam:</w:t>
            </w:r>
          </w:p>
        </w:tc>
      </w:tr>
    </w:tbl>
    <w:p w14:paraId="647CCFE6" w14:textId="77777777" w:rsidR="005B10D5" w:rsidRDefault="005B10D5"/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21"/>
        <w:gridCol w:w="5956"/>
        <w:gridCol w:w="286"/>
      </w:tblGrid>
      <w:tr w:rsidR="005B10D5" w14:paraId="66B9D1B6" w14:textId="77777777" w:rsidTr="005B10D5">
        <w:tc>
          <w:tcPr>
            <w:tcW w:w="964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A4F13DD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>Atlases un kvalifikācijas atbilstības kopsavilkums:</w:t>
            </w:r>
            <w:r>
              <w:rPr>
                <w:bCs/>
                <w:szCs w:val="26"/>
              </w:rPr>
              <w:t xml:space="preserve"> </w:t>
            </w:r>
            <w:r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B10D5" w14:paraId="1862D7C7" w14:textId="77777777" w:rsidTr="005B10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01AF1773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9077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5235292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272382EF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01AD8A7C" w14:textId="77777777" w:rsidTr="005B10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2FCB5AD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  <w:tc>
          <w:tcPr>
            <w:tcW w:w="3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3D27328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B98A00B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940B005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5D6AEBC6" w14:textId="77777777" w:rsidTr="005B10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9A66247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7F153694" w14:textId="77777777" w:rsidR="005B10D5" w:rsidRDefault="005B10D5" w:rsidP="009B6E1F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Power</w:t>
            </w:r>
            <w:proofErr w:type="spellEnd"/>
            <w:r>
              <w:rPr>
                <w:bCs/>
                <w:szCs w:val="26"/>
              </w:rPr>
              <w:t xml:space="preserve"> Engineering </w:t>
            </w:r>
            <w:proofErr w:type="spellStart"/>
            <w:r>
              <w:rPr>
                <w:bCs/>
                <w:szCs w:val="26"/>
              </w:rPr>
              <w:t>Transformatory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Sp</w:t>
            </w:r>
            <w:proofErr w:type="spellEnd"/>
            <w:r>
              <w:rPr>
                <w:bCs/>
                <w:szCs w:val="26"/>
              </w:rPr>
              <w:t xml:space="preserve">. z </w:t>
            </w:r>
            <w:proofErr w:type="spellStart"/>
            <w:r>
              <w:rPr>
                <w:bCs/>
                <w:szCs w:val="26"/>
              </w:rPr>
              <w:t>o.o</w:t>
            </w:r>
            <w:proofErr w:type="spellEnd"/>
            <w:r>
              <w:rPr>
                <w:bCs/>
                <w:szCs w:val="26"/>
              </w:rPr>
              <w:t>. - 1.variants</w:t>
            </w:r>
          </w:p>
        </w:tc>
        <w:tc>
          <w:tcPr>
            <w:tcW w:w="595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6BDBB530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6C2E227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083E5ECA" w14:textId="77777777" w:rsidTr="005B10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9E40390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9077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6B699615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CAF9D9D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5005D6BA" w14:textId="77777777" w:rsidTr="005B10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BC71B30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  <w:tc>
          <w:tcPr>
            <w:tcW w:w="3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006AD5EF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D9DEEF8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EE55BF6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360D9542" w14:textId="77777777" w:rsidTr="005B10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B0B8460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3121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53E21271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ZREW </w:t>
            </w:r>
            <w:proofErr w:type="spellStart"/>
            <w:r>
              <w:rPr>
                <w:bCs/>
                <w:szCs w:val="26"/>
              </w:rPr>
              <w:t>Transformatory</w:t>
            </w:r>
            <w:proofErr w:type="spellEnd"/>
            <w:r>
              <w:rPr>
                <w:bCs/>
                <w:szCs w:val="26"/>
              </w:rPr>
              <w:t xml:space="preserve"> S.A. - 1.variants</w:t>
            </w:r>
          </w:p>
        </w:tc>
        <w:tc>
          <w:tcPr>
            <w:tcW w:w="595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22EA6267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4CDCBBC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3E49C08F" w14:textId="77777777" w:rsidTr="005B10D5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4223D407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9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9DC38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AD23BB8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</w:tbl>
    <w:p w14:paraId="629FE484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68B4" w14:paraId="662B4E82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2B0E7F03" w14:textId="77777777" w:rsidR="00A26B88" w:rsidRDefault="00000000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3168B4" w14:paraId="3C5C3B6E" w14:textId="77777777" w:rsidTr="00271C2A">
        <w:tc>
          <w:tcPr>
            <w:tcW w:w="284" w:type="dxa"/>
            <w:tcBorders>
              <w:top w:val="nil"/>
            </w:tcBorders>
          </w:tcPr>
          <w:p w14:paraId="266FC8D0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2977A982" w14:textId="77777777" w:rsidR="00A26B88" w:rsidRDefault="00A26B88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6EAEA0D0" w14:textId="77777777" w:rsidR="00A26B88" w:rsidRDefault="00A26B88" w:rsidP="00271C2A">
            <w:pPr>
              <w:rPr>
                <w:bCs/>
                <w:szCs w:val="26"/>
              </w:rPr>
            </w:pPr>
          </w:p>
        </w:tc>
      </w:tr>
      <w:tr w:rsidR="003168B4" w14:paraId="22FEEF7A" w14:textId="77777777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3960CC25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51847178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101F41D" w14:textId="77777777" w:rsidR="00A26B88" w:rsidRPr="00323007" w:rsidRDefault="00A26B88" w:rsidP="00271C2A">
            <w:pPr>
              <w:rPr>
                <w:bCs/>
                <w:sz w:val="4"/>
                <w:szCs w:val="4"/>
              </w:rPr>
            </w:pPr>
          </w:p>
        </w:tc>
      </w:tr>
    </w:tbl>
    <w:p w14:paraId="2935E739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68B4" w14:paraId="1E9F5F67" w14:textId="77777777" w:rsidTr="00271C2A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13F44FA0" w14:textId="77777777" w:rsidR="002A27E7" w:rsidRDefault="00BF1FA4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3168B4" w14:paraId="2682AC86" w14:textId="77777777" w:rsidTr="00271C2A">
        <w:tc>
          <w:tcPr>
            <w:tcW w:w="284" w:type="dxa"/>
            <w:tcBorders>
              <w:top w:val="nil"/>
            </w:tcBorders>
          </w:tcPr>
          <w:p w14:paraId="631BC7AF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3BC8798A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14EB6B5E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3168B4" w14:paraId="5F86F861" w14:textId="77777777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7E214D12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5E9694D0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1D7D158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</w:tbl>
    <w:p w14:paraId="57F39227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7"/>
      </w:tblGrid>
      <w:tr w:rsidR="003168B4" w14:paraId="0A8159E8" w14:textId="77777777" w:rsidTr="00142B1A">
        <w:tc>
          <w:tcPr>
            <w:tcW w:w="9647" w:type="dxa"/>
            <w:shd w:val="clear" w:color="auto" w:fill="D9D9D9" w:themeFill="background1" w:themeFillShade="D9"/>
          </w:tcPr>
          <w:p w14:paraId="363AD81B" w14:textId="77777777" w:rsidR="00142B1A" w:rsidRPr="007F6A14" w:rsidRDefault="00000000" w:rsidP="00142B1A">
            <w:pPr>
              <w:rPr>
                <w:b/>
                <w:bCs/>
                <w:szCs w:val="26"/>
              </w:rPr>
            </w:pPr>
            <w:r w:rsidRPr="007F6A14">
              <w:rPr>
                <w:b/>
                <w:bCs/>
              </w:rPr>
              <w:t xml:space="preserve">Piedāvājumu izvērtēšanas kopsavilkums </w:t>
            </w:r>
            <w:r w:rsidRPr="007F6A14">
              <w:rPr>
                <w:b/>
                <w:bCs/>
                <w:szCs w:val="26"/>
              </w:rPr>
              <w:t>2</w:t>
            </w:r>
            <w:r w:rsidRPr="007F6A14">
              <w:rPr>
                <w:b/>
                <w:bCs/>
              </w:rPr>
              <w:t>. posmam:</w:t>
            </w:r>
          </w:p>
        </w:tc>
      </w:tr>
    </w:tbl>
    <w:p w14:paraId="1F62C172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84"/>
      </w:tblGrid>
      <w:tr w:rsidR="003168B4" w14:paraId="6EC815B4" w14:textId="77777777" w:rsidTr="009B7A04">
        <w:tc>
          <w:tcPr>
            <w:tcW w:w="9640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2AA3F3AE" w14:textId="77777777" w:rsidR="007D3BD6" w:rsidRDefault="00000000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3168B4" w14:paraId="50A9B9C2" w14:textId="77777777" w:rsidTr="009B7A04">
        <w:tc>
          <w:tcPr>
            <w:tcW w:w="284" w:type="dxa"/>
            <w:tcBorders>
              <w:top w:val="nil"/>
            </w:tcBorders>
          </w:tcPr>
          <w:p w14:paraId="0CF57CC6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40C07E70" w14:textId="77777777" w:rsidR="003B1E82" w:rsidRDefault="003B1E82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33BF659B" w14:textId="77777777" w:rsidR="003B1E82" w:rsidRDefault="003B1E82" w:rsidP="00142B1A">
            <w:pPr>
              <w:rPr>
                <w:bCs/>
                <w:szCs w:val="26"/>
              </w:rPr>
            </w:pPr>
          </w:p>
        </w:tc>
      </w:tr>
      <w:tr w:rsidR="003168B4" w14:paraId="2180ACA3" w14:textId="77777777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1A482823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bottom w:val="single" w:sz="4" w:space="0" w:color="A6A6A6" w:themeColor="background1" w:themeShade="A6"/>
            </w:tcBorders>
          </w:tcPr>
          <w:p w14:paraId="5D388654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5C862685" w14:textId="77777777" w:rsidR="00BD636C" w:rsidRPr="00DC047E" w:rsidRDefault="00BD636C" w:rsidP="00BD636C">
            <w:pPr>
              <w:rPr>
                <w:bCs/>
                <w:sz w:val="4"/>
                <w:szCs w:val="4"/>
              </w:rPr>
            </w:pPr>
          </w:p>
        </w:tc>
      </w:tr>
    </w:tbl>
    <w:p w14:paraId="606BA767" w14:textId="77777777" w:rsidR="00142B1A" w:rsidRDefault="00142B1A" w:rsidP="00142B1A">
      <w:pPr>
        <w:rPr>
          <w:bCs/>
          <w:szCs w:val="26"/>
        </w:rPr>
      </w:pPr>
    </w:p>
    <w:tbl>
      <w:tblPr>
        <w:tblStyle w:val="TableGrid"/>
        <w:tblW w:w="9645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7"/>
        <w:gridCol w:w="565"/>
        <w:gridCol w:w="3973"/>
        <w:gridCol w:w="138"/>
        <w:gridCol w:w="1280"/>
        <w:gridCol w:w="284"/>
        <w:gridCol w:w="284"/>
      </w:tblGrid>
      <w:tr w:rsidR="005B10D5" w14:paraId="5C4AAB70" w14:textId="77777777" w:rsidTr="005B10D5">
        <w:tc>
          <w:tcPr>
            <w:tcW w:w="9645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68A2217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Tehniskā piedāvājuma atbilstības kopsavilkums: </w:t>
            </w:r>
            <w:r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B10D5" w14:paraId="2F8D78C6" w14:textId="77777777" w:rsidTr="005B10D5">
        <w:trPr>
          <w:gridAfter w:val="1"/>
          <w:wAfter w:w="284" w:type="dxa"/>
        </w:trPr>
        <w:tc>
          <w:tcPr>
            <w:tcW w:w="9077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379FD4C9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09B2E87B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16A28621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15EFF59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1476D4BF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DCC6DF1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15912ACA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74004FB7" w14:textId="77777777" w:rsidR="005B10D5" w:rsidRDefault="005B10D5" w:rsidP="009B6E1F">
            <w:pPr>
              <w:rPr>
                <w:bCs/>
                <w:szCs w:val="26"/>
              </w:rPr>
            </w:pPr>
            <w:proofErr w:type="spellStart"/>
            <w:r>
              <w:rPr>
                <w:bCs/>
                <w:szCs w:val="26"/>
              </w:rPr>
              <w:t>Power</w:t>
            </w:r>
            <w:proofErr w:type="spellEnd"/>
            <w:r>
              <w:rPr>
                <w:bCs/>
                <w:szCs w:val="26"/>
              </w:rPr>
              <w:t xml:space="preserve"> Engineering </w:t>
            </w:r>
            <w:proofErr w:type="spellStart"/>
            <w:r>
              <w:rPr>
                <w:bCs/>
                <w:szCs w:val="26"/>
              </w:rPr>
              <w:t>Transformatory</w:t>
            </w:r>
            <w:proofErr w:type="spellEnd"/>
            <w:r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Sp</w:t>
            </w:r>
            <w:proofErr w:type="spellEnd"/>
            <w:r>
              <w:rPr>
                <w:bCs/>
                <w:szCs w:val="26"/>
              </w:rPr>
              <w:t xml:space="preserve">. z </w:t>
            </w:r>
            <w:proofErr w:type="spellStart"/>
            <w:r>
              <w:rPr>
                <w:bCs/>
                <w:szCs w:val="26"/>
              </w:rPr>
              <w:t>o.o</w:t>
            </w:r>
            <w:proofErr w:type="spellEnd"/>
            <w:r>
              <w:rPr>
                <w:bCs/>
                <w:szCs w:val="26"/>
              </w:rPr>
              <w:t>. - 1.variants</w:t>
            </w:r>
          </w:p>
        </w:tc>
        <w:tc>
          <w:tcPr>
            <w:tcW w:w="5956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4AFF145E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6BD41C6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53E5C85F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D234366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4CDD8CDA" w14:textId="77777777" w:rsidR="005B10D5" w:rsidRDefault="005B10D5" w:rsidP="009B6E1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Prasība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6A715724" w14:textId="77777777" w:rsidR="005B10D5" w:rsidRDefault="005B10D5" w:rsidP="009B6E1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928F904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5399C04B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144CE03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7A01957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Transformatoru bāzes cena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3F8E6B1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EB6BDBC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4F8785ED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C72E5C5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EE59F50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Garantijas laiks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1DBDB7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20406D8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5E1BFAA8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1D29BFCC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5AFC1C2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Piedāvājuma nodrošinājums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2A928B6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E8BA3E9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7C1E92F0" w14:textId="77777777" w:rsidTr="005B10D5">
        <w:trPr>
          <w:gridAfter w:val="1"/>
          <w:wAfter w:w="284" w:type="dxa"/>
        </w:trPr>
        <w:tc>
          <w:tcPr>
            <w:tcW w:w="9077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726BF723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2F50070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7EF926F0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BF8019D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462CAC3" w14:textId="77777777" w:rsidR="005B10D5" w:rsidRDefault="005B10D5" w:rsidP="009B6E1F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D0975CD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5B0EADB0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3757D3DA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lastRenderedPageBreak/>
              <w:t xml:space="preserve">ZREW </w:t>
            </w:r>
            <w:proofErr w:type="spellStart"/>
            <w:r>
              <w:rPr>
                <w:bCs/>
                <w:szCs w:val="26"/>
              </w:rPr>
              <w:t>Transformatory</w:t>
            </w:r>
            <w:proofErr w:type="spellEnd"/>
            <w:r>
              <w:rPr>
                <w:bCs/>
                <w:szCs w:val="26"/>
              </w:rPr>
              <w:t xml:space="preserve"> S.A. - 1.variants</w:t>
            </w:r>
          </w:p>
        </w:tc>
        <w:tc>
          <w:tcPr>
            <w:tcW w:w="5956" w:type="dxa"/>
            <w:gridSpan w:val="4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hideMark/>
          </w:tcPr>
          <w:p w14:paraId="3F67260A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32B3149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6B385EAA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D2A0FA1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31A67366" w14:textId="77777777" w:rsidR="005B10D5" w:rsidRDefault="005B10D5" w:rsidP="009B6E1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Prasība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hideMark/>
          </w:tcPr>
          <w:p w14:paraId="59A5D6B6" w14:textId="77777777" w:rsidR="005B10D5" w:rsidRDefault="005B10D5" w:rsidP="009B6E1F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A2AE8F8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5B10D5" w14:paraId="65D385EA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C94812A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2C0732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Transformatoru bāzes cena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C1CC208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64CA7F1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4800B4E5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EC55924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3F9B2EF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Garantijas laiks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D527A94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0354E10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00E2209A" w14:textId="77777777" w:rsidTr="005B10D5">
        <w:trPr>
          <w:gridAfter w:val="1"/>
          <w:wAfter w:w="284" w:type="dxa"/>
        </w:trPr>
        <w:tc>
          <w:tcPr>
            <w:tcW w:w="3121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E28A369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811D466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Piedāvājuma nodrošinājums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F0E446A" w14:textId="77777777" w:rsidR="005B10D5" w:rsidRDefault="005B10D5" w:rsidP="009B6E1F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1637DE9" w14:textId="77777777" w:rsidR="005B10D5" w:rsidRDefault="005B10D5" w:rsidP="009B6E1F">
            <w:pPr>
              <w:rPr>
                <w:bCs/>
                <w:sz w:val="4"/>
                <w:szCs w:val="4"/>
              </w:rPr>
            </w:pPr>
          </w:p>
        </w:tc>
      </w:tr>
      <w:tr w:rsidR="005B10D5" w14:paraId="240F27C3" w14:textId="77777777" w:rsidTr="005B10D5">
        <w:trPr>
          <w:gridAfter w:val="1"/>
          <w:wAfter w:w="284" w:type="dxa"/>
        </w:trPr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0955F6" w14:textId="77777777" w:rsidR="005B10D5" w:rsidRDefault="005B10D5" w:rsidP="009B6E1F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4733AA0A" w14:textId="77777777" w:rsidR="005B10D5" w:rsidRDefault="005B10D5" w:rsidP="009B6E1F">
            <w:pPr>
              <w:rPr>
                <w:bCs/>
                <w:szCs w:val="26"/>
              </w:rPr>
            </w:pPr>
          </w:p>
        </w:tc>
      </w:tr>
      <w:tr w:rsidR="003168B4" w14:paraId="533DC298" w14:textId="77777777" w:rsidTr="005B10D5">
        <w:tc>
          <w:tcPr>
            <w:tcW w:w="9640" w:type="dxa"/>
            <w:gridSpan w:val="8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14:paraId="6A6C2E6C" w14:textId="77777777" w:rsidR="002A27E7" w:rsidRDefault="00BF1FA4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3168B4" w14:paraId="59057CA0" w14:textId="77777777" w:rsidTr="005B10D5">
        <w:tc>
          <w:tcPr>
            <w:tcW w:w="284" w:type="dxa"/>
            <w:tcBorders>
              <w:top w:val="nil"/>
            </w:tcBorders>
          </w:tcPr>
          <w:p w14:paraId="035F2780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6"/>
            <w:tcBorders>
              <w:top w:val="nil"/>
            </w:tcBorders>
          </w:tcPr>
          <w:p w14:paraId="747B0AA6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14:paraId="2F548881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3168B4" w14:paraId="531FCA12" w14:textId="77777777" w:rsidTr="005B10D5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428AF611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80ED240" w14:textId="77777777" w:rsidR="002A27E7" w:rsidRPr="00C952CD" w:rsidRDefault="00000000" w:rsidP="00C952CD">
            <w:pPr>
              <w:jc w:val="center"/>
              <w:rPr>
                <w:b/>
                <w:bCs/>
                <w:szCs w:val="26"/>
              </w:rPr>
            </w:pPr>
            <w:r w:rsidRPr="00C952CD">
              <w:rPr>
                <w:b/>
                <w:bCs/>
                <w:szCs w:val="26"/>
              </w:rPr>
              <w:t>Pretendenta nosaukums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A4C68E" w14:textId="77777777" w:rsidR="002A27E7" w:rsidRPr="003D2CC9" w:rsidRDefault="00000000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15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B61FF3E" w14:textId="77777777" w:rsidR="002A27E7" w:rsidRPr="003D2CC9" w:rsidRDefault="00000000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Piešķirtie punkti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1989B635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3168B4" w14:paraId="653D8BA4" w14:textId="77777777" w:rsidTr="005B10D5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059804EF" w14:textId="77777777"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340209FC" w14:textId="77777777" w:rsidR="002A27E7" w:rsidRDefault="00000000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Power Engineering Transformatory Sp. z o.o. - 1.variants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45D520" w14:textId="77777777" w:rsidR="002A27E7" w:rsidRDefault="00000000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 bez PVN</w:t>
            </w:r>
          </w:p>
        </w:tc>
        <w:tc>
          <w:tcPr>
            <w:tcW w:w="15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B0DF888" w14:textId="77777777" w:rsidR="002A27E7" w:rsidRDefault="00000000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88.76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32042CF5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3168B4" w14:paraId="2C3146DF" w14:textId="77777777" w:rsidTr="005B10D5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05230E37" w14:textId="77777777"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CE4FC38" w14:textId="77777777"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7ACB893" w14:textId="77777777" w:rsidR="005E61BF" w:rsidRDefault="00000000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laiks</w:t>
            </w:r>
          </w:p>
        </w:tc>
        <w:tc>
          <w:tcPr>
            <w:tcW w:w="15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6831BD23" w14:textId="77777777" w:rsidR="005E61BF" w:rsidRDefault="00000000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5731CA78" w14:textId="77777777"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3168B4" w14:paraId="4855921B" w14:textId="77777777" w:rsidTr="005B10D5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7978945A" w14:textId="77777777" w:rsidR="002A27E7" w:rsidRPr="00683D30" w:rsidRDefault="002A27E7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21E03B81" w14:textId="77777777" w:rsidR="002A27E7" w:rsidRDefault="00000000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ZREW Transformatory S.A. - 1.variants</w:t>
            </w: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7929D" w14:textId="77777777" w:rsidR="002A27E7" w:rsidRDefault="00000000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 bez PVN</w:t>
            </w:r>
          </w:p>
        </w:tc>
        <w:tc>
          <w:tcPr>
            <w:tcW w:w="15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A06733" w14:textId="77777777" w:rsidR="002A27E7" w:rsidRDefault="00000000" w:rsidP="00292E0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94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78A40B61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  <w:tr w:rsidR="003168B4" w14:paraId="2F32FF35" w14:textId="77777777" w:rsidTr="005B10D5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14:paraId="15D2F80B" w14:textId="77777777"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5982767E" w14:textId="77777777" w:rsidR="005E61BF" w:rsidRDefault="005E61BF" w:rsidP="00C97628">
            <w:pPr>
              <w:rPr>
                <w:bCs/>
                <w:szCs w:val="26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D0897F6" w14:textId="77777777" w:rsidR="005E61BF" w:rsidRDefault="00000000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Garantijas laiks</w:t>
            </w:r>
          </w:p>
        </w:tc>
        <w:tc>
          <w:tcPr>
            <w:tcW w:w="155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4DBAB08D" w14:textId="77777777" w:rsidR="005E61BF" w:rsidRDefault="00000000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6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14:paraId="0E13F88D" w14:textId="77777777" w:rsidR="005E61BF" w:rsidRPr="003C695F" w:rsidRDefault="005E61BF" w:rsidP="003C695F">
            <w:pPr>
              <w:rPr>
                <w:bCs/>
                <w:sz w:val="4"/>
                <w:szCs w:val="4"/>
              </w:rPr>
            </w:pPr>
          </w:p>
        </w:tc>
      </w:tr>
      <w:tr w:rsidR="003168B4" w14:paraId="43335E0D" w14:textId="77777777" w:rsidTr="005B10D5">
        <w:tc>
          <w:tcPr>
            <w:tcW w:w="284" w:type="dxa"/>
          </w:tcPr>
          <w:p w14:paraId="527560C1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6A6A6" w:themeColor="background1" w:themeShade="A6"/>
            </w:tcBorders>
          </w:tcPr>
          <w:p w14:paraId="7C0DB768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14:paraId="3542152E" w14:textId="77777777" w:rsidR="002A27E7" w:rsidRDefault="002A27E7" w:rsidP="00051348">
            <w:pPr>
              <w:rPr>
                <w:bCs/>
                <w:szCs w:val="26"/>
              </w:rPr>
            </w:pPr>
          </w:p>
        </w:tc>
      </w:tr>
      <w:tr w:rsidR="003168B4" w14:paraId="1446386F" w14:textId="77777777" w:rsidTr="005B10D5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24ABF87C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6"/>
            <w:tcBorders>
              <w:bottom w:val="single" w:sz="4" w:space="0" w:color="A6A6A6" w:themeColor="background1" w:themeShade="A6"/>
            </w:tcBorders>
          </w:tcPr>
          <w:p w14:paraId="746865C4" w14:textId="77777777" w:rsidR="002A27E7" w:rsidRDefault="002A27E7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14:paraId="6414FD4C" w14:textId="77777777" w:rsidR="002A27E7" w:rsidRDefault="002A27E7" w:rsidP="00271C2A">
            <w:pPr>
              <w:rPr>
                <w:bCs/>
                <w:szCs w:val="26"/>
              </w:rPr>
            </w:pPr>
          </w:p>
        </w:tc>
      </w:tr>
    </w:tbl>
    <w:p w14:paraId="64EFBC69" w14:textId="77777777" w:rsidR="00142B1A" w:rsidRDefault="00000000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291"/>
      </w:tblGrid>
      <w:tr w:rsidR="003168B4" w14:paraId="35EA0483" w14:textId="77777777" w:rsidTr="00142B1A">
        <w:tc>
          <w:tcPr>
            <w:tcW w:w="964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C1BE9ED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Informācija (ja tā ir zināma) par daļu (-ām), kuru (-as) izraudzītais piegādātājs (-i) plānojis (-uši) nodot apakšuzņēmējam (-iem):</w:t>
            </w:r>
          </w:p>
        </w:tc>
      </w:tr>
      <w:tr w:rsidR="003168B4" w14:paraId="2CC6AF21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DBBE024" w14:textId="77777777" w:rsidR="00142B1A" w:rsidRPr="005B41BE" w:rsidRDefault="00142B1A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B92BB04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271D5EB3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6E8C7D00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D393E02" w14:textId="77777777" w:rsidR="00142B1A" w:rsidRPr="00604ED7" w:rsidRDefault="00142B1A" w:rsidP="00604ED7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80CB554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5E1601">
              <w:rPr>
                <w:b/>
                <w:bCs/>
                <w:szCs w:val="26"/>
              </w:rPr>
              <w:t>1</w:t>
            </w:r>
            <w:r>
              <w:rPr>
                <w:b/>
                <w:bCs/>
                <w:szCs w:val="26"/>
              </w:rPr>
              <w:t>. posmam: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1A955938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08442FA2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1EA46A07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484604B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056ED73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37B9C923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AE3FF9E" w14:textId="77777777" w:rsidR="00142B1A" w:rsidRPr="00604ED7" w:rsidRDefault="00142B1A" w:rsidP="00604ED7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7D218DA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5E1601">
              <w:rPr>
                <w:b/>
                <w:bCs/>
                <w:szCs w:val="26"/>
              </w:rPr>
              <w:t>2</w:t>
            </w:r>
            <w:r>
              <w:rPr>
                <w:b/>
                <w:bCs/>
                <w:szCs w:val="26"/>
              </w:rPr>
              <w:t>. posmam: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321055D6" w14:textId="77777777" w:rsidR="00142B1A" w:rsidRPr="005B41B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04907451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6D6607B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7E4427E3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i/>
              </w:rPr>
              <w:t>[informācijas par apakšuzņēmējiem nav]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14:paraId="17BB3943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57A4F5B5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4CB0B03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C7245C8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14:paraId="76EC05BC" w14:textId="77777777" w:rsidR="00142B1A" w:rsidRPr="00B5205E" w:rsidRDefault="00142B1A" w:rsidP="00142B1A">
            <w:pPr>
              <w:rPr>
                <w:b/>
                <w:bCs/>
              </w:rPr>
            </w:pPr>
          </w:p>
        </w:tc>
      </w:tr>
    </w:tbl>
    <w:p w14:paraId="6E72F6B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3168B4" w14:paraId="7A38040D" w14:textId="77777777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B6EF19D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3168B4" w14:paraId="1B387BBB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20055C4" w14:textId="77777777" w:rsidR="00142B1A" w:rsidRPr="00273720" w:rsidRDefault="00142B1A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72188" w14:textId="77777777" w:rsidR="00142B1A" w:rsidRDefault="00142B1A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AFE5CBC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7DA14180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0EF69D5" w14:textId="77777777" w:rsidR="00142B1A" w:rsidRPr="00604ED7" w:rsidRDefault="00142B1A" w:rsidP="00604ED7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BF35C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5E1601">
              <w:rPr>
                <w:b/>
                <w:bCs/>
                <w:szCs w:val="26"/>
              </w:rPr>
              <w:t>1</w:t>
            </w:r>
            <w:r>
              <w:rPr>
                <w:b/>
                <w:bCs/>
                <w:szCs w:val="26"/>
              </w:rPr>
              <w:t>. posmam: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473E83D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3DB874C4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2E5AC76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6BA1B195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35268D2D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302CE7E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08D575E4" w14:textId="77777777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864577F" w14:textId="77777777" w:rsidR="00142B1A" w:rsidRPr="00604ED7" w:rsidRDefault="00142B1A" w:rsidP="00604ED7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D8A3C" w14:textId="77777777" w:rsidR="00142B1A" w:rsidRDefault="00000000" w:rsidP="00142B1A">
            <w:pPr>
              <w:jc w:val="both"/>
              <w:rPr>
                <w:b/>
                <w:bCs/>
                <w:szCs w:val="26"/>
              </w:rPr>
            </w:pPr>
            <w:r w:rsidRPr="005E1601">
              <w:rPr>
                <w:b/>
                <w:bCs/>
                <w:szCs w:val="26"/>
              </w:rPr>
              <w:t>2</w:t>
            </w:r>
            <w:r>
              <w:rPr>
                <w:b/>
                <w:bCs/>
                <w:szCs w:val="26"/>
              </w:rPr>
              <w:t>. posmam: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72D1D9A" w14:textId="77777777" w:rsidR="00142B1A" w:rsidRPr="00DB09C1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31148EC0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0018503F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3FCB3F01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733CD317" w14:textId="77777777" w:rsidR="00142B1A" w:rsidRDefault="00000000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F7B1D00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  <w:tr w:rsidR="003168B4" w14:paraId="4BA95897" w14:textId="77777777" w:rsidTr="00142B1A">
        <w:tc>
          <w:tcPr>
            <w:tcW w:w="284" w:type="dxa"/>
            <w:tcBorders>
              <w:top w:val="nil"/>
              <w:bottom w:val="nil"/>
            </w:tcBorders>
          </w:tcPr>
          <w:p w14:paraId="7CB51810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14:paraId="4A69267B" w14:textId="77777777" w:rsidR="00142B1A" w:rsidRDefault="00000000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Power Engineering Transformatory Sp. z o.o.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14:paraId="3EF62283" w14:textId="1C535058" w:rsidR="00142B1A" w:rsidRDefault="005B10D5" w:rsidP="00142B1A">
            <w:pPr>
              <w:rPr>
                <w:b/>
                <w:bCs/>
                <w:szCs w:val="26"/>
              </w:rPr>
            </w:pPr>
            <w:r>
              <w:rPr>
                <w:szCs w:val="26"/>
              </w:rPr>
              <w:t>Nav attiecināms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96CFAA" w14:textId="77777777" w:rsidR="00142B1A" w:rsidRPr="001477DE" w:rsidRDefault="00142B1A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3168B4" w14:paraId="2CBE340C" w14:textId="77777777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AB87CA9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52933722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4B70816" w14:textId="77777777" w:rsidR="00142B1A" w:rsidRDefault="00142B1A" w:rsidP="00142B1A">
            <w:pPr>
              <w:rPr>
                <w:b/>
                <w:bCs/>
                <w:szCs w:val="26"/>
              </w:rPr>
            </w:pPr>
          </w:p>
        </w:tc>
      </w:tr>
    </w:tbl>
    <w:p w14:paraId="17DF742C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68B4" w14:paraId="138F1A11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2787E38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68B4" w14:paraId="199A30B9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7AB0E" w14:textId="049A4425" w:rsidR="00142B1A" w:rsidRPr="00AE1131" w:rsidRDefault="005B10D5" w:rsidP="00142B1A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Nav attiecināms</w:t>
            </w:r>
          </w:p>
        </w:tc>
      </w:tr>
    </w:tbl>
    <w:p w14:paraId="4B4BEDC4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68B4" w14:paraId="3E995459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ED59C3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68B4" w14:paraId="5BADB2B3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5B140" w14:textId="22340722" w:rsidR="00142B1A" w:rsidRPr="00AE1131" w:rsidRDefault="005B10D5" w:rsidP="00142B1A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lastRenderedPageBreak/>
              <w:t>Nav attiecināms</w:t>
            </w:r>
          </w:p>
        </w:tc>
      </w:tr>
    </w:tbl>
    <w:p w14:paraId="31AD5DB0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68B4" w14:paraId="28B94B3B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62EFE88D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3168B4" w14:paraId="62B81A84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87E063" w14:textId="471AC8D1" w:rsidR="00142B1A" w:rsidRPr="00AE1131" w:rsidRDefault="005B10D5" w:rsidP="00142B1A">
            <w:pPr>
              <w:jc w:val="both"/>
              <w:rPr>
                <w:bCs/>
                <w:szCs w:val="26"/>
              </w:rPr>
            </w:pPr>
            <w:r>
              <w:rPr>
                <w:szCs w:val="26"/>
              </w:rPr>
              <w:t>Nav attiecināms</w:t>
            </w:r>
          </w:p>
        </w:tc>
      </w:tr>
    </w:tbl>
    <w:p w14:paraId="4BDE3104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68B4" w14:paraId="1689479F" w14:textId="77777777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14:paraId="260B31FC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3168B4" w14:paraId="6A813E56" w14:textId="77777777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14:paraId="2B8D65A5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14:paraId="7B414972" w14:textId="77777777" w:rsidR="00142B1A" w:rsidRDefault="00142B1A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3168B4" w14:paraId="5DA4E224" w14:textId="77777777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ABA350" w14:textId="77777777" w:rsidR="00142B1A" w:rsidRPr="00AE1131" w:rsidRDefault="00000000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3168B4" w14:paraId="0967721A" w14:textId="77777777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984741E" w14:textId="77777777" w:rsidR="00142B1A" w:rsidRPr="00AE1131" w:rsidRDefault="00142B1A" w:rsidP="00142B1A">
            <w:pPr>
              <w:jc w:val="both"/>
              <w:rPr>
                <w:bCs/>
                <w:szCs w:val="26"/>
              </w:rPr>
            </w:pPr>
          </w:p>
        </w:tc>
      </w:tr>
    </w:tbl>
    <w:p w14:paraId="609102B2" w14:textId="77777777" w:rsidR="00142B1A" w:rsidRDefault="00142B1A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3168B4" w14:paraId="325B305D" w14:textId="77777777" w:rsidTr="00142B1A">
        <w:trPr>
          <w:cantSplit/>
        </w:trPr>
        <w:tc>
          <w:tcPr>
            <w:tcW w:w="1843" w:type="dxa"/>
          </w:tcPr>
          <w:p w14:paraId="44C0B046" w14:textId="77777777" w:rsidR="00142B1A" w:rsidRDefault="00000000" w:rsidP="00142B1A">
            <w:pPr>
              <w:keepNext/>
              <w:ind w:left="-108"/>
              <w:jc w:val="both"/>
            </w:pPr>
            <w:r>
              <w:t>Komisijas loceklis</w:t>
            </w:r>
          </w:p>
        </w:tc>
        <w:tc>
          <w:tcPr>
            <w:tcW w:w="3686" w:type="dxa"/>
          </w:tcPr>
          <w:p w14:paraId="2F373822" w14:textId="77777777" w:rsidR="00142B1A" w:rsidRDefault="00000000" w:rsidP="00142B1A">
            <w:pPr>
              <w:keepNext/>
              <w:jc w:val="right"/>
            </w:pPr>
            <w:r>
              <w:t>Ilvars Velbergs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74714DDC" w14:textId="77777777" w:rsidR="00142B1A" w:rsidRDefault="00142B1A" w:rsidP="00142B1A">
            <w:pPr>
              <w:keepNext/>
            </w:pPr>
          </w:p>
        </w:tc>
        <w:tc>
          <w:tcPr>
            <w:tcW w:w="283" w:type="dxa"/>
          </w:tcPr>
          <w:p w14:paraId="39C4E523" w14:textId="77777777" w:rsidR="00142B1A" w:rsidRDefault="00142B1A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1973F10" w14:textId="77777777" w:rsidR="00142B1A" w:rsidRDefault="00142B1A" w:rsidP="00142B1A">
            <w:pPr>
              <w:keepNext/>
            </w:pPr>
          </w:p>
        </w:tc>
      </w:tr>
      <w:tr w:rsidR="003168B4" w14:paraId="337976E5" w14:textId="77777777" w:rsidTr="00142B1A">
        <w:trPr>
          <w:cantSplit/>
        </w:trPr>
        <w:tc>
          <w:tcPr>
            <w:tcW w:w="1843" w:type="dxa"/>
          </w:tcPr>
          <w:p w14:paraId="6F5B3AAC" w14:textId="77777777" w:rsidR="00142B1A" w:rsidRDefault="00142B1A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14:paraId="19E6BEFD" w14:textId="77777777" w:rsidR="00142B1A" w:rsidRDefault="00142B1A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39B5F8" w14:textId="77777777" w:rsidR="00142B1A" w:rsidRPr="00862885" w:rsidRDefault="00000000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14:paraId="7506BE90" w14:textId="77777777" w:rsidR="00142B1A" w:rsidRDefault="00142B1A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C9817E" w14:textId="77777777" w:rsidR="00142B1A" w:rsidRPr="00862885" w:rsidRDefault="00000000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14:paraId="5C3858DC" w14:textId="77777777" w:rsidR="00142B1A" w:rsidRDefault="00142B1A" w:rsidP="003C695F">
      <w:pPr>
        <w:rPr>
          <w:bCs/>
          <w:szCs w:val="26"/>
        </w:rPr>
      </w:pPr>
    </w:p>
    <w:sectPr w:rsidR="00142B1A" w:rsidSect="00C952CD">
      <w:footerReference w:type="even" r:id="rId12"/>
      <w:footerReference w:type="default" r:id="rId13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BE89" w14:textId="77777777" w:rsidR="00CD101B" w:rsidRDefault="00CD101B">
      <w:r>
        <w:separator/>
      </w:r>
    </w:p>
  </w:endnote>
  <w:endnote w:type="continuationSeparator" w:id="0">
    <w:p w14:paraId="752E4838" w14:textId="77777777" w:rsidR="00CD101B" w:rsidRDefault="00C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5881" w14:textId="77777777" w:rsidR="00142B1A" w:rsidRDefault="00000000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0301CD0" w14:textId="77777777" w:rsidR="00142B1A" w:rsidRDefault="00142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3AA3" w14:textId="77777777" w:rsidR="00142B1A" w:rsidRPr="00B1048E" w:rsidRDefault="00000000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Pr="00B1048E">
      <w:rPr>
        <w:rStyle w:val="PageNumber"/>
        <w:sz w:val="20"/>
        <w:szCs w:val="20"/>
      </w:rPr>
      <w:t>10</w:t>
    </w:r>
    <w:r w:rsidRPr="00B1048E">
      <w:rPr>
        <w:rStyle w:val="PageNumber"/>
        <w:sz w:val="20"/>
        <w:szCs w:val="20"/>
      </w:rPr>
      <w:fldChar w:fldCharType="end"/>
    </w:r>
  </w:p>
  <w:p w14:paraId="385D426D" w14:textId="77777777" w:rsidR="00142B1A" w:rsidRDefault="00142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907C" w14:textId="77777777" w:rsidR="00CD101B" w:rsidRDefault="00CD101B">
      <w:r>
        <w:separator/>
      </w:r>
    </w:p>
  </w:footnote>
  <w:footnote w:type="continuationSeparator" w:id="0">
    <w:p w14:paraId="54CBF90C" w14:textId="77777777" w:rsidR="00CD101B" w:rsidRDefault="00CD1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91A6E22">
      <w:start w:val="1"/>
      <w:numFmt w:val="decimal"/>
      <w:lvlText w:val="%1."/>
      <w:lvlJc w:val="left"/>
      <w:pPr>
        <w:ind w:left="1440" w:hanging="360"/>
      </w:pPr>
    </w:lvl>
    <w:lvl w:ilvl="1" w:tplc="7BFA829C" w:tentative="1">
      <w:start w:val="1"/>
      <w:numFmt w:val="lowerLetter"/>
      <w:lvlText w:val="%2."/>
      <w:lvlJc w:val="left"/>
      <w:pPr>
        <w:ind w:left="2160" w:hanging="360"/>
      </w:pPr>
    </w:lvl>
    <w:lvl w:ilvl="2" w:tplc="07EA1E56" w:tentative="1">
      <w:start w:val="1"/>
      <w:numFmt w:val="lowerRoman"/>
      <w:lvlText w:val="%3."/>
      <w:lvlJc w:val="right"/>
      <w:pPr>
        <w:ind w:left="2880" w:hanging="180"/>
      </w:pPr>
    </w:lvl>
    <w:lvl w:ilvl="3" w:tplc="0E8C58F4" w:tentative="1">
      <w:start w:val="1"/>
      <w:numFmt w:val="decimal"/>
      <w:lvlText w:val="%4."/>
      <w:lvlJc w:val="left"/>
      <w:pPr>
        <w:ind w:left="3600" w:hanging="360"/>
      </w:pPr>
    </w:lvl>
    <w:lvl w:ilvl="4" w:tplc="E8A45ACA" w:tentative="1">
      <w:start w:val="1"/>
      <w:numFmt w:val="lowerLetter"/>
      <w:lvlText w:val="%5."/>
      <w:lvlJc w:val="left"/>
      <w:pPr>
        <w:ind w:left="4320" w:hanging="360"/>
      </w:pPr>
    </w:lvl>
    <w:lvl w:ilvl="5" w:tplc="93886E00" w:tentative="1">
      <w:start w:val="1"/>
      <w:numFmt w:val="lowerRoman"/>
      <w:lvlText w:val="%6."/>
      <w:lvlJc w:val="right"/>
      <w:pPr>
        <w:ind w:left="5040" w:hanging="180"/>
      </w:pPr>
    </w:lvl>
    <w:lvl w:ilvl="6" w:tplc="5E44D428" w:tentative="1">
      <w:start w:val="1"/>
      <w:numFmt w:val="decimal"/>
      <w:lvlText w:val="%7."/>
      <w:lvlJc w:val="left"/>
      <w:pPr>
        <w:ind w:left="5760" w:hanging="360"/>
      </w:pPr>
    </w:lvl>
    <w:lvl w:ilvl="7" w:tplc="B694D946" w:tentative="1">
      <w:start w:val="1"/>
      <w:numFmt w:val="lowerLetter"/>
      <w:lvlText w:val="%8."/>
      <w:lvlJc w:val="left"/>
      <w:pPr>
        <w:ind w:left="6480" w:hanging="360"/>
      </w:pPr>
    </w:lvl>
    <w:lvl w:ilvl="8" w:tplc="CBBC84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DEE2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94B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16F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2B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8D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06E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6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883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1A0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F269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CC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05E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EE5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8D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105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12B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18F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748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4326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4A0F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E4F8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0F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CD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E6D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21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4B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BCC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F1C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0E32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0C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4F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9EC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A65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06E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44D2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C8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F236A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1A8520" w:tentative="1">
      <w:start w:val="1"/>
      <w:numFmt w:val="lowerLetter"/>
      <w:lvlText w:val="%2."/>
      <w:lvlJc w:val="left"/>
      <w:pPr>
        <w:ind w:left="1440" w:hanging="360"/>
      </w:pPr>
    </w:lvl>
    <w:lvl w:ilvl="2" w:tplc="C09802E4" w:tentative="1">
      <w:start w:val="1"/>
      <w:numFmt w:val="lowerRoman"/>
      <w:lvlText w:val="%3."/>
      <w:lvlJc w:val="right"/>
      <w:pPr>
        <w:ind w:left="2160" w:hanging="180"/>
      </w:pPr>
    </w:lvl>
    <w:lvl w:ilvl="3" w:tplc="2492672E" w:tentative="1">
      <w:start w:val="1"/>
      <w:numFmt w:val="decimal"/>
      <w:lvlText w:val="%4."/>
      <w:lvlJc w:val="left"/>
      <w:pPr>
        <w:ind w:left="2880" w:hanging="360"/>
      </w:pPr>
    </w:lvl>
    <w:lvl w:ilvl="4" w:tplc="C9A080A8" w:tentative="1">
      <w:start w:val="1"/>
      <w:numFmt w:val="lowerLetter"/>
      <w:lvlText w:val="%5."/>
      <w:lvlJc w:val="left"/>
      <w:pPr>
        <w:ind w:left="3600" w:hanging="360"/>
      </w:pPr>
    </w:lvl>
    <w:lvl w:ilvl="5" w:tplc="238297AE" w:tentative="1">
      <w:start w:val="1"/>
      <w:numFmt w:val="lowerRoman"/>
      <w:lvlText w:val="%6."/>
      <w:lvlJc w:val="right"/>
      <w:pPr>
        <w:ind w:left="4320" w:hanging="180"/>
      </w:pPr>
    </w:lvl>
    <w:lvl w:ilvl="6" w:tplc="5BA40786" w:tentative="1">
      <w:start w:val="1"/>
      <w:numFmt w:val="decimal"/>
      <w:lvlText w:val="%7."/>
      <w:lvlJc w:val="left"/>
      <w:pPr>
        <w:ind w:left="5040" w:hanging="360"/>
      </w:pPr>
    </w:lvl>
    <w:lvl w:ilvl="7" w:tplc="E3FCE1D4" w:tentative="1">
      <w:start w:val="1"/>
      <w:numFmt w:val="lowerLetter"/>
      <w:lvlText w:val="%8."/>
      <w:lvlJc w:val="left"/>
      <w:pPr>
        <w:ind w:left="5760" w:hanging="360"/>
      </w:pPr>
    </w:lvl>
    <w:lvl w:ilvl="8" w:tplc="0B26F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9908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842E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877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89A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C8E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4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BA6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00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A6A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0ACA2A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302A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FE0E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0F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F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585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E82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8B8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A80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ED5ED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80C9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767D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8A69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F474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E2AD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4CDF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6E8D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741C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5D806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A8C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44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CD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C76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A7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2A9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AC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263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370E8FDE">
      <w:start w:val="1"/>
      <w:numFmt w:val="decimal"/>
      <w:lvlText w:val="%1."/>
      <w:lvlJc w:val="left"/>
      <w:pPr>
        <w:ind w:left="720" w:hanging="360"/>
      </w:pPr>
    </w:lvl>
    <w:lvl w:ilvl="1" w:tplc="C526C532" w:tentative="1">
      <w:start w:val="1"/>
      <w:numFmt w:val="lowerLetter"/>
      <w:lvlText w:val="%2."/>
      <w:lvlJc w:val="left"/>
      <w:pPr>
        <w:ind w:left="1440" w:hanging="360"/>
      </w:pPr>
    </w:lvl>
    <w:lvl w:ilvl="2" w:tplc="A9EA0C58" w:tentative="1">
      <w:start w:val="1"/>
      <w:numFmt w:val="lowerRoman"/>
      <w:lvlText w:val="%3."/>
      <w:lvlJc w:val="right"/>
      <w:pPr>
        <w:ind w:left="2160" w:hanging="180"/>
      </w:pPr>
    </w:lvl>
    <w:lvl w:ilvl="3" w:tplc="DB060A80" w:tentative="1">
      <w:start w:val="1"/>
      <w:numFmt w:val="decimal"/>
      <w:lvlText w:val="%4."/>
      <w:lvlJc w:val="left"/>
      <w:pPr>
        <w:ind w:left="2880" w:hanging="360"/>
      </w:pPr>
    </w:lvl>
    <w:lvl w:ilvl="4" w:tplc="1B12DBD4" w:tentative="1">
      <w:start w:val="1"/>
      <w:numFmt w:val="lowerLetter"/>
      <w:lvlText w:val="%5."/>
      <w:lvlJc w:val="left"/>
      <w:pPr>
        <w:ind w:left="3600" w:hanging="360"/>
      </w:pPr>
    </w:lvl>
    <w:lvl w:ilvl="5" w:tplc="D24E8144" w:tentative="1">
      <w:start w:val="1"/>
      <w:numFmt w:val="lowerRoman"/>
      <w:lvlText w:val="%6."/>
      <w:lvlJc w:val="right"/>
      <w:pPr>
        <w:ind w:left="4320" w:hanging="180"/>
      </w:pPr>
    </w:lvl>
    <w:lvl w:ilvl="6" w:tplc="71B0EA9E" w:tentative="1">
      <w:start w:val="1"/>
      <w:numFmt w:val="decimal"/>
      <w:lvlText w:val="%7."/>
      <w:lvlJc w:val="left"/>
      <w:pPr>
        <w:ind w:left="5040" w:hanging="360"/>
      </w:pPr>
    </w:lvl>
    <w:lvl w:ilvl="7" w:tplc="4D9CD8C8" w:tentative="1">
      <w:start w:val="1"/>
      <w:numFmt w:val="lowerLetter"/>
      <w:lvlText w:val="%8."/>
      <w:lvlJc w:val="left"/>
      <w:pPr>
        <w:ind w:left="5760" w:hanging="360"/>
      </w:pPr>
    </w:lvl>
    <w:lvl w:ilvl="8" w:tplc="05443C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57A26E1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00A9F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1E38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130CA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094CB6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C9458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C2C3B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BB2ABE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7320BF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5C3CF78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481838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693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A06F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128F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B670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9410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CA2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465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9F4805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4E6A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5034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2485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CEA51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0E91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02B9A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3F6EF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80ED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3BC67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629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7CD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2EC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2D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EA60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1E6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477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0E61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283032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38FA5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C6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C84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AC5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2418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4B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84E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82B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A406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FEE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62C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8A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80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26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145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2D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8F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21181CE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DDEC25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2268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29AFA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9C20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FA92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36B5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7EF5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0661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B282CC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B253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84A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DAB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663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28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EC87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C8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38DF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3BB4D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FEF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AA2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A2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43F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C29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A86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2A1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FE1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B5889EAA">
      <w:start w:val="1"/>
      <w:numFmt w:val="decimal"/>
      <w:lvlText w:val="%1."/>
      <w:lvlJc w:val="left"/>
      <w:pPr>
        <w:ind w:left="720" w:hanging="360"/>
      </w:pPr>
    </w:lvl>
    <w:lvl w:ilvl="1" w:tplc="7AE644DA" w:tentative="1">
      <w:start w:val="1"/>
      <w:numFmt w:val="lowerLetter"/>
      <w:lvlText w:val="%2."/>
      <w:lvlJc w:val="left"/>
      <w:pPr>
        <w:ind w:left="1440" w:hanging="360"/>
      </w:pPr>
    </w:lvl>
    <w:lvl w:ilvl="2" w:tplc="B2BC8414" w:tentative="1">
      <w:start w:val="1"/>
      <w:numFmt w:val="lowerRoman"/>
      <w:lvlText w:val="%3."/>
      <w:lvlJc w:val="right"/>
      <w:pPr>
        <w:ind w:left="2160" w:hanging="180"/>
      </w:pPr>
    </w:lvl>
    <w:lvl w:ilvl="3" w:tplc="62889596" w:tentative="1">
      <w:start w:val="1"/>
      <w:numFmt w:val="decimal"/>
      <w:lvlText w:val="%4."/>
      <w:lvlJc w:val="left"/>
      <w:pPr>
        <w:ind w:left="2880" w:hanging="360"/>
      </w:pPr>
    </w:lvl>
    <w:lvl w:ilvl="4" w:tplc="3B5EE054" w:tentative="1">
      <w:start w:val="1"/>
      <w:numFmt w:val="lowerLetter"/>
      <w:lvlText w:val="%5."/>
      <w:lvlJc w:val="left"/>
      <w:pPr>
        <w:ind w:left="3600" w:hanging="360"/>
      </w:pPr>
    </w:lvl>
    <w:lvl w:ilvl="5" w:tplc="98428174" w:tentative="1">
      <w:start w:val="1"/>
      <w:numFmt w:val="lowerRoman"/>
      <w:lvlText w:val="%6."/>
      <w:lvlJc w:val="right"/>
      <w:pPr>
        <w:ind w:left="4320" w:hanging="180"/>
      </w:pPr>
    </w:lvl>
    <w:lvl w:ilvl="6" w:tplc="E158829C" w:tentative="1">
      <w:start w:val="1"/>
      <w:numFmt w:val="decimal"/>
      <w:lvlText w:val="%7."/>
      <w:lvlJc w:val="left"/>
      <w:pPr>
        <w:ind w:left="5040" w:hanging="360"/>
      </w:pPr>
    </w:lvl>
    <w:lvl w:ilvl="7" w:tplc="1CD4706A" w:tentative="1">
      <w:start w:val="1"/>
      <w:numFmt w:val="lowerLetter"/>
      <w:lvlText w:val="%8."/>
      <w:lvlJc w:val="left"/>
      <w:pPr>
        <w:ind w:left="5760" w:hanging="360"/>
      </w:pPr>
    </w:lvl>
    <w:lvl w:ilvl="8" w:tplc="20CC9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44109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484E6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846F7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AE80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761D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6A271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1E28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7816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EF2F8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F4CCCE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C4603F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028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C42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E59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30A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04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2EE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5C02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F1EC7F12">
      <w:start w:val="1"/>
      <w:numFmt w:val="decimal"/>
      <w:lvlText w:val="%1."/>
      <w:lvlJc w:val="left"/>
      <w:pPr>
        <w:ind w:left="720" w:hanging="360"/>
      </w:pPr>
    </w:lvl>
    <w:lvl w:ilvl="1" w:tplc="393E57B8" w:tentative="1">
      <w:start w:val="1"/>
      <w:numFmt w:val="lowerLetter"/>
      <w:lvlText w:val="%2."/>
      <w:lvlJc w:val="left"/>
      <w:pPr>
        <w:ind w:left="1440" w:hanging="360"/>
      </w:pPr>
    </w:lvl>
    <w:lvl w:ilvl="2" w:tplc="9A80B7CC" w:tentative="1">
      <w:start w:val="1"/>
      <w:numFmt w:val="lowerRoman"/>
      <w:lvlText w:val="%3."/>
      <w:lvlJc w:val="right"/>
      <w:pPr>
        <w:ind w:left="2160" w:hanging="180"/>
      </w:pPr>
    </w:lvl>
    <w:lvl w:ilvl="3" w:tplc="93D62702" w:tentative="1">
      <w:start w:val="1"/>
      <w:numFmt w:val="decimal"/>
      <w:lvlText w:val="%4."/>
      <w:lvlJc w:val="left"/>
      <w:pPr>
        <w:ind w:left="2880" w:hanging="360"/>
      </w:pPr>
    </w:lvl>
    <w:lvl w:ilvl="4" w:tplc="DEC4B646" w:tentative="1">
      <w:start w:val="1"/>
      <w:numFmt w:val="lowerLetter"/>
      <w:lvlText w:val="%5."/>
      <w:lvlJc w:val="left"/>
      <w:pPr>
        <w:ind w:left="3600" w:hanging="360"/>
      </w:pPr>
    </w:lvl>
    <w:lvl w:ilvl="5" w:tplc="1B54A800" w:tentative="1">
      <w:start w:val="1"/>
      <w:numFmt w:val="lowerRoman"/>
      <w:lvlText w:val="%6."/>
      <w:lvlJc w:val="right"/>
      <w:pPr>
        <w:ind w:left="4320" w:hanging="180"/>
      </w:pPr>
    </w:lvl>
    <w:lvl w:ilvl="6" w:tplc="9124A1B8" w:tentative="1">
      <w:start w:val="1"/>
      <w:numFmt w:val="decimal"/>
      <w:lvlText w:val="%7."/>
      <w:lvlJc w:val="left"/>
      <w:pPr>
        <w:ind w:left="5040" w:hanging="360"/>
      </w:pPr>
    </w:lvl>
    <w:lvl w:ilvl="7" w:tplc="A568F332" w:tentative="1">
      <w:start w:val="1"/>
      <w:numFmt w:val="lowerLetter"/>
      <w:lvlText w:val="%8."/>
      <w:lvlJc w:val="left"/>
      <w:pPr>
        <w:ind w:left="5760" w:hanging="360"/>
      </w:pPr>
    </w:lvl>
    <w:lvl w:ilvl="8" w:tplc="6AD4A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A6047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282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E3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4D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46A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6E9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42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27F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3A97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BD68F4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25EBB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A7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DA6E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6C1F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603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A27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AE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BA0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9E187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611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CE8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F8E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C8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727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E5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85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CC3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9CC6E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76F0D2">
      <w:numFmt w:val="none"/>
      <w:lvlText w:val=""/>
      <w:lvlJc w:val="left"/>
      <w:pPr>
        <w:tabs>
          <w:tab w:val="num" w:pos="360"/>
        </w:tabs>
      </w:pPr>
    </w:lvl>
    <w:lvl w:ilvl="2" w:tplc="32C620A0">
      <w:numFmt w:val="none"/>
      <w:lvlText w:val=""/>
      <w:lvlJc w:val="left"/>
      <w:pPr>
        <w:tabs>
          <w:tab w:val="num" w:pos="360"/>
        </w:tabs>
      </w:pPr>
    </w:lvl>
    <w:lvl w:ilvl="3" w:tplc="0D9443EA">
      <w:numFmt w:val="none"/>
      <w:lvlText w:val=""/>
      <w:lvlJc w:val="left"/>
      <w:pPr>
        <w:tabs>
          <w:tab w:val="num" w:pos="360"/>
        </w:tabs>
      </w:pPr>
    </w:lvl>
    <w:lvl w:ilvl="4" w:tplc="F3E2EDA0">
      <w:numFmt w:val="none"/>
      <w:lvlText w:val=""/>
      <w:lvlJc w:val="left"/>
      <w:pPr>
        <w:tabs>
          <w:tab w:val="num" w:pos="360"/>
        </w:tabs>
      </w:pPr>
    </w:lvl>
    <w:lvl w:ilvl="5" w:tplc="95485E7A">
      <w:numFmt w:val="none"/>
      <w:lvlText w:val=""/>
      <w:lvlJc w:val="left"/>
      <w:pPr>
        <w:tabs>
          <w:tab w:val="num" w:pos="360"/>
        </w:tabs>
      </w:pPr>
    </w:lvl>
    <w:lvl w:ilvl="6" w:tplc="D7F09932">
      <w:numFmt w:val="none"/>
      <w:lvlText w:val=""/>
      <w:lvlJc w:val="left"/>
      <w:pPr>
        <w:tabs>
          <w:tab w:val="num" w:pos="360"/>
        </w:tabs>
      </w:pPr>
    </w:lvl>
    <w:lvl w:ilvl="7" w:tplc="7F5201FE">
      <w:numFmt w:val="none"/>
      <w:lvlText w:val=""/>
      <w:lvlJc w:val="left"/>
      <w:pPr>
        <w:tabs>
          <w:tab w:val="num" w:pos="360"/>
        </w:tabs>
      </w:pPr>
    </w:lvl>
    <w:lvl w:ilvl="8" w:tplc="A81E23CE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F8FC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0CB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09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1CF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3437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782D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A4D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3C8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F2D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A2F66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25742" w:tentative="1">
      <w:start w:val="1"/>
      <w:numFmt w:val="lowerLetter"/>
      <w:lvlText w:val="%2."/>
      <w:lvlJc w:val="left"/>
      <w:pPr>
        <w:ind w:left="1440" w:hanging="360"/>
      </w:pPr>
    </w:lvl>
    <w:lvl w:ilvl="2" w:tplc="129C4766" w:tentative="1">
      <w:start w:val="1"/>
      <w:numFmt w:val="lowerRoman"/>
      <w:lvlText w:val="%3."/>
      <w:lvlJc w:val="right"/>
      <w:pPr>
        <w:ind w:left="2160" w:hanging="180"/>
      </w:pPr>
    </w:lvl>
    <w:lvl w:ilvl="3" w:tplc="97182196" w:tentative="1">
      <w:start w:val="1"/>
      <w:numFmt w:val="decimal"/>
      <w:lvlText w:val="%4."/>
      <w:lvlJc w:val="left"/>
      <w:pPr>
        <w:ind w:left="2880" w:hanging="360"/>
      </w:pPr>
    </w:lvl>
    <w:lvl w:ilvl="4" w:tplc="F5D6A728" w:tentative="1">
      <w:start w:val="1"/>
      <w:numFmt w:val="lowerLetter"/>
      <w:lvlText w:val="%5."/>
      <w:lvlJc w:val="left"/>
      <w:pPr>
        <w:ind w:left="3600" w:hanging="360"/>
      </w:pPr>
    </w:lvl>
    <w:lvl w:ilvl="5" w:tplc="596AC674" w:tentative="1">
      <w:start w:val="1"/>
      <w:numFmt w:val="lowerRoman"/>
      <w:lvlText w:val="%6."/>
      <w:lvlJc w:val="right"/>
      <w:pPr>
        <w:ind w:left="4320" w:hanging="180"/>
      </w:pPr>
    </w:lvl>
    <w:lvl w:ilvl="6" w:tplc="C38E951C" w:tentative="1">
      <w:start w:val="1"/>
      <w:numFmt w:val="decimal"/>
      <w:lvlText w:val="%7."/>
      <w:lvlJc w:val="left"/>
      <w:pPr>
        <w:ind w:left="5040" w:hanging="360"/>
      </w:pPr>
    </w:lvl>
    <w:lvl w:ilvl="7" w:tplc="ED2E8E90" w:tentative="1">
      <w:start w:val="1"/>
      <w:numFmt w:val="lowerLetter"/>
      <w:lvlText w:val="%8."/>
      <w:lvlJc w:val="left"/>
      <w:pPr>
        <w:ind w:left="5760" w:hanging="360"/>
      </w:pPr>
    </w:lvl>
    <w:lvl w:ilvl="8" w:tplc="B07277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28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724835">
    <w:abstractNumId w:val="12"/>
  </w:num>
  <w:num w:numId="3" w16cid:durableId="909776287">
    <w:abstractNumId w:val="10"/>
  </w:num>
  <w:num w:numId="4" w16cid:durableId="509756768">
    <w:abstractNumId w:val="27"/>
  </w:num>
  <w:num w:numId="5" w16cid:durableId="235823292">
    <w:abstractNumId w:val="4"/>
  </w:num>
  <w:num w:numId="6" w16cid:durableId="1110779640">
    <w:abstractNumId w:val="9"/>
  </w:num>
  <w:num w:numId="7" w16cid:durableId="1144466354">
    <w:abstractNumId w:val="32"/>
  </w:num>
  <w:num w:numId="8" w16cid:durableId="1474374084">
    <w:abstractNumId w:val="3"/>
  </w:num>
  <w:num w:numId="9" w16cid:durableId="1597207822">
    <w:abstractNumId w:val="15"/>
  </w:num>
  <w:num w:numId="10" w16cid:durableId="1504661765">
    <w:abstractNumId w:val="33"/>
  </w:num>
  <w:num w:numId="11" w16cid:durableId="1851479483">
    <w:abstractNumId w:val="26"/>
  </w:num>
  <w:num w:numId="12" w16cid:durableId="792790188">
    <w:abstractNumId w:val="28"/>
  </w:num>
  <w:num w:numId="13" w16cid:durableId="1850286839">
    <w:abstractNumId w:val="19"/>
  </w:num>
  <w:num w:numId="14" w16cid:durableId="1417902074">
    <w:abstractNumId w:val="23"/>
  </w:num>
  <w:num w:numId="15" w16cid:durableId="908229894">
    <w:abstractNumId w:val="13"/>
  </w:num>
  <w:num w:numId="16" w16cid:durableId="455219985">
    <w:abstractNumId w:val="7"/>
  </w:num>
  <w:num w:numId="17" w16cid:durableId="1490634895">
    <w:abstractNumId w:val="20"/>
  </w:num>
  <w:num w:numId="18" w16cid:durableId="1083330804">
    <w:abstractNumId w:val="8"/>
  </w:num>
  <w:num w:numId="19" w16cid:durableId="1100250755">
    <w:abstractNumId w:val="5"/>
  </w:num>
  <w:num w:numId="20" w16cid:durableId="768476564">
    <w:abstractNumId w:val="34"/>
  </w:num>
  <w:num w:numId="21" w16cid:durableId="2078899393">
    <w:abstractNumId w:val="24"/>
  </w:num>
  <w:num w:numId="22" w16cid:durableId="1879779964">
    <w:abstractNumId w:val="18"/>
  </w:num>
  <w:num w:numId="23" w16cid:durableId="1745372149">
    <w:abstractNumId w:val="21"/>
  </w:num>
  <w:num w:numId="24" w16cid:durableId="199831150">
    <w:abstractNumId w:val="31"/>
  </w:num>
  <w:num w:numId="25" w16cid:durableId="224029522">
    <w:abstractNumId w:val="2"/>
  </w:num>
  <w:num w:numId="26" w16cid:durableId="1562910005">
    <w:abstractNumId w:val="1"/>
  </w:num>
  <w:num w:numId="27" w16cid:durableId="1961761794">
    <w:abstractNumId w:val="35"/>
  </w:num>
  <w:num w:numId="28" w16cid:durableId="400253998">
    <w:abstractNumId w:val="0"/>
  </w:num>
  <w:num w:numId="29" w16cid:durableId="1097561492">
    <w:abstractNumId w:val="29"/>
  </w:num>
  <w:num w:numId="30" w16cid:durableId="1535727258">
    <w:abstractNumId w:val="17"/>
  </w:num>
  <w:num w:numId="31" w16cid:durableId="235091160">
    <w:abstractNumId w:val="14"/>
  </w:num>
  <w:num w:numId="32" w16cid:durableId="584264527">
    <w:abstractNumId w:val="25"/>
  </w:num>
  <w:num w:numId="33" w16cid:durableId="1235775717">
    <w:abstractNumId w:val="11"/>
  </w:num>
  <w:num w:numId="34" w16cid:durableId="822626272">
    <w:abstractNumId w:val="16"/>
  </w:num>
  <w:num w:numId="35" w16cid:durableId="835074041">
    <w:abstractNumId w:val="22"/>
  </w:num>
  <w:num w:numId="36" w16cid:durableId="9151648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8B4"/>
    <w:rsid w:val="00007692"/>
    <w:rsid w:val="00025BE8"/>
    <w:rsid w:val="0003154A"/>
    <w:rsid w:val="0003349A"/>
    <w:rsid w:val="00040E23"/>
    <w:rsid w:val="00051348"/>
    <w:rsid w:val="00060E9D"/>
    <w:rsid w:val="00075B91"/>
    <w:rsid w:val="00084FD3"/>
    <w:rsid w:val="000A04E5"/>
    <w:rsid w:val="000D6FB1"/>
    <w:rsid w:val="00112946"/>
    <w:rsid w:val="00125C9A"/>
    <w:rsid w:val="00142B1A"/>
    <w:rsid w:val="001477DE"/>
    <w:rsid w:val="00154B91"/>
    <w:rsid w:val="001A336B"/>
    <w:rsid w:val="001C2B0F"/>
    <w:rsid w:val="001D05DB"/>
    <w:rsid w:val="001D1166"/>
    <w:rsid w:val="001D209E"/>
    <w:rsid w:val="002169E3"/>
    <w:rsid w:val="00241BF5"/>
    <w:rsid w:val="00271C2A"/>
    <w:rsid w:val="00273720"/>
    <w:rsid w:val="00284A9F"/>
    <w:rsid w:val="00284CA3"/>
    <w:rsid w:val="002918FF"/>
    <w:rsid w:val="00292E05"/>
    <w:rsid w:val="002A27E7"/>
    <w:rsid w:val="002F0BCF"/>
    <w:rsid w:val="0031069E"/>
    <w:rsid w:val="003159CD"/>
    <w:rsid w:val="003168B4"/>
    <w:rsid w:val="00323007"/>
    <w:rsid w:val="00370560"/>
    <w:rsid w:val="00387CD6"/>
    <w:rsid w:val="003B1E82"/>
    <w:rsid w:val="003C695F"/>
    <w:rsid w:val="003D2CC9"/>
    <w:rsid w:val="003F74E5"/>
    <w:rsid w:val="00470C1A"/>
    <w:rsid w:val="00523938"/>
    <w:rsid w:val="005430E9"/>
    <w:rsid w:val="00543F56"/>
    <w:rsid w:val="005519ED"/>
    <w:rsid w:val="005601A0"/>
    <w:rsid w:val="005B10D5"/>
    <w:rsid w:val="005B41BE"/>
    <w:rsid w:val="005C2543"/>
    <w:rsid w:val="005E1601"/>
    <w:rsid w:val="005E48A4"/>
    <w:rsid w:val="005E61BF"/>
    <w:rsid w:val="005F60DF"/>
    <w:rsid w:val="00604ED7"/>
    <w:rsid w:val="00683D30"/>
    <w:rsid w:val="006B214E"/>
    <w:rsid w:val="006D2A25"/>
    <w:rsid w:val="006E3987"/>
    <w:rsid w:val="0072145D"/>
    <w:rsid w:val="007614F4"/>
    <w:rsid w:val="00765E38"/>
    <w:rsid w:val="00776DB6"/>
    <w:rsid w:val="00782D8A"/>
    <w:rsid w:val="0078786F"/>
    <w:rsid w:val="007B1C58"/>
    <w:rsid w:val="007D3BD6"/>
    <w:rsid w:val="007F1B61"/>
    <w:rsid w:val="007F6A14"/>
    <w:rsid w:val="00862885"/>
    <w:rsid w:val="00867069"/>
    <w:rsid w:val="00873D20"/>
    <w:rsid w:val="0088711B"/>
    <w:rsid w:val="008B5B1B"/>
    <w:rsid w:val="008F0E0E"/>
    <w:rsid w:val="009066B3"/>
    <w:rsid w:val="009233E5"/>
    <w:rsid w:val="00947573"/>
    <w:rsid w:val="009A6A48"/>
    <w:rsid w:val="009B762B"/>
    <w:rsid w:val="00A26B88"/>
    <w:rsid w:val="00A271EA"/>
    <w:rsid w:val="00A700A3"/>
    <w:rsid w:val="00A9172F"/>
    <w:rsid w:val="00AA721E"/>
    <w:rsid w:val="00AC68A7"/>
    <w:rsid w:val="00AE1131"/>
    <w:rsid w:val="00AE6E74"/>
    <w:rsid w:val="00B1048E"/>
    <w:rsid w:val="00B3016F"/>
    <w:rsid w:val="00B5205E"/>
    <w:rsid w:val="00B91720"/>
    <w:rsid w:val="00BA3487"/>
    <w:rsid w:val="00BC2BE3"/>
    <w:rsid w:val="00BD636C"/>
    <w:rsid w:val="00BF1FA4"/>
    <w:rsid w:val="00C02B63"/>
    <w:rsid w:val="00C33D44"/>
    <w:rsid w:val="00C44407"/>
    <w:rsid w:val="00C52ADB"/>
    <w:rsid w:val="00C535AF"/>
    <w:rsid w:val="00C85D89"/>
    <w:rsid w:val="00C94DCA"/>
    <w:rsid w:val="00C952CD"/>
    <w:rsid w:val="00C97628"/>
    <w:rsid w:val="00CD101B"/>
    <w:rsid w:val="00CD185D"/>
    <w:rsid w:val="00CE068F"/>
    <w:rsid w:val="00D530A4"/>
    <w:rsid w:val="00D61CBD"/>
    <w:rsid w:val="00D70620"/>
    <w:rsid w:val="00D84864"/>
    <w:rsid w:val="00DB09C1"/>
    <w:rsid w:val="00DC047E"/>
    <w:rsid w:val="00DF19C9"/>
    <w:rsid w:val="00DF481C"/>
    <w:rsid w:val="00E56DB6"/>
    <w:rsid w:val="00EA3EA2"/>
    <w:rsid w:val="00EB60E5"/>
    <w:rsid w:val="00F01CCE"/>
    <w:rsid w:val="00F42C21"/>
    <w:rsid w:val="00F61AA2"/>
    <w:rsid w:val="00FD7663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A637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vs.iub.gov.lv/show/72425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d.europa.eu/udl?uri=TED:NOTICE:189985-2023:TEXT:LV: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vs.iub.gov.lv/show/7316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d.europa.eu/udl?uri=TED:NOTICE:66081-2023:TEXT:EN:HTML&amp;src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2421-D9A8-459A-8BAD-9A03FAF3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5757</Words>
  <Characters>3283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2023-09-06T05:40:00Z</dcterms:created>
  <dcterms:modified xsi:type="dcterms:W3CDTF">2023-09-06T07:09:00Z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#IF:StagesWithContractPartStatus.HasNumber|StagesWithContractPartStatus.Number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  <property fmtid="{D5CDD505-2E9C-101B-9397-08002B2CF9AE}" pid="271" name="MSIP_Label_66cffd26-8a8e-4271-ae8c-0448cc98c6fa_Enabled">
    <vt:lpwstr>true</vt:lpwstr>
  </property>
  <property fmtid="{D5CDD505-2E9C-101B-9397-08002B2CF9AE}" pid="272" name="MSIP_Label_66cffd26-8a8e-4271-ae8c-0448cc98c6fa_SetDate">
    <vt:lpwstr>2023-09-06T05:40:58Z</vt:lpwstr>
  </property>
  <property fmtid="{D5CDD505-2E9C-101B-9397-08002B2CF9AE}" pid="273" name="MSIP_Label_66cffd26-8a8e-4271-ae8c-0448cc98c6fa_Method">
    <vt:lpwstr>Standard</vt:lpwstr>
  </property>
  <property fmtid="{D5CDD505-2E9C-101B-9397-08002B2CF9AE}" pid="274" name="MSIP_Label_66cffd26-8a8e-4271-ae8c-0448cc98c6fa_Name">
    <vt:lpwstr>AST dokumenti</vt:lpwstr>
  </property>
  <property fmtid="{D5CDD505-2E9C-101B-9397-08002B2CF9AE}" pid="275" name="MSIP_Label_66cffd26-8a8e-4271-ae8c-0448cc98c6fa_SiteId">
    <vt:lpwstr>c4c0dd7c-1dfb-4088-9303-96b608da35b3</vt:lpwstr>
  </property>
  <property fmtid="{D5CDD505-2E9C-101B-9397-08002B2CF9AE}" pid="276" name="MSIP_Label_66cffd26-8a8e-4271-ae8c-0448cc98c6fa_ActionId">
    <vt:lpwstr>ad381e1c-e03d-47aa-b82b-9502376d4132</vt:lpwstr>
  </property>
  <property fmtid="{D5CDD505-2E9C-101B-9397-08002B2CF9AE}" pid="277" name="MSIP_Label_66cffd26-8a8e-4271-ae8c-0448cc98c6fa_ContentBits">
    <vt:lpwstr>0</vt:lpwstr>
  </property>
</Properties>
</file>